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44" w:rsidRPr="000773F9" w:rsidRDefault="003B7F44" w:rsidP="003B7F44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773F9">
        <w:rPr>
          <w:rFonts w:ascii="方正小标宋简体" w:eastAsia="方正小标宋简体" w:hAnsi="黑体" w:hint="eastAsia"/>
          <w:color w:val="000000"/>
          <w:sz w:val="44"/>
          <w:szCs w:val="44"/>
        </w:rPr>
        <w:t>2020年南通市海门生态环境局</w:t>
      </w:r>
      <w:r w:rsidRPr="000773F9">
        <w:rPr>
          <w:rFonts w:ascii="方正小标宋简体" w:eastAsia="方正小标宋简体" w:hint="eastAsia"/>
          <w:sz w:val="44"/>
          <w:szCs w:val="44"/>
        </w:rPr>
        <w:t>主办代表建议</w:t>
      </w:r>
    </w:p>
    <w:p w:rsidR="00000000" w:rsidRPr="000773F9" w:rsidRDefault="003B7F44" w:rsidP="003B7F44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773F9">
        <w:rPr>
          <w:rFonts w:ascii="方正小标宋简体" w:eastAsia="方正小标宋简体" w:hint="eastAsia"/>
          <w:sz w:val="44"/>
          <w:szCs w:val="44"/>
        </w:rPr>
        <w:t>办理情况汇总表</w:t>
      </w:r>
    </w:p>
    <w:p w:rsidR="003B7F44" w:rsidRPr="003B7F44" w:rsidRDefault="003B7F44">
      <w:pPr>
        <w:rPr>
          <w:rFonts w:ascii="方正小标宋简体" w:eastAsia="方正小标宋简体" w:hint="eastAsia"/>
          <w:sz w:val="36"/>
          <w:szCs w:val="36"/>
        </w:rPr>
      </w:pPr>
    </w:p>
    <w:tbl>
      <w:tblPr>
        <w:tblW w:w="946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3"/>
        <w:gridCol w:w="923"/>
        <w:gridCol w:w="5783"/>
        <w:gridCol w:w="733"/>
        <w:gridCol w:w="1239"/>
      </w:tblGrid>
      <w:tr w:rsidR="003B7F44" w:rsidTr="001661BF">
        <w:trPr>
          <w:trHeight w:val="55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spacing w:line="24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spacing w:line="24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建议</w:t>
            </w:r>
          </w:p>
          <w:p w:rsidR="003B7F44" w:rsidRDefault="003B7F44" w:rsidP="001661BF">
            <w:pPr>
              <w:spacing w:line="24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spacing w:line="240" w:lineRule="exact"/>
              <w:ind w:leftChars="50" w:left="105" w:rightChars="50" w:right="105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建议标题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spacing w:line="24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拟办</w:t>
            </w:r>
          </w:p>
          <w:p w:rsidR="003B7F44" w:rsidRDefault="003B7F44" w:rsidP="001661BF">
            <w:pPr>
              <w:spacing w:line="24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spacing w:line="24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责任人</w:t>
            </w:r>
          </w:p>
        </w:tc>
      </w:tr>
      <w:tr w:rsidR="003B7F44" w:rsidTr="001661BF">
        <w:trPr>
          <w:trHeight w:val="362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ind w:leftChars="50" w:left="105" w:rightChars="50" w:right="105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3B7F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关于重视包场石墨企业生存问题的建议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周华</w:t>
            </w:r>
          </w:p>
        </w:tc>
      </w:tr>
      <w:tr w:rsidR="003B7F44" w:rsidTr="001661BF">
        <w:trPr>
          <w:trHeight w:val="42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ind w:leftChars="50" w:left="105" w:rightChars="50" w:right="105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3B7F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关于进一步搭建合作帮扶平台，创新完善政商关系，营造良好营商环境，稳步助推企业发展的建议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E54E18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周华</w:t>
            </w:r>
          </w:p>
        </w:tc>
      </w:tr>
      <w:tr w:rsidR="003B7F44" w:rsidTr="001661BF">
        <w:trPr>
          <w:trHeight w:val="438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ind w:leftChars="50" w:left="105" w:rightChars="50" w:right="105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3B7F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关于政府各职能部门进一步服务好企业的建议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邵向锋</w:t>
            </w:r>
          </w:p>
        </w:tc>
      </w:tr>
      <w:tr w:rsidR="003B7F44" w:rsidTr="001661BF">
        <w:trPr>
          <w:trHeight w:val="716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ind w:leftChars="50" w:left="105" w:rightChars="50" w:right="105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3B7F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关于尽快建立全市工业固废消纳场所的建议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E54E18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施波</w:t>
            </w:r>
          </w:p>
        </w:tc>
      </w:tr>
      <w:tr w:rsidR="003B7F44" w:rsidTr="001661BF">
        <w:trPr>
          <w:trHeight w:val="62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ind w:leftChars="50" w:left="105" w:rightChars="50" w:right="105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3B7F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关于加强废旧电子产品回收处理的建议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施波</w:t>
            </w:r>
          </w:p>
        </w:tc>
      </w:tr>
      <w:tr w:rsidR="003B7F44" w:rsidTr="001661BF">
        <w:trPr>
          <w:trHeight w:val="438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ind w:leftChars="50" w:left="105" w:rightChars="50" w:right="105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3B7F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关于加大农村企业倾倒固废垃圾监管力度的建议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E54E18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施波</w:t>
            </w:r>
          </w:p>
        </w:tc>
      </w:tr>
      <w:tr w:rsidR="003B7F44" w:rsidTr="001661BF">
        <w:trPr>
          <w:trHeight w:val="438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ind w:leftChars="50" w:left="105" w:rightChars="50" w:right="105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3B7F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关于加强对农村工业垃圾、建筑垃圾等大型垃圾的整治和管理的建议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E54E18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施波</w:t>
            </w:r>
          </w:p>
        </w:tc>
      </w:tr>
      <w:tr w:rsidR="003B7F44" w:rsidTr="001661BF">
        <w:trPr>
          <w:trHeight w:val="42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ind w:leftChars="50" w:left="105" w:rightChars="50" w:right="105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3B7F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关于解决垃圾难于处理的问题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施波</w:t>
            </w:r>
          </w:p>
        </w:tc>
      </w:tr>
      <w:tr w:rsidR="003B7F44" w:rsidTr="001661BF">
        <w:trPr>
          <w:trHeight w:val="37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ind w:leftChars="50" w:left="105" w:rightChars="50" w:right="105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3B7F4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关于缓解东海路邻里之家菜场油烟污染的建议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E54E18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陈献华</w:t>
            </w:r>
          </w:p>
        </w:tc>
      </w:tr>
    </w:tbl>
    <w:p w:rsidR="003B7F44" w:rsidRDefault="003B7F44"/>
    <w:sectPr w:rsidR="003B7F44" w:rsidSect="003B7F44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B27" w:rsidRDefault="00313B27" w:rsidP="003B7F44">
      <w:r>
        <w:separator/>
      </w:r>
    </w:p>
  </w:endnote>
  <w:endnote w:type="continuationSeparator" w:id="1">
    <w:p w:rsidR="00313B27" w:rsidRDefault="00313B27" w:rsidP="003B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B27" w:rsidRDefault="00313B27" w:rsidP="003B7F44">
      <w:r>
        <w:separator/>
      </w:r>
    </w:p>
  </w:footnote>
  <w:footnote w:type="continuationSeparator" w:id="1">
    <w:p w:rsidR="00313B27" w:rsidRDefault="00313B27" w:rsidP="003B7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F44"/>
    <w:rsid w:val="000773F9"/>
    <w:rsid w:val="00313B27"/>
    <w:rsid w:val="003B7F44"/>
    <w:rsid w:val="00E5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F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F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吕作琳</dc:creator>
  <cp:keywords/>
  <dc:description/>
  <cp:lastModifiedBy>吕作琳</cp:lastModifiedBy>
  <cp:revision>7</cp:revision>
  <dcterms:created xsi:type="dcterms:W3CDTF">2020-07-29T07:27:00Z</dcterms:created>
  <dcterms:modified xsi:type="dcterms:W3CDTF">2020-07-29T07:38:00Z</dcterms:modified>
</cp:coreProperties>
</file>