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</w:t>
      </w:r>
      <w:r>
        <w:rPr>
          <w:rFonts w:ascii="仿宋_GB2312" w:hAnsi="仿宋" w:eastAsia="仿宋_GB2312"/>
          <w:sz w:val="30"/>
          <w:szCs w:val="30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方正小标宋简体" w:eastAsia="方正小标宋简体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南通市海门区交通运输综合执法大队</w:t>
      </w:r>
      <w:r>
        <w:rPr>
          <w:rFonts w:hint="eastAsia" w:ascii="方正小标宋简体" w:eastAsia="方正小标宋简体" w:cs="宋体"/>
          <w:kern w:val="0"/>
          <w:sz w:val="32"/>
          <w:szCs w:val="32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方正小标宋简体" w:eastAsia="方正小标宋简体" w:cs="宋体"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政府购买服务</w:t>
      </w:r>
      <w:r>
        <w:rPr>
          <w:rFonts w:hint="eastAsia" w:ascii="方正小标宋简体" w:eastAsia="方正小标宋简体" w:cs="宋体"/>
          <w:kern w:val="0"/>
          <w:sz w:val="32"/>
          <w:szCs w:val="32"/>
        </w:rPr>
        <w:t>人员</w:t>
      </w:r>
      <w:r>
        <w:rPr>
          <w:rFonts w:hint="eastAsia" w:ascii="方正小标宋简体" w:hAnsi="黑体" w:eastAsia="方正小标宋简体"/>
          <w:sz w:val="32"/>
          <w:szCs w:val="32"/>
        </w:rPr>
        <w:t>报名登记表</w:t>
      </w:r>
      <w:bookmarkEnd w:id="0"/>
    </w:p>
    <w:tbl>
      <w:tblPr>
        <w:tblStyle w:val="2"/>
        <w:tblW w:w="9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51"/>
        <w:gridCol w:w="1132"/>
        <w:gridCol w:w="188"/>
        <w:gridCol w:w="431"/>
        <w:gridCol w:w="382"/>
        <w:gridCol w:w="549"/>
        <w:gridCol w:w="711"/>
        <w:gridCol w:w="651"/>
        <w:gridCol w:w="309"/>
        <w:gridCol w:w="216"/>
        <w:gridCol w:w="837"/>
        <w:gridCol w:w="491"/>
        <w:gridCol w:w="107"/>
        <w:gridCol w:w="9"/>
        <w:gridCol w:w="755"/>
        <w:gridCol w:w="1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名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籍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生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地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入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党时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间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健康状况</w:t>
            </w:r>
          </w:p>
        </w:tc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0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身份证号码</w:t>
            </w:r>
          </w:p>
        </w:tc>
        <w:tc>
          <w:tcPr>
            <w:tcW w:w="21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家庭住址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专业技</w:t>
            </w:r>
            <w:r>
              <w:rPr>
                <w:rFonts w:eastAsia="仿宋_GB2312"/>
                <w:sz w:val="24"/>
                <w:szCs w:val="24"/>
              </w:rPr>
              <w:br w:type="textWrapping"/>
            </w:r>
            <w:r>
              <w:rPr>
                <w:rFonts w:hint="eastAsia" w:eastAsia="仿宋_GB2312"/>
                <w:sz w:val="24"/>
                <w:szCs w:val="24"/>
              </w:rPr>
              <w:t>术职务</w:t>
            </w:r>
          </w:p>
        </w:tc>
        <w:tc>
          <w:tcPr>
            <w:tcW w:w="21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熟悉专业</w:t>
            </w:r>
            <w:r>
              <w:rPr>
                <w:rFonts w:eastAsia="仿宋_GB2312"/>
                <w:sz w:val="24"/>
                <w:szCs w:val="24"/>
              </w:rPr>
              <w:br w:type="textWrapping"/>
            </w:r>
            <w:r>
              <w:rPr>
                <w:rFonts w:hint="eastAsia" w:eastAsia="仿宋_GB2312"/>
                <w:sz w:val="24"/>
                <w:szCs w:val="24"/>
              </w:rPr>
              <w:t>有何专长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历</w:t>
            </w:r>
            <w:r>
              <w:rPr>
                <w:rFonts w:eastAsia="仿宋_GB2312"/>
                <w:sz w:val="24"/>
                <w:szCs w:val="24"/>
              </w:rPr>
              <w:br w:type="textWrapping"/>
            </w:r>
            <w:r>
              <w:rPr>
                <w:rFonts w:hint="eastAsia" w:eastAsia="仿宋_GB2312"/>
                <w:sz w:val="24"/>
                <w:szCs w:val="24"/>
              </w:rPr>
              <w:t>学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位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全日制</w:t>
            </w:r>
            <w:r>
              <w:rPr>
                <w:rFonts w:eastAsia="仿宋_GB2312"/>
                <w:sz w:val="24"/>
                <w:szCs w:val="24"/>
              </w:rPr>
              <w:br w:type="textWrapping"/>
            </w:r>
            <w:r>
              <w:rPr>
                <w:rFonts w:hint="eastAsia" w:eastAsia="仿宋_GB2312"/>
                <w:sz w:val="24"/>
                <w:szCs w:val="24"/>
              </w:rPr>
              <w:t>教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育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毕业院校</w:t>
            </w:r>
            <w:r>
              <w:rPr>
                <w:rFonts w:eastAsia="仿宋_GB2312"/>
                <w:sz w:val="24"/>
                <w:szCs w:val="24"/>
              </w:rPr>
              <w:br w:type="textWrapping"/>
            </w:r>
            <w:r>
              <w:rPr>
                <w:rFonts w:hint="eastAsia" w:eastAsia="仿宋_GB2312"/>
                <w:sz w:val="24"/>
                <w:szCs w:val="24"/>
              </w:rPr>
              <w:t>系及专业</w:t>
            </w:r>
          </w:p>
        </w:tc>
        <w:tc>
          <w:tcPr>
            <w:tcW w:w="3563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在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职</w:t>
            </w:r>
            <w:r>
              <w:rPr>
                <w:rFonts w:eastAsia="仿宋_GB2312"/>
                <w:sz w:val="24"/>
                <w:szCs w:val="24"/>
              </w:rPr>
              <w:br w:type="textWrapping"/>
            </w:r>
            <w:r>
              <w:rPr>
                <w:rFonts w:hint="eastAsia" w:eastAsia="仿宋_GB2312"/>
                <w:sz w:val="24"/>
                <w:szCs w:val="24"/>
              </w:rPr>
              <w:t>教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育</w:t>
            </w:r>
          </w:p>
        </w:tc>
        <w:tc>
          <w:tcPr>
            <w:tcW w:w="2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毕业院校</w:t>
            </w:r>
            <w:r>
              <w:rPr>
                <w:rFonts w:eastAsia="仿宋_GB2312"/>
                <w:sz w:val="24"/>
                <w:szCs w:val="24"/>
              </w:rPr>
              <w:br w:type="textWrapping"/>
            </w:r>
            <w:r>
              <w:rPr>
                <w:rFonts w:hint="eastAsia" w:eastAsia="仿宋_GB2312"/>
                <w:sz w:val="24"/>
                <w:szCs w:val="24"/>
              </w:rPr>
              <w:t>系及专业</w:t>
            </w:r>
          </w:p>
        </w:tc>
        <w:tc>
          <w:tcPr>
            <w:tcW w:w="3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7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特长</w:t>
            </w:r>
          </w:p>
        </w:tc>
        <w:tc>
          <w:tcPr>
            <w:tcW w:w="3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个人简历（高中阶段起填）</w:t>
            </w:r>
          </w:p>
        </w:tc>
        <w:tc>
          <w:tcPr>
            <w:tcW w:w="18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起止年月</w:t>
            </w:r>
          </w:p>
        </w:tc>
        <w:tc>
          <w:tcPr>
            <w:tcW w:w="260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毕业院校及工作单位</w:t>
            </w:r>
          </w:p>
        </w:tc>
        <w:tc>
          <w:tcPr>
            <w:tcW w:w="16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职务</w:t>
            </w:r>
          </w:p>
        </w:tc>
        <w:tc>
          <w:tcPr>
            <w:tcW w:w="21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56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-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家庭主要成员及重要社会关系</w:t>
            </w:r>
          </w:p>
        </w:tc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称谓</w:t>
            </w: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ind w:left="-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5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139" w:type="dxa"/>
            <w:gridSpan w:val="1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本人承诺：以上信息真实无误，如因填写有误或不实而造成的后果，均由本人承担。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eastAsia="仿宋_GB2312"/>
                <w:sz w:val="24"/>
                <w:szCs w:val="24"/>
              </w:rPr>
              <w:t>填表人签名：</w:t>
            </w:r>
            <w:r>
              <w:rPr>
                <w:rFonts w:eastAsia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140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TQ0M2M4MmIyYzQxNDAxMDQzMWUyMzk1NTNkMmYifQ=="/>
  </w:docVars>
  <w:rsids>
    <w:rsidRoot w:val="3444453A"/>
    <w:rsid w:val="3444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2022-08-02T09:44:00Z</dcterms:created>
  <dc:creator>咔咔头</dc:creator>
  <cp:lastModifiedBy>咔咔头</cp:lastModifiedBy>
  <dcterms:modified xsi:type="dcterms:W3CDTF">2022-08-02T09:46:41Z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A74424EC87C444CCB24A1533BE1F1147</vt:lpwstr>
  </property>
</Properties>
</file>