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B8" w:rsidRDefault="00031FB7">
      <w:pPr>
        <w:pStyle w:val="a8"/>
        <w:shd w:val="clear" w:color="auto" w:fill="FFFFFF"/>
        <w:spacing w:before="0" w:beforeAutospacing="0" w:after="0" w:afterAutospacing="0" w:line="480" w:lineRule="atLeast"/>
        <w:ind w:firstLine="551"/>
        <w:jc w:val="center"/>
        <w:rPr>
          <w:rFonts w:ascii="仿宋" w:eastAsia="仿宋" w:hAnsi="仿宋"/>
          <w:b/>
          <w:bCs/>
          <w:color w:val="333333"/>
          <w:sz w:val="30"/>
          <w:szCs w:val="30"/>
        </w:rPr>
      </w:pPr>
      <w:r>
        <w:rPr>
          <w:rFonts w:ascii="仿宋" w:eastAsia="仿宋" w:hAnsi="仿宋" w:hint="eastAsia"/>
          <w:b/>
          <w:bCs/>
          <w:color w:val="333333"/>
          <w:sz w:val="30"/>
          <w:szCs w:val="30"/>
        </w:rPr>
        <w:t>南通市海门区人民政府网站维护项目</w:t>
      </w:r>
    </w:p>
    <w:p w:rsidR="00C14EB8" w:rsidRDefault="00C14EB8">
      <w:pPr>
        <w:spacing w:line="500" w:lineRule="exact"/>
        <w:jc w:val="center"/>
        <w:rPr>
          <w:rFonts w:ascii="楷体_GB2312" w:eastAsia="楷体_GB2312"/>
          <w:b/>
          <w:spacing w:val="20"/>
          <w:sz w:val="32"/>
          <w:szCs w:val="32"/>
        </w:rPr>
      </w:pPr>
    </w:p>
    <w:p w:rsidR="00C14EB8" w:rsidRDefault="00031FB7">
      <w:pPr>
        <w:jc w:val="center"/>
        <w:rPr>
          <w:rFonts w:ascii="华文新魏" w:eastAsia="华文新魏"/>
          <w:b/>
          <w:sz w:val="100"/>
          <w:szCs w:val="100"/>
        </w:rPr>
      </w:pPr>
      <w:r>
        <w:rPr>
          <w:rFonts w:ascii="华文新魏" w:eastAsia="华文新魏" w:hint="eastAsia"/>
          <w:b/>
          <w:sz w:val="100"/>
          <w:szCs w:val="100"/>
        </w:rPr>
        <w:t>政府采购单一来源采购文件</w:t>
      </w:r>
    </w:p>
    <w:p w:rsidR="00C14EB8" w:rsidRDefault="00C14EB8">
      <w:pPr>
        <w:pStyle w:val="6"/>
        <w:spacing w:line="500" w:lineRule="exact"/>
        <w:rPr>
          <w:rFonts w:ascii="楷体_GB2312" w:eastAsia="楷体_GB2312"/>
          <w:szCs w:val="44"/>
          <w:u w:val="single"/>
        </w:rPr>
      </w:pPr>
    </w:p>
    <w:p w:rsidR="00C14EB8" w:rsidRDefault="00C14EB8">
      <w:pPr>
        <w:pStyle w:val="6"/>
        <w:spacing w:line="500" w:lineRule="exact"/>
        <w:rPr>
          <w:rFonts w:eastAsia="仿宋_GB2312"/>
        </w:rPr>
      </w:pPr>
    </w:p>
    <w:p w:rsidR="00C14EB8" w:rsidRDefault="00C14EB8">
      <w:pPr>
        <w:spacing w:line="500" w:lineRule="exact"/>
        <w:rPr>
          <w:rFonts w:ascii="仿宋_GB2312" w:eastAsia="仿宋_GB2312"/>
        </w:rPr>
      </w:pPr>
    </w:p>
    <w:p w:rsidR="00C14EB8" w:rsidRDefault="00031FB7">
      <w:pPr>
        <w:spacing w:line="500" w:lineRule="exact"/>
        <w:rPr>
          <w:rFonts w:ascii="仿宋_GB2312" w:eastAsia="仿宋_GB2312"/>
        </w:rPr>
      </w:pPr>
      <w:r>
        <w:rPr>
          <w:rFonts w:ascii="仿宋_GB2312" w:eastAsia="仿宋_GB2312"/>
          <w:noProof/>
        </w:rPr>
        <w:drawing>
          <wp:anchor distT="0" distB="0" distL="114300" distR="114300" simplePos="0" relativeHeight="251659264" behindDoc="0" locked="0" layoutInCell="0" allowOverlap="1">
            <wp:simplePos x="0" y="0"/>
            <wp:positionH relativeFrom="column">
              <wp:posOffset>1733550</wp:posOffset>
            </wp:positionH>
            <wp:positionV relativeFrom="paragraph">
              <wp:posOffset>396240</wp:posOffset>
            </wp:positionV>
            <wp:extent cx="2333625" cy="1790065"/>
            <wp:effectExtent l="0" t="0" r="3175" b="635"/>
            <wp:wrapTopAndBottom/>
            <wp:docPr id="1" name="对象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对象 2"/>
                    <pic:cNvPicPr>
                      <a:picLocks noChangeAspect="1"/>
                    </pic:cNvPicPr>
                  </pic:nvPicPr>
                  <pic:blipFill>
                    <a:blip r:embed="rId6"/>
                    <a:stretch>
                      <a:fillRect/>
                    </a:stretch>
                  </pic:blipFill>
                  <pic:spPr>
                    <a:xfrm>
                      <a:off x="0" y="0"/>
                      <a:ext cx="2333625" cy="1790065"/>
                    </a:xfrm>
                    <a:prstGeom prst="rect">
                      <a:avLst/>
                    </a:prstGeom>
                    <a:noFill/>
                    <a:ln>
                      <a:noFill/>
                    </a:ln>
                  </pic:spPr>
                </pic:pic>
              </a:graphicData>
            </a:graphic>
          </wp:anchor>
        </w:drawing>
      </w:r>
    </w:p>
    <w:p w:rsidR="00C14EB8" w:rsidRDefault="00C14EB8">
      <w:pPr>
        <w:spacing w:line="500" w:lineRule="exact"/>
        <w:jc w:val="center"/>
        <w:rPr>
          <w:rFonts w:ascii="仿宋_GB2312" w:eastAsia="仿宋_GB2312"/>
          <w:sz w:val="32"/>
        </w:rPr>
      </w:pPr>
    </w:p>
    <w:p w:rsidR="00C14EB8" w:rsidRDefault="00C14EB8">
      <w:pPr>
        <w:spacing w:line="500" w:lineRule="exact"/>
        <w:jc w:val="center"/>
        <w:rPr>
          <w:rFonts w:ascii="仿宋_GB2312" w:eastAsia="仿宋_GB2312"/>
          <w:sz w:val="32"/>
        </w:rPr>
      </w:pPr>
    </w:p>
    <w:p w:rsidR="00C14EB8" w:rsidRDefault="00C14EB8">
      <w:pPr>
        <w:spacing w:line="500" w:lineRule="exact"/>
        <w:jc w:val="center"/>
        <w:rPr>
          <w:rFonts w:ascii="仿宋_GB2312" w:eastAsia="仿宋_GB2312"/>
          <w:sz w:val="32"/>
        </w:rPr>
      </w:pPr>
    </w:p>
    <w:p w:rsidR="00C14EB8" w:rsidRDefault="00C14EB8">
      <w:pPr>
        <w:spacing w:line="500" w:lineRule="exact"/>
        <w:jc w:val="center"/>
        <w:rPr>
          <w:rFonts w:ascii="仿宋_GB2312" w:eastAsia="仿宋_GB2312"/>
          <w:sz w:val="32"/>
        </w:rPr>
      </w:pPr>
    </w:p>
    <w:p w:rsidR="00C14EB8" w:rsidRDefault="00031FB7">
      <w:pPr>
        <w:spacing w:line="500" w:lineRule="exact"/>
        <w:jc w:val="center"/>
        <w:rPr>
          <w:rFonts w:ascii="楷体_GB2312" w:eastAsia="楷体_GB2312"/>
          <w:b/>
          <w:spacing w:val="20"/>
          <w:sz w:val="32"/>
          <w:szCs w:val="32"/>
        </w:rPr>
      </w:pPr>
      <w:r>
        <w:rPr>
          <w:rFonts w:ascii="楷体_GB2312" w:eastAsia="楷体_GB2312" w:hint="eastAsia"/>
          <w:b/>
          <w:spacing w:val="20"/>
          <w:sz w:val="32"/>
          <w:szCs w:val="32"/>
        </w:rPr>
        <w:t>南通市海门区电子政务中心  印制</w:t>
      </w:r>
    </w:p>
    <w:p w:rsidR="00C14EB8" w:rsidRDefault="00C14EB8">
      <w:pPr>
        <w:spacing w:line="500" w:lineRule="exact"/>
        <w:jc w:val="center"/>
        <w:rPr>
          <w:rFonts w:ascii="楷体_GB2312" w:eastAsia="楷体_GB2312"/>
          <w:b/>
          <w:spacing w:val="20"/>
          <w:sz w:val="32"/>
          <w:szCs w:val="32"/>
        </w:rPr>
      </w:pPr>
    </w:p>
    <w:p w:rsidR="00C14EB8" w:rsidRDefault="00031FB7">
      <w:pPr>
        <w:spacing w:line="500" w:lineRule="exact"/>
        <w:jc w:val="center"/>
        <w:rPr>
          <w:rFonts w:ascii="楷体_GB2312" w:eastAsia="楷体_GB2312"/>
          <w:b/>
          <w:spacing w:val="20"/>
          <w:sz w:val="32"/>
          <w:szCs w:val="32"/>
        </w:rPr>
      </w:pPr>
      <w:r>
        <w:rPr>
          <w:rFonts w:ascii="楷体_GB2312" w:eastAsia="楷体_GB2312" w:hint="eastAsia"/>
          <w:b/>
          <w:spacing w:val="20"/>
          <w:sz w:val="32"/>
          <w:szCs w:val="32"/>
        </w:rPr>
        <w:t>2022年11月</w:t>
      </w:r>
    </w:p>
    <w:p w:rsidR="00C14EB8" w:rsidRDefault="00C14EB8">
      <w:pPr>
        <w:adjustRightInd w:val="0"/>
        <w:snapToGrid w:val="0"/>
        <w:ind w:leftChars="-75" w:left="-158"/>
        <w:rPr>
          <w:rFonts w:ascii="宋体" w:hAnsi="宋体"/>
          <w:b/>
          <w:snapToGrid w:val="0"/>
          <w:sz w:val="26"/>
          <w:szCs w:val="28"/>
          <w:u w:val="single"/>
        </w:rPr>
      </w:pPr>
    </w:p>
    <w:p w:rsidR="00C14EB8" w:rsidRDefault="00C14EB8">
      <w:pPr>
        <w:ind w:firstLineChars="200" w:firstLine="883"/>
        <w:jc w:val="center"/>
        <w:rPr>
          <w:rFonts w:ascii="宋体" w:hAnsi="宋体"/>
          <w:b/>
          <w:sz w:val="44"/>
          <w:szCs w:val="44"/>
        </w:rPr>
      </w:pPr>
    </w:p>
    <w:p w:rsidR="00C14EB8" w:rsidRDefault="00031FB7">
      <w:pPr>
        <w:ind w:firstLineChars="200" w:firstLine="883"/>
        <w:jc w:val="center"/>
        <w:rPr>
          <w:rFonts w:ascii="宋体" w:hAnsi="宋体"/>
          <w:b/>
          <w:sz w:val="44"/>
          <w:szCs w:val="44"/>
        </w:rPr>
      </w:pPr>
      <w:r>
        <w:rPr>
          <w:rFonts w:ascii="宋体" w:hAnsi="宋体" w:hint="eastAsia"/>
          <w:b/>
          <w:sz w:val="44"/>
          <w:szCs w:val="44"/>
        </w:rPr>
        <w:lastRenderedPageBreak/>
        <w:t>采购</w:t>
      </w:r>
      <w:r>
        <w:rPr>
          <w:rFonts w:ascii="宋体" w:hAnsi="宋体" w:hint="eastAsia"/>
          <w:b/>
          <w:bCs/>
          <w:sz w:val="44"/>
          <w:szCs w:val="44"/>
        </w:rPr>
        <w:t>邀请函</w:t>
      </w:r>
    </w:p>
    <w:p w:rsidR="00C14EB8" w:rsidRDefault="00C14EB8">
      <w:pPr>
        <w:ind w:firstLineChars="200" w:firstLine="883"/>
        <w:jc w:val="center"/>
        <w:rPr>
          <w:rFonts w:ascii="宋体" w:hAnsi="宋体"/>
          <w:b/>
          <w:sz w:val="44"/>
          <w:szCs w:val="44"/>
        </w:rPr>
      </w:pPr>
    </w:p>
    <w:p w:rsidR="00C14EB8" w:rsidRDefault="00031FB7">
      <w:pPr>
        <w:pStyle w:val="a8"/>
        <w:shd w:val="clear" w:color="auto" w:fill="FFFFFF"/>
        <w:spacing w:before="0" w:beforeAutospacing="0" w:after="0" w:afterAutospacing="0" w:line="480" w:lineRule="atLeast"/>
        <w:ind w:firstLine="551"/>
        <w:jc w:val="both"/>
        <w:rPr>
          <w:rFonts w:ascii="仿宋" w:eastAsia="仿宋" w:hAnsi="仿宋"/>
          <w:color w:val="333333"/>
          <w:sz w:val="28"/>
          <w:szCs w:val="28"/>
        </w:rPr>
      </w:pPr>
      <w:r>
        <w:rPr>
          <w:rFonts w:ascii="仿宋" w:eastAsia="仿宋" w:hAnsi="仿宋" w:hint="eastAsia"/>
          <w:b/>
          <w:bCs/>
          <w:color w:val="333333"/>
          <w:sz w:val="28"/>
          <w:szCs w:val="28"/>
        </w:rPr>
        <w:t>一、项目名称：</w:t>
      </w:r>
      <w:r>
        <w:rPr>
          <w:rFonts w:ascii="仿宋" w:eastAsia="仿宋" w:hAnsi="仿宋" w:hint="eastAsia"/>
          <w:color w:val="333333"/>
          <w:sz w:val="28"/>
          <w:szCs w:val="28"/>
        </w:rPr>
        <w:t>南通市海门区人民政府网站维护项目</w:t>
      </w:r>
    </w:p>
    <w:p w:rsidR="00C14EB8" w:rsidRDefault="00031FB7">
      <w:pPr>
        <w:pStyle w:val="a8"/>
        <w:shd w:val="clear" w:color="auto" w:fill="FFFFFF"/>
        <w:spacing w:before="0" w:beforeAutospacing="0" w:after="0" w:afterAutospacing="0" w:line="480" w:lineRule="atLeast"/>
        <w:jc w:val="both"/>
        <w:rPr>
          <w:rFonts w:ascii="微软雅黑" w:hAnsi="微软雅黑"/>
          <w:color w:val="333333"/>
          <w:sz w:val="30"/>
          <w:szCs w:val="30"/>
        </w:rPr>
      </w:pPr>
      <w:r>
        <w:rPr>
          <w:rFonts w:ascii="仿宋" w:eastAsia="仿宋" w:hAnsi="仿宋" w:hint="eastAsia"/>
          <w:b/>
          <w:bCs/>
          <w:color w:val="333333"/>
          <w:sz w:val="28"/>
          <w:szCs w:val="28"/>
        </w:rPr>
        <w:t xml:space="preserve">　　二、项目预算：</w:t>
      </w:r>
      <w:r w:rsidRPr="003077FC">
        <w:rPr>
          <w:rFonts w:ascii="仿宋" w:eastAsia="仿宋" w:hAnsi="仿宋" w:hint="eastAsia"/>
          <w:b/>
          <w:bCs/>
          <w:color w:val="333333"/>
          <w:sz w:val="28"/>
          <w:szCs w:val="28"/>
        </w:rPr>
        <w:t>18.37</w:t>
      </w:r>
      <w:r>
        <w:rPr>
          <w:rFonts w:ascii="仿宋" w:eastAsia="仿宋" w:hAnsi="仿宋" w:hint="eastAsia"/>
          <w:b/>
          <w:bCs/>
          <w:color w:val="333333"/>
          <w:sz w:val="28"/>
          <w:szCs w:val="28"/>
        </w:rPr>
        <w:t>万元。</w:t>
      </w:r>
    </w:p>
    <w:p w:rsidR="00C14EB8" w:rsidRDefault="00031FB7">
      <w:pPr>
        <w:pStyle w:val="a8"/>
        <w:shd w:val="clear" w:color="auto" w:fill="FFFFFF"/>
        <w:spacing w:before="0" w:beforeAutospacing="0" w:after="0" w:afterAutospacing="0" w:line="480" w:lineRule="atLeast"/>
        <w:jc w:val="both"/>
        <w:rPr>
          <w:rFonts w:ascii="微软雅黑" w:hAnsi="微软雅黑"/>
          <w:color w:val="333333"/>
          <w:sz w:val="30"/>
          <w:szCs w:val="30"/>
        </w:rPr>
      </w:pPr>
      <w:r>
        <w:rPr>
          <w:rFonts w:ascii="仿宋" w:eastAsia="仿宋" w:hAnsi="仿宋" w:hint="eastAsia"/>
          <w:b/>
          <w:bCs/>
          <w:color w:val="333333"/>
          <w:sz w:val="28"/>
          <w:szCs w:val="28"/>
        </w:rPr>
        <w:t xml:space="preserve">　　三、项目需求：</w:t>
      </w:r>
      <w:r>
        <w:rPr>
          <w:rFonts w:ascii="仿宋" w:eastAsia="仿宋" w:hAnsi="仿宋" w:cs="宋体-简" w:hint="eastAsia"/>
          <w:sz w:val="28"/>
          <w:szCs w:val="28"/>
        </w:rPr>
        <w:t>南通市海门区人民政府网站维护服务。</w:t>
      </w:r>
    </w:p>
    <w:p w:rsidR="00C14EB8" w:rsidRDefault="00031FB7">
      <w:pPr>
        <w:pStyle w:val="a8"/>
        <w:shd w:val="clear" w:color="auto" w:fill="FFFFFF"/>
        <w:spacing w:before="0" w:beforeAutospacing="0" w:after="0" w:afterAutospacing="0" w:line="480" w:lineRule="atLeast"/>
        <w:ind w:firstLineChars="196" w:firstLine="551"/>
        <w:jc w:val="both"/>
        <w:rPr>
          <w:rFonts w:ascii="仿宋" w:eastAsia="仿宋" w:hAnsi="仿宋"/>
          <w:b/>
          <w:bCs/>
          <w:color w:val="333333"/>
          <w:sz w:val="28"/>
          <w:szCs w:val="28"/>
        </w:rPr>
      </w:pPr>
      <w:r>
        <w:rPr>
          <w:rFonts w:ascii="仿宋" w:eastAsia="仿宋" w:hAnsi="仿宋" w:hint="eastAsia"/>
          <w:b/>
          <w:bCs/>
          <w:color w:val="333333"/>
          <w:sz w:val="28"/>
          <w:szCs w:val="28"/>
        </w:rPr>
        <w:t>四、单一来源供应商名称：</w:t>
      </w:r>
      <w:r>
        <w:rPr>
          <w:rFonts w:ascii="仿宋" w:eastAsia="仿宋" w:hAnsi="仿宋"/>
          <w:color w:val="333333"/>
          <w:sz w:val="28"/>
          <w:szCs w:val="28"/>
        </w:rPr>
        <w:t>江苏中威科技</w:t>
      </w:r>
      <w:r>
        <w:rPr>
          <w:rFonts w:ascii="仿宋" w:eastAsia="仿宋" w:hAnsi="仿宋" w:hint="eastAsia"/>
          <w:color w:val="333333"/>
          <w:sz w:val="28"/>
          <w:szCs w:val="28"/>
        </w:rPr>
        <w:t>软件</w:t>
      </w:r>
      <w:r>
        <w:rPr>
          <w:rFonts w:ascii="仿宋" w:eastAsia="仿宋" w:hAnsi="仿宋"/>
          <w:color w:val="333333"/>
          <w:sz w:val="28"/>
          <w:szCs w:val="28"/>
        </w:rPr>
        <w:t>系统有限公司</w:t>
      </w:r>
    </w:p>
    <w:p w:rsidR="00C14EB8" w:rsidRDefault="00031FB7">
      <w:pPr>
        <w:pStyle w:val="a8"/>
        <w:shd w:val="clear" w:color="auto" w:fill="FFFFFF"/>
        <w:spacing w:before="0" w:beforeAutospacing="0" w:after="0" w:afterAutospacing="0" w:line="480" w:lineRule="atLeast"/>
        <w:ind w:firstLineChars="196" w:firstLine="551"/>
        <w:jc w:val="both"/>
        <w:rPr>
          <w:rFonts w:ascii="仿宋" w:eastAsia="仿宋" w:hAnsi="仿宋"/>
          <w:b/>
          <w:bCs/>
          <w:color w:val="333333"/>
          <w:sz w:val="28"/>
          <w:szCs w:val="28"/>
        </w:rPr>
      </w:pPr>
      <w:r>
        <w:rPr>
          <w:rFonts w:ascii="仿宋" w:eastAsia="仿宋" w:hAnsi="仿宋" w:hint="eastAsia"/>
          <w:b/>
          <w:bCs/>
          <w:color w:val="333333"/>
          <w:sz w:val="28"/>
          <w:szCs w:val="28"/>
        </w:rPr>
        <w:t>联系人：</w:t>
      </w:r>
      <w:r>
        <w:rPr>
          <w:rFonts w:ascii="仿宋" w:eastAsia="仿宋" w:hAnsi="仿宋" w:hint="eastAsia"/>
          <w:color w:val="333333"/>
          <w:sz w:val="28"/>
          <w:szCs w:val="28"/>
        </w:rPr>
        <w:t>康宏飞</w:t>
      </w:r>
    </w:p>
    <w:p w:rsidR="00C14EB8" w:rsidRDefault="00031FB7">
      <w:pPr>
        <w:pStyle w:val="a8"/>
        <w:shd w:val="clear" w:color="auto" w:fill="FFFFFF"/>
        <w:spacing w:before="0" w:beforeAutospacing="0" w:after="0" w:afterAutospacing="0" w:line="480" w:lineRule="atLeast"/>
        <w:ind w:firstLineChars="196" w:firstLine="551"/>
        <w:jc w:val="both"/>
        <w:rPr>
          <w:rFonts w:ascii="仿宋" w:eastAsia="仿宋" w:hAnsi="仿宋"/>
          <w:color w:val="333333"/>
          <w:sz w:val="28"/>
          <w:szCs w:val="28"/>
        </w:rPr>
      </w:pPr>
      <w:r>
        <w:rPr>
          <w:rFonts w:ascii="仿宋" w:eastAsia="仿宋" w:hAnsi="仿宋" w:hint="eastAsia"/>
          <w:b/>
          <w:bCs/>
          <w:color w:val="333333"/>
          <w:sz w:val="28"/>
          <w:szCs w:val="28"/>
        </w:rPr>
        <w:t>联系电话：</w:t>
      </w:r>
      <w:r>
        <w:rPr>
          <w:rFonts w:ascii="仿宋" w:eastAsia="仿宋" w:hAnsi="仿宋" w:hint="eastAsia"/>
          <w:color w:val="333333"/>
          <w:sz w:val="28"/>
          <w:szCs w:val="28"/>
        </w:rPr>
        <w:t>19</w:t>
      </w:r>
      <w:r w:rsidR="006A690A">
        <w:rPr>
          <w:rFonts w:ascii="仿宋" w:eastAsia="仿宋" w:hAnsi="仿宋" w:hint="eastAsia"/>
          <w:color w:val="333333"/>
          <w:sz w:val="28"/>
          <w:szCs w:val="28"/>
        </w:rPr>
        <w:t>********</w:t>
      </w:r>
      <w:r>
        <w:rPr>
          <w:rFonts w:ascii="仿宋" w:eastAsia="仿宋" w:hAnsi="仿宋" w:hint="eastAsia"/>
          <w:color w:val="333333"/>
          <w:sz w:val="28"/>
          <w:szCs w:val="28"/>
        </w:rPr>
        <w:t>9</w:t>
      </w:r>
    </w:p>
    <w:p w:rsidR="00C14EB8" w:rsidRDefault="00031FB7">
      <w:pPr>
        <w:pStyle w:val="a8"/>
        <w:shd w:val="clear" w:color="auto" w:fill="FFFFFF"/>
        <w:spacing w:before="0" w:beforeAutospacing="0" w:after="0" w:afterAutospacing="0" w:line="480" w:lineRule="atLeast"/>
        <w:jc w:val="both"/>
        <w:rPr>
          <w:rFonts w:ascii="微软雅黑" w:hAnsi="微软雅黑"/>
          <w:color w:val="333333"/>
          <w:sz w:val="30"/>
          <w:szCs w:val="30"/>
        </w:rPr>
      </w:pPr>
      <w:r>
        <w:rPr>
          <w:rFonts w:ascii="仿宋" w:eastAsia="仿宋" w:hAnsi="仿宋" w:hint="eastAsia"/>
          <w:b/>
          <w:bCs/>
          <w:color w:val="333333"/>
          <w:sz w:val="28"/>
          <w:szCs w:val="28"/>
        </w:rPr>
        <w:t xml:space="preserve">　　五、时间、地点和联系人信息</w:t>
      </w:r>
    </w:p>
    <w:p w:rsidR="00C14EB8" w:rsidRDefault="00031FB7">
      <w:pPr>
        <w:pStyle w:val="a8"/>
        <w:shd w:val="clear" w:color="auto" w:fill="FFFFFF"/>
        <w:spacing w:before="0" w:beforeAutospacing="0" w:after="0" w:afterAutospacing="0" w:line="480" w:lineRule="atLeast"/>
        <w:jc w:val="both"/>
        <w:rPr>
          <w:rFonts w:ascii="微软雅黑" w:hAnsi="微软雅黑"/>
          <w:color w:val="FF0000"/>
          <w:sz w:val="30"/>
          <w:szCs w:val="30"/>
        </w:rPr>
      </w:pPr>
      <w:r>
        <w:rPr>
          <w:rFonts w:ascii="仿宋" w:eastAsia="仿宋" w:hAnsi="仿宋" w:hint="eastAsia"/>
          <w:color w:val="333333"/>
          <w:sz w:val="28"/>
          <w:szCs w:val="28"/>
        </w:rPr>
        <w:t xml:space="preserve">　　1．供应商响应文件接收截止及谈判开始时间：</w:t>
      </w:r>
      <w:r>
        <w:rPr>
          <w:rFonts w:ascii="仿宋" w:eastAsia="仿宋" w:hAnsi="仿宋" w:hint="eastAsia"/>
          <w:b/>
          <w:sz w:val="28"/>
          <w:szCs w:val="28"/>
        </w:rPr>
        <w:t>2022年</w:t>
      </w:r>
      <w:r>
        <w:rPr>
          <w:rFonts w:ascii="仿宋" w:eastAsia="仿宋" w:hAnsi="仿宋" w:hint="eastAsia"/>
          <w:b/>
          <w:sz w:val="28"/>
          <w:szCs w:val="28"/>
          <w:u w:val="single"/>
        </w:rPr>
        <w:t xml:space="preserve">11 </w:t>
      </w:r>
      <w:r>
        <w:rPr>
          <w:rFonts w:ascii="仿宋" w:eastAsia="仿宋" w:hAnsi="仿宋" w:hint="eastAsia"/>
          <w:b/>
          <w:sz w:val="28"/>
          <w:szCs w:val="28"/>
        </w:rPr>
        <w:t>月</w:t>
      </w:r>
      <w:r w:rsidRPr="003077FC">
        <w:rPr>
          <w:rFonts w:ascii="仿宋" w:eastAsia="仿宋" w:hAnsi="仿宋" w:hint="eastAsia"/>
          <w:b/>
          <w:sz w:val="28"/>
          <w:szCs w:val="28"/>
          <w:u w:val="single"/>
        </w:rPr>
        <w:t>2</w:t>
      </w:r>
      <w:r w:rsidR="00292161" w:rsidRPr="003077FC">
        <w:rPr>
          <w:rFonts w:ascii="仿宋" w:eastAsia="仿宋" w:hAnsi="仿宋" w:hint="eastAsia"/>
          <w:b/>
          <w:sz w:val="28"/>
          <w:szCs w:val="28"/>
          <w:u w:val="single"/>
        </w:rPr>
        <w:t>8</w:t>
      </w:r>
      <w:r>
        <w:rPr>
          <w:rFonts w:ascii="仿宋" w:eastAsia="仿宋" w:hAnsi="仿宋" w:hint="eastAsia"/>
          <w:b/>
          <w:sz w:val="28"/>
          <w:szCs w:val="28"/>
        </w:rPr>
        <w:t>日14：00。</w:t>
      </w:r>
    </w:p>
    <w:p w:rsidR="00C14EB8" w:rsidRDefault="00031FB7">
      <w:pPr>
        <w:pStyle w:val="a8"/>
        <w:shd w:val="clear" w:color="auto" w:fill="FFFFFF"/>
        <w:spacing w:before="0" w:beforeAutospacing="0" w:after="0" w:afterAutospacing="0" w:line="480" w:lineRule="atLeast"/>
        <w:ind w:firstLine="549"/>
        <w:jc w:val="both"/>
        <w:rPr>
          <w:rFonts w:ascii="微软雅黑" w:hAnsi="微软雅黑"/>
          <w:color w:val="333333"/>
          <w:sz w:val="30"/>
          <w:szCs w:val="30"/>
        </w:rPr>
      </w:pPr>
      <w:r>
        <w:rPr>
          <w:rFonts w:ascii="仿宋" w:eastAsia="仿宋" w:hAnsi="仿宋" w:hint="eastAsia"/>
          <w:color w:val="333333"/>
          <w:sz w:val="28"/>
          <w:szCs w:val="28"/>
        </w:rPr>
        <w:t>2．谈判地点：南通市海门区政务中心B区二楼</w:t>
      </w:r>
      <w:r>
        <w:rPr>
          <w:rFonts w:ascii="仿宋" w:eastAsia="仿宋" w:hAnsi="仿宋" w:hint="eastAsia"/>
          <w:color w:val="333333"/>
          <w:sz w:val="28"/>
          <w:szCs w:val="28"/>
          <w:u w:val="single"/>
        </w:rPr>
        <w:t>3201</w:t>
      </w:r>
      <w:r>
        <w:rPr>
          <w:rFonts w:ascii="仿宋" w:eastAsia="仿宋" w:hAnsi="仿宋" w:hint="eastAsia"/>
          <w:color w:val="333333"/>
          <w:sz w:val="28"/>
          <w:szCs w:val="28"/>
        </w:rPr>
        <w:t>房间，如有变动，另行通知。</w:t>
      </w:r>
    </w:p>
    <w:p w:rsidR="00C14EB8" w:rsidRDefault="00031FB7">
      <w:pPr>
        <w:pStyle w:val="a8"/>
        <w:shd w:val="clear" w:color="auto" w:fill="FFFFFF"/>
        <w:spacing w:before="0" w:beforeAutospacing="0" w:after="0" w:afterAutospacing="0" w:line="480" w:lineRule="atLeast"/>
        <w:ind w:firstLineChars="200" w:firstLine="560"/>
        <w:jc w:val="both"/>
        <w:rPr>
          <w:rFonts w:ascii="微软雅黑" w:hAnsi="微软雅黑"/>
          <w:color w:val="333333"/>
          <w:sz w:val="30"/>
          <w:szCs w:val="30"/>
        </w:rPr>
      </w:pPr>
      <w:r>
        <w:rPr>
          <w:rFonts w:ascii="仿宋" w:eastAsia="仿宋" w:hAnsi="仿宋" w:hint="eastAsia"/>
          <w:color w:val="333333"/>
          <w:sz w:val="28"/>
          <w:szCs w:val="28"/>
        </w:rPr>
        <w:t>3．谈判联系人：石云  ，电话：82112822。</w:t>
      </w:r>
    </w:p>
    <w:p w:rsidR="00C14EB8" w:rsidRDefault="00031FB7">
      <w:pPr>
        <w:pStyle w:val="a8"/>
        <w:shd w:val="clear" w:color="auto" w:fill="FFFFFF"/>
        <w:spacing w:before="0" w:beforeAutospacing="0" w:after="0" w:afterAutospacing="0" w:line="480" w:lineRule="atLeast"/>
        <w:ind w:firstLine="630"/>
        <w:jc w:val="both"/>
        <w:rPr>
          <w:rFonts w:ascii="微软雅黑" w:hAnsi="微软雅黑"/>
          <w:color w:val="333333"/>
          <w:sz w:val="30"/>
          <w:szCs w:val="30"/>
        </w:rPr>
      </w:pPr>
      <w:r>
        <w:rPr>
          <w:rFonts w:ascii="仿宋" w:eastAsia="仿宋" w:hAnsi="仿宋" w:hint="eastAsia"/>
          <w:b/>
          <w:bCs/>
          <w:color w:val="333333"/>
          <w:sz w:val="28"/>
          <w:szCs w:val="28"/>
        </w:rPr>
        <w:t>六、供应商响应路径、需递交的材料</w:t>
      </w:r>
    </w:p>
    <w:p w:rsidR="00C14EB8" w:rsidRDefault="00031FB7">
      <w:pPr>
        <w:pStyle w:val="a8"/>
        <w:shd w:val="clear" w:color="auto" w:fill="FFFFFF"/>
        <w:spacing w:before="0" w:beforeAutospacing="0" w:after="0" w:afterAutospacing="0" w:line="480" w:lineRule="atLeast"/>
        <w:ind w:firstLine="560"/>
        <w:jc w:val="both"/>
        <w:rPr>
          <w:rFonts w:ascii="微软雅黑" w:hAnsi="微软雅黑"/>
          <w:color w:val="333333"/>
          <w:sz w:val="30"/>
          <w:szCs w:val="30"/>
        </w:rPr>
      </w:pPr>
      <w:r>
        <w:rPr>
          <w:rFonts w:ascii="仿宋" w:eastAsia="仿宋" w:hAnsi="仿宋" w:hint="eastAsia"/>
          <w:color w:val="333333"/>
          <w:sz w:val="28"/>
          <w:szCs w:val="28"/>
        </w:rPr>
        <w:t>供应商报价应严格按照单一来源文件要求编写“单一来源投标文件”，内容包括：</w:t>
      </w:r>
    </w:p>
    <w:p w:rsidR="00C14EB8" w:rsidRDefault="00031FB7">
      <w:pPr>
        <w:pStyle w:val="a8"/>
        <w:shd w:val="clear" w:color="auto" w:fill="FFFFFF"/>
        <w:spacing w:before="0" w:beforeAutospacing="0" w:after="0" w:afterAutospacing="0" w:line="480" w:lineRule="atLeast"/>
        <w:ind w:firstLine="560"/>
        <w:jc w:val="both"/>
        <w:rPr>
          <w:rFonts w:ascii="仿宋" w:eastAsia="仿宋" w:hAnsi="仿宋"/>
          <w:color w:val="333333"/>
          <w:sz w:val="28"/>
          <w:szCs w:val="28"/>
        </w:rPr>
      </w:pPr>
      <w:r>
        <w:rPr>
          <w:rFonts w:ascii="仿宋" w:eastAsia="仿宋" w:hAnsi="仿宋" w:hint="eastAsia"/>
          <w:color w:val="333333"/>
          <w:sz w:val="28"/>
          <w:szCs w:val="28"/>
        </w:rPr>
        <w:t>1．投标承诺函；</w:t>
      </w:r>
    </w:p>
    <w:p w:rsidR="00C14EB8" w:rsidRDefault="00031FB7">
      <w:pPr>
        <w:pStyle w:val="a8"/>
        <w:shd w:val="clear" w:color="auto" w:fill="FFFFFF"/>
        <w:spacing w:before="0" w:beforeAutospacing="0" w:after="0" w:afterAutospacing="0" w:line="480" w:lineRule="atLeast"/>
        <w:ind w:firstLine="570"/>
        <w:jc w:val="both"/>
        <w:rPr>
          <w:rFonts w:ascii="仿宋" w:eastAsia="仿宋" w:hAnsi="仿宋"/>
          <w:color w:val="333333"/>
          <w:sz w:val="28"/>
          <w:szCs w:val="28"/>
        </w:rPr>
      </w:pPr>
      <w:r>
        <w:rPr>
          <w:rFonts w:ascii="仿宋" w:eastAsia="仿宋" w:hAnsi="仿宋" w:hint="eastAsia"/>
          <w:color w:val="333333"/>
          <w:sz w:val="28"/>
          <w:szCs w:val="28"/>
        </w:rPr>
        <w:t>2．法定代表人身份证明或法人授权书；</w:t>
      </w:r>
    </w:p>
    <w:p w:rsidR="00C14EB8" w:rsidRDefault="00031FB7">
      <w:pPr>
        <w:pStyle w:val="a8"/>
        <w:shd w:val="clear" w:color="auto" w:fill="FFFFFF"/>
        <w:spacing w:before="0" w:beforeAutospacing="0" w:after="0" w:afterAutospacing="0" w:line="480" w:lineRule="atLeast"/>
        <w:ind w:firstLine="570"/>
        <w:jc w:val="both"/>
        <w:rPr>
          <w:rFonts w:ascii="仿宋" w:eastAsia="仿宋" w:hAnsi="仿宋"/>
          <w:color w:val="333333"/>
          <w:sz w:val="28"/>
          <w:szCs w:val="28"/>
        </w:rPr>
      </w:pPr>
      <w:r>
        <w:rPr>
          <w:rFonts w:ascii="仿宋" w:eastAsia="仿宋" w:hAnsi="仿宋" w:hint="eastAsia"/>
          <w:color w:val="333333"/>
          <w:sz w:val="28"/>
          <w:szCs w:val="28"/>
        </w:rPr>
        <w:t>3．投标授权代表为投标企业正式人员证明；</w:t>
      </w:r>
    </w:p>
    <w:p w:rsidR="00C14EB8" w:rsidRDefault="00031FB7">
      <w:pPr>
        <w:pStyle w:val="a8"/>
        <w:shd w:val="clear" w:color="auto" w:fill="FFFFFF"/>
        <w:spacing w:before="0" w:beforeAutospacing="0" w:after="0" w:afterAutospacing="0" w:line="480" w:lineRule="atLeast"/>
        <w:ind w:firstLine="570"/>
        <w:jc w:val="both"/>
        <w:rPr>
          <w:rFonts w:ascii="仿宋" w:eastAsia="仿宋" w:hAnsi="仿宋"/>
          <w:color w:val="333333"/>
          <w:sz w:val="28"/>
          <w:szCs w:val="28"/>
        </w:rPr>
      </w:pPr>
      <w:r>
        <w:rPr>
          <w:rFonts w:ascii="仿宋" w:eastAsia="仿宋" w:hAnsi="仿宋" w:hint="eastAsia"/>
          <w:color w:val="333333"/>
          <w:sz w:val="28"/>
          <w:szCs w:val="28"/>
        </w:rPr>
        <w:t>4．授权代表身份证复印件（扫描原件备查）；</w:t>
      </w:r>
    </w:p>
    <w:p w:rsidR="00C14EB8" w:rsidRDefault="00031FB7">
      <w:pPr>
        <w:pStyle w:val="a8"/>
        <w:shd w:val="clear" w:color="auto" w:fill="FFFFFF"/>
        <w:spacing w:before="0" w:beforeAutospacing="0" w:after="0" w:afterAutospacing="0" w:line="480" w:lineRule="atLeast"/>
        <w:ind w:firstLine="570"/>
        <w:jc w:val="both"/>
        <w:rPr>
          <w:rFonts w:ascii="仿宋" w:eastAsia="仿宋" w:hAnsi="仿宋"/>
          <w:color w:val="333333"/>
          <w:sz w:val="28"/>
          <w:szCs w:val="28"/>
        </w:rPr>
      </w:pPr>
      <w:r>
        <w:rPr>
          <w:rFonts w:ascii="仿宋" w:eastAsia="仿宋" w:hAnsi="仿宋" w:hint="eastAsia"/>
          <w:color w:val="333333"/>
          <w:sz w:val="28"/>
          <w:szCs w:val="28"/>
        </w:rPr>
        <w:t>5．营业执照（副本）；</w:t>
      </w:r>
    </w:p>
    <w:p w:rsidR="00C14EB8" w:rsidRDefault="00031FB7">
      <w:pPr>
        <w:pStyle w:val="a8"/>
        <w:shd w:val="clear" w:color="auto" w:fill="FFFFFF"/>
        <w:spacing w:before="0" w:beforeAutospacing="0" w:after="0" w:afterAutospacing="0" w:line="480" w:lineRule="atLeast"/>
        <w:ind w:firstLine="570"/>
        <w:jc w:val="both"/>
        <w:rPr>
          <w:rFonts w:ascii="仿宋" w:eastAsia="仿宋" w:hAnsi="仿宋"/>
          <w:color w:val="333333"/>
          <w:sz w:val="28"/>
          <w:szCs w:val="28"/>
        </w:rPr>
      </w:pPr>
      <w:r>
        <w:rPr>
          <w:rFonts w:ascii="仿宋" w:eastAsia="仿宋" w:hAnsi="仿宋" w:hint="eastAsia"/>
          <w:color w:val="333333"/>
          <w:sz w:val="28"/>
          <w:szCs w:val="28"/>
        </w:rPr>
        <w:lastRenderedPageBreak/>
        <w:t>6．诚信承诺函；</w:t>
      </w:r>
    </w:p>
    <w:p w:rsidR="00C14EB8" w:rsidRDefault="00031FB7">
      <w:pPr>
        <w:pStyle w:val="a8"/>
        <w:shd w:val="clear" w:color="auto" w:fill="FFFFFF"/>
        <w:spacing w:before="0" w:beforeAutospacing="0" w:after="0" w:afterAutospacing="0" w:line="480" w:lineRule="atLeast"/>
        <w:ind w:firstLine="560"/>
        <w:jc w:val="both"/>
        <w:rPr>
          <w:rFonts w:ascii="微软雅黑" w:hAnsi="微软雅黑"/>
          <w:color w:val="333333"/>
          <w:sz w:val="30"/>
          <w:szCs w:val="30"/>
        </w:rPr>
      </w:pPr>
      <w:r>
        <w:rPr>
          <w:rFonts w:ascii="仿宋" w:eastAsia="仿宋" w:hAnsi="仿宋" w:hint="eastAsia"/>
          <w:color w:val="333333"/>
          <w:sz w:val="28"/>
          <w:szCs w:val="28"/>
        </w:rPr>
        <w:t xml:space="preserve">7．供应商资格证明文件加盖公章（扫描原件备查）； 　　　</w:t>
      </w:r>
    </w:p>
    <w:p w:rsidR="00C14EB8" w:rsidRDefault="00031FB7">
      <w:pPr>
        <w:pStyle w:val="a8"/>
        <w:shd w:val="clear" w:color="auto" w:fill="FFFFFF"/>
        <w:spacing w:before="0" w:beforeAutospacing="0" w:after="0" w:afterAutospacing="0" w:line="480" w:lineRule="atLeast"/>
        <w:ind w:firstLine="560"/>
        <w:jc w:val="both"/>
        <w:rPr>
          <w:rFonts w:ascii="仿宋" w:eastAsia="仿宋" w:hAnsi="仿宋"/>
          <w:color w:val="333333"/>
          <w:sz w:val="28"/>
          <w:szCs w:val="28"/>
        </w:rPr>
      </w:pPr>
      <w:r>
        <w:rPr>
          <w:rFonts w:ascii="仿宋" w:eastAsia="仿宋" w:hAnsi="仿宋" w:hint="eastAsia"/>
          <w:color w:val="333333"/>
          <w:sz w:val="28"/>
          <w:szCs w:val="28"/>
        </w:rPr>
        <w:t>8．近1年来与本项目相似的成功案例(复印件加盖公章，并提供扫描原件备查);</w:t>
      </w:r>
    </w:p>
    <w:p w:rsidR="00C14EB8" w:rsidRDefault="00031FB7">
      <w:pPr>
        <w:pStyle w:val="a8"/>
        <w:shd w:val="clear" w:color="auto" w:fill="FFFFFF"/>
        <w:spacing w:before="0" w:beforeAutospacing="0" w:after="0" w:afterAutospacing="0" w:line="480" w:lineRule="atLeast"/>
        <w:ind w:firstLine="560"/>
        <w:jc w:val="both"/>
        <w:rPr>
          <w:rFonts w:ascii="仿宋" w:eastAsia="仿宋" w:hAnsi="仿宋"/>
          <w:color w:val="333333"/>
          <w:sz w:val="28"/>
          <w:szCs w:val="28"/>
        </w:rPr>
      </w:pPr>
      <w:r>
        <w:rPr>
          <w:rFonts w:ascii="仿宋" w:eastAsia="仿宋" w:hAnsi="仿宋" w:hint="eastAsia"/>
          <w:color w:val="333333"/>
          <w:sz w:val="28"/>
          <w:szCs w:val="28"/>
        </w:rPr>
        <w:t>9．项目</w:t>
      </w:r>
      <w:r>
        <w:rPr>
          <w:rFonts w:ascii="仿宋" w:eastAsia="仿宋" w:hAnsi="仿宋"/>
          <w:color w:val="333333"/>
          <w:sz w:val="28"/>
          <w:szCs w:val="28"/>
        </w:rPr>
        <w:t>服务方案；</w:t>
      </w:r>
    </w:p>
    <w:p w:rsidR="00C14EB8" w:rsidRDefault="00031FB7">
      <w:pPr>
        <w:pStyle w:val="a8"/>
        <w:shd w:val="clear" w:color="auto" w:fill="FFFFFF"/>
        <w:spacing w:before="0" w:beforeAutospacing="0" w:after="0" w:afterAutospacing="0" w:line="480" w:lineRule="atLeast"/>
        <w:jc w:val="both"/>
        <w:rPr>
          <w:rFonts w:ascii="微软雅黑" w:hAnsi="微软雅黑"/>
          <w:color w:val="333333"/>
          <w:sz w:val="30"/>
          <w:szCs w:val="30"/>
        </w:rPr>
      </w:pPr>
      <w:r>
        <w:rPr>
          <w:rFonts w:ascii="仿宋" w:eastAsia="仿宋" w:hAnsi="仿宋" w:hint="eastAsia"/>
          <w:color w:val="333333"/>
          <w:sz w:val="28"/>
          <w:szCs w:val="28"/>
        </w:rPr>
        <w:t xml:space="preserve">　　10．项目服务承诺(加盖公章);</w:t>
      </w:r>
    </w:p>
    <w:p w:rsidR="00C14EB8" w:rsidRDefault="00031FB7">
      <w:pPr>
        <w:pStyle w:val="a8"/>
        <w:shd w:val="clear" w:color="auto" w:fill="FFFFFF"/>
        <w:spacing w:before="0" w:beforeAutospacing="0" w:after="0" w:afterAutospacing="0" w:line="480" w:lineRule="atLeast"/>
        <w:jc w:val="both"/>
        <w:rPr>
          <w:rFonts w:ascii="微软雅黑" w:hAnsi="微软雅黑"/>
          <w:color w:val="333333"/>
          <w:sz w:val="30"/>
          <w:szCs w:val="30"/>
        </w:rPr>
      </w:pPr>
      <w:r>
        <w:rPr>
          <w:rFonts w:ascii="仿宋" w:eastAsia="仿宋" w:hAnsi="仿宋" w:hint="eastAsia"/>
          <w:color w:val="333333"/>
          <w:sz w:val="28"/>
          <w:szCs w:val="28"/>
        </w:rPr>
        <w:t xml:space="preserve">　　11．详细的报价依据和清单(加盖公章)。</w:t>
      </w:r>
    </w:p>
    <w:p w:rsidR="00C14EB8" w:rsidRDefault="00031FB7">
      <w:pPr>
        <w:pStyle w:val="a8"/>
        <w:shd w:val="clear" w:color="auto" w:fill="FFFFFF"/>
        <w:spacing w:before="0" w:beforeAutospacing="0" w:after="0" w:afterAutospacing="0" w:line="480" w:lineRule="atLeast"/>
        <w:ind w:firstLine="560"/>
        <w:jc w:val="both"/>
        <w:rPr>
          <w:rFonts w:ascii="微软雅黑" w:hAnsi="微软雅黑"/>
          <w:color w:val="333333"/>
          <w:sz w:val="30"/>
          <w:szCs w:val="30"/>
        </w:rPr>
      </w:pPr>
      <w:r>
        <w:rPr>
          <w:rFonts w:ascii="仿宋" w:eastAsia="仿宋" w:hAnsi="仿宋" w:hint="eastAsia"/>
          <w:color w:val="333333"/>
          <w:sz w:val="28"/>
          <w:szCs w:val="28"/>
        </w:rPr>
        <w:t>请将上述内容的纸质材料按顺序自编目录牢固装订成册，正本1份，副本2份，均需采用A4纸，不允许活页或拉杆夹装订，否则不予接收。单一来源投标文件上要明确标注供应商全称及“正本”或“副本”字样，一旦正本和副本有差异以正本为准。谈判文件正本须打印并由法定代表人或其授权人签字并加盖公章。副本可复印，但须加盖公章。</w:t>
      </w:r>
    </w:p>
    <w:p w:rsidR="00C14EB8" w:rsidRDefault="00031FB7">
      <w:pPr>
        <w:pStyle w:val="a8"/>
        <w:shd w:val="clear" w:color="auto" w:fill="FFFFFF"/>
        <w:spacing w:before="0" w:beforeAutospacing="0" w:after="0" w:afterAutospacing="0" w:line="480" w:lineRule="atLeast"/>
        <w:ind w:firstLine="630"/>
        <w:jc w:val="both"/>
        <w:rPr>
          <w:rFonts w:ascii="微软雅黑" w:hAnsi="微软雅黑"/>
          <w:color w:val="333333"/>
          <w:sz w:val="30"/>
          <w:szCs w:val="30"/>
        </w:rPr>
      </w:pPr>
      <w:r>
        <w:rPr>
          <w:rFonts w:ascii="仿宋" w:eastAsia="仿宋" w:hAnsi="仿宋" w:hint="eastAsia"/>
          <w:b/>
          <w:bCs/>
          <w:color w:val="333333"/>
          <w:sz w:val="28"/>
          <w:szCs w:val="28"/>
        </w:rPr>
        <w:t>七、单一来源采购流程</w:t>
      </w:r>
    </w:p>
    <w:p w:rsidR="00C14EB8" w:rsidRDefault="00031FB7">
      <w:pPr>
        <w:pStyle w:val="a8"/>
        <w:shd w:val="clear" w:color="auto" w:fill="FFFFFF"/>
        <w:spacing w:before="0" w:beforeAutospacing="0" w:after="0" w:afterAutospacing="0" w:line="480" w:lineRule="atLeast"/>
        <w:ind w:firstLine="560"/>
        <w:jc w:val="both"/>
        <w:rPr>
          <w:rFonts w:ascii="微软雅黑" w:hAnsi="微软雅黑"/>
          <w:color w:val="333333"/>
          <w:sz w:val="30"/>
          <w:szCs w:val="30"/>
        </w:rPr>
      </w:pPr>
      <w:r>
        <w:rPr>
          <w:rFonts w:ascii="仿宋" w:eastAsia="仿宋" w:hAnsi="仿宋" w:hint="eastAsia"/>
          <w:color w:val="333333"/>
          <w:sz w:val="28"/>
          <w:szCs w:val="28"/>
        </w:rPr>
        <w:t>1．供应商参加单一来源谈判时，不按</w:t>
      </w:r>
      <w:r>
        <w:rPr>
          <w:rFonts w:ascii="仿宋" w:eastAsia="仿宋" w:hAnsi="仿宋" w:hint="eastAsia"/>
          <w:b/>
          <w:color w:val="333333"/>
          <w:sz w:val="28"/>
          <w:szCs w:val="28"/>
        </w:rPr>
        <w:t>本公告第六点</w:t>
      </w:r>
      <w:r>
        <w:rPr>
          <w:rFonts w:ascii="仿宋" w:eastAsia="仿宋" w:hAnsi="仿宋" w:hint="eastAsia"/>
          <w:color w:val="333333"/>
          <w:sz w:val="28"/>
          <w:szCs w:val="28"/>
        </w:rPr>
        <w:t>要求提供齐全谈判材料的，将被拒绝进行单一来源谈判采购。</w:t>
      </w:r>
    </w:p>
    <w:p w:rsidR="00C14EB8" w:rsidRDefault="00031FB7">
      <w:pPr>
        <w:pStyle w:val="a8"/>
        <w:shd w:val="clear" w:color="auto" w:fill="FFFFFF"/>
        <w:spacing w:before="0" w:beforeAutospacing="0" w:after="0" w:afterAutospacing="0" w:line="480" w:lineRule="atLeast"/>
        <w:jc w:val="both"/>
        <w:rPr>
          <w:rFonts w:ascii="微软雅黑" w:hAnsi="微软雅黑"/>
          <w:color w:val="333333"/>
          <w:sz w:val="30"/>
          <w:szCs w:val="30"/>
        </w:rPr>
      </w:pPr>
      <w:r>
        <w:rPr>
          <w:rFonts w:ascii="仿宋" w:eastAsia="仿宋" w:hAnsi="仿宋" w:hint="eastAsia"/>
          <w:color w:val="333333"/>
          <w:sz w:val="28"/>
          <w:szCs w:val="28"/>
        </w:rPr>
        <w:t xml:space="preserve">　　2．单一来源采购人员查验供应商代表身份证明，文件响应采购需求程度及偏差程度。单一来源采购人员应遵循物有所值和价格合理的原则商定洽谈方案的价格承受上限，然后集中与供应商就价格问题进行谈判，</w:t>
      </w:r>
      <w:r>
        <w:rPr>
          <w:rFonts w:ascii="仿宋" w:eastAsia="仿宋" w:hAnsi="仿宋" w:hint="eastAsia"/>
          <w:b/>
          <w:color w:val="333333"/>
          <w:sz w:val="28"/>
          <w:szCs w:val="28"/>
        </w:rPr>
        <w:t>供应商第一次报价超项目预算的不予接收</w:t>
      </w:r>
      <w:r>
        <w:rPr>
          <w:rFonts w:ascii="仿宋" w:eastAsia="仿宋" w:hAnsi="仿宋" w:hint="eastAsia"/>
          <w:color w:val="333333"/>
          <w:sz w:val="28"/>
          <w:szCs w:val="28"/>
        </w:rPr>
        <w:t>，谈判报价原则上不超过3次，</w:t>
      </w:r>
      <w:r>
        <w:rPr>
          <w:rFonts w:ascii="仿宋" w:eastAsia="仿宋" w:hAnsi="仿宋" w:hint="eastAsia"/>
          <w:b/>
          <w:color w:val="333333"/>
          <w:sz w:val="28"/>
          <w:szCs w:val="28"/>
        </w:rPr>
        <w:t>超出商定的洽谈方案的价格承受上限，本次谈判予以终止</w:t>
      </w:r>
      <w:r>
        <w:rPr>
          <w:rFonts w:ascii="仿宋" w:eastAsia="仿宋" w:hAnsi="仿宋" w:hint="eastAsia"/>
          <w:color w:val="333333"/>
          <w:sz w:val="28"/>
          <w:szCs w:val="28"/>
        </w:rPr>
        <w:t>。</w:t>
      </w:r>
    </w:p>
    <w:p w:rsidR="00C14EB8" w:rsidRDefault="00031FB7">
      <w:pPr>
        <w:pStyle w:val="a8"/>
        <w:shd w:val="clear" w:color="auto" w:fill="FFFFFF"/>
        <w:spacing w:before="0" w:beforeAutospacing="0" w:after="0" w:afterAutospacing="0" w:line="480" w:lineRule="atLeast"/>
        <w:ind w:firstLine="560"/>
        <w:jc w:val="both"/>
        <w:rPr>
          <w:rFonts w:ascii="微软雅黑" w:hAnsi="微软雅黑"/>
          <w:color w:val="333333"/>
          <w:sz w:val="30"/>
          <w:szCs w:val="30"/>
        </w:rPr>
      </w:pPr>
      <w:r>
        <w:rPr>
          <w:rFonts w:ascii="仿宋" w:eastAsia="仿宋" w:hAnsi="仿宋" w:hint="eastAsia"/>
          <w:color w:val="333333"/>
          <w:sz w:val="28"/>
          <w:szCs w:val="28"/>
        </w:rPr>
        <w:lastRenderedPageBreak/>
        <w:t>3．谈判成功后由单一来源采购人员出具成交报告。</w:t>
      </w:r>
    </w:p>
    <w:p w:rsidR="00C14EB8" w:rsidRDefault="00031FB7">
      <w:pPr>
        <w:pStyle w:val="a8"/>
        <w:shd w:val="clear" w:color="auto" w:fill="FFFFFF"/>
        <w:spacing w:before="0" w:beforeAutospacing="0" w:after="0" w:afterAutospacing="0" w:line="480" w:lineRule="atLeast"/>
        <w:jc w:val="both"/>
        <w:rPr>
          <w:rFonts w:ascii="微软雅黑" w:hAnsi="微软雅黑"/>
          <w:color w:val="333333"/>
          <w:sz w:val="30"/>
          <w:szCs w:val="30"/>
        </w:rPr>
      </w:pPr>
      <w:r>
        <w:rPr>
          <w:rFonts w:ascii="仿宋" w:eastAsia="仿宋" w:hAnsi="仿宋" w:hint="eastAsia"/>
          <w:color w:val="333333"/>
          <w:sz w:val="28"/>
          <w:szCs w:val="28"/>
        </w:rPr>
        <w:t xml:space="preserve">　　</w:t>
      </w:r>
      <w:r>
        <w:rPr>
          <w:rFonts w:ascii="仿宋" w:eastAsia="仿宋" w:hAnsi="仿宋" w:hint="eastAsia"/>
          <w:b/>
          <w:bCs/>
          <w:color w:val="333333"/>
          <w:sz w:val="28"/>
          <w:szCs w:val="28"/>
        </w:rPr>
        <w:t xml:space="preserve">八、发出成交通知书　</w:t>
      </w:r>
    </w:p>
    <w:p w:rsidR="00C14EB8" w:rsidRDefault="00031FB7">
      <w:pPr>
        <w:pStyle w:val="a8"/>
        <w:shd w:val="clear" w:color="auto" w:fill="FFFFFF"/>
        <w:spacing w:before="0" w:beforeAutospacing="0" w:after="0" w:afterAutospacing="0" w:line="480" w:lineRule="atLeast"/>
        <w:ind w:firstLine="560"/>
        <w:jc w:val="both"/>
        <w:rPr>
          <w:rFonts w:ascii="微软雅黑" w:hAnsi="微软雅黑"/>
          <w:color w:val="333333"/>
          <w:sz w:val="30"/>
          <w:szCs w:val="30"/>
        </w:rPr>
      </w:pPr>
      <w:r>
        <w:rPr>
          <w:rFonts w:ascii="仿宋" w:eastAsia="仿宋" w:hAnsi="仿宋" w:hint="eastAsia"/>
          <w:color w:val="333333"/>
          <w:sz w:val="28"/>
          <w:szCs w:val="28"/>
        </w:rPr>
        <w:t>采购单位向成交供应商发出成交通知书。成交通知书发出后，采购单位改变成交结果，或者成交供应商放弃成交的，应当承担相应的法律责任。</w:t>
      </w:r>
    </w:p>
    <w:p w:rsidR="00C14EB8" w:rsidRDefault="00031FB7">
      <w:pPr>
        <w:pStyle w:val="a8"/>
        <w:shd w:val="clear" w:color="auto" w:fill="FFFFFF"/>
        <w:spacing w:before="0" w:beforeAutospacing="0" w:after="0" w:afterAutospacing="0" w:line="480" w:lineRule="atLeast"/>
        <w:ind w:firstLine="630"/>
        <w:jc w:val="both"/>
        <w:rPr>
          <w:rFonts w:ascii="微软雅黑" w:hAnsi="微软雅黑"/>
          <w:color w:val="333333"/>
          <w:sz w:val="30"/>
          <w:szCs w:val="30"/>
        </w:rPr>
      </w:pPr>
      <w:r>
        <w:rPr>
          <w:rFonts w:ascii="仿宋" w:eastAsia="仿宋" w:hAnsi="仿宋" w:hint="eastAsia"/>
          <w:b/>
          <w:bCs/>
          <w:color w:val="333333"/>
          <w:sz w:val="28"/>
          <w:szCs w:val="28"/>
        </w:rPr>
        <w:t>九、合同签订与验收付款</w:t>
      </w:r>
    </w:p>
    <w:p w:rsidR="00C14EB8" w:rsidRDefault="00031FB7">
      <w:pPr>
        <w:pStyle w:val="a8"/>
        <w:shd w:val="clear" w:color="auto" w:fill="FFFFFF"/>
        <w:spacing w:before="0" w:beforeAutospacing="0" w:after="0" w:afterAutospacing="0" w:line="480" w:lineRule="atLeast"/>
        <w:ind w:firstLine="560"/>
        <w:jc w:val="both"/>
        <w:rPr>
          <w:rFonts w:ascii="微软雅黑" w:hAnsi="微软雅黑"/>
          <w:color w:val="333333"/>
          <w:sz w:val="30"/>
          <w:szCs w:val="30"/>
        </w:rPr>
      </w:pPr>
      <w:r>
        <w:rPr>
          <w:rFonts w:ascii="仿宋" w:eastAsia="仿宋" w:hAnsi="仿宋" w:hint="eastAsia"/>
          <w:color w:val="333333"/>
          <w:sz w:val="28"/>
          <w:szCs w:val="28"/>
        </w:rPr>
        <w:t>1．采购单位发放成交通知书，供应商在</w:t>
      </w:r>
      <w:r>
        <w:rPr>
          <w:rFonts w:ascii="仿宋" w:eastAsia="仿宋" w:hAnsi="仿宋" w:hint="eastAsia"/>
          <w:b/>
          <w:color w:val="333333"/>
          <w:sz w:val="28"/>
          <w:szCs w:val="28"/>
        </w:rPr>
        <w:t>３个工作日</w:t>
      </w:r>
      <w:r>
        <w:rPr>
          <w:rFonts w:ascii="仿宋" w:eastAsia="仿宋" w:hAnsi="仿宋" w:hint="eastAsia"/>
          <w:color w:val="333333"/>
          <w:sz w:val="28"/>
          <w:szCs w:val="28"/>
        </w:rPr>
        <w:t>与采购单位联系领取成交通知书。</w:t>
      </w:r>
    </w:p>
    <w:p w:rsidR="00C14EB8" w:rsidRDefault="00031FB7">
      <w:pPr>
        <w:pStyle w:val="a8"/>
        <w:shd w:val="clear" w:color="auto" w:fill="FFFFFF"/>
        <w:spacing w:before="0" w:beforeAutospacing="0" w:after="0" w:afterAutospacing="0" w:line="480" w:lineRule="atLeast"/>
        <w:ind w:firstLine="560"/>
        <w:jc w:val="both"/>
        <w:rPr>
          <w:rFonts w:ascii="微软雅黑" w:hAnsi="微软雅黑"/>
          <w:color w:val="333333"/>
          <w:sz w:val="30"/>
          <w:szCs w:val="30"/>
        </w:rPr>
      </w:pPr>
      <w:r>
        <w:rPr>
          <w:rFonts w:ascii="仿宋" w:eastAsia="仿宋" w:hAnsi="仿宋" w:hint="eastAsia"/>
          <w:color w:val="333333"/>
          <w:sz w:val="28"/>
          <w:szCs w:val="28"/>
        </w:rPr>
        <w:t>2．成交供应商在接到《成交通知书》后</w:t>
      </w:r>
      <w:r>
        <w:rPr>
          <w:rFonts w:ascii="仿宋" w:eastAsia="仿宋" w:hAnsi="仿宋" w:hint="eastAsia"/>
          <w:b/>
          <w:color w:val="333333"/>
          <w:sz w:val="28"/>
          <w:szCs w:val="28"/>
        </w:rPr>
        <w:t>10个工作日</w:t>
      </w:r>
      <w:r>
        <w:rPr>
          <w:rFonts w:ascii="仿宋" w:eastAsia="仿宋" w:hAnsi="仿宋" w:hint="eastAsia"/>
          <w:color w:val="333333"/>
          <w:sz w:val="28"/>
          <w:szCs w:val="28"/>
        </w:rPr>
        <w:t>内签订合同。</w:t>
      </w:r>
      <w:r>
        <w:rPr>
          <w:rFonts w:ascii="仿宋" w:eastAsia="仿宋" w:hAnsi="仿宋" w:hint="eastAsia"/>
          <w:b/>
          <w:color w:val="333333"/>
          <w:sz w:val="28"/>
          <w:szCs w:val="28"/>
        </w:rPr>
        <w:t>合同签订后成交供应商方可履约，否则引起的一切后果由成交人自行承担</w:t>
      </w:r>
      <w:r>
        <w:rPr>
          <w:rFonts w:ascii="仿宋" w:eastAsia="仿宋" w:hAnsi="仿宋" w:hint="eastAsia"/>
          <w:color w:val="333333"/>
          <w:sz w:val="28"/>
          <w:szCs w:val="28"/>
        </w:rPr>
        <w:t>。纸质合同一式四份，采购人三份、供应商一份。所签合同不得对采购文件作实质性修改。采购单位不得向成交供应商提出不合理的要求作为签订合同的条件，不得与成交供应商私下订立背离采购文件实质性内容的协议。</w:t>
      </w:r>
    </w:p>
    <w:p w:rsidR="00C14EB8" w:rsidRDefault="00031FB7">
      <w:pPr>
        <w:pStyle w:val="a8"/>
        <w:shd w:val="clear" w:color="auto" w:fill="FFFFFF"/>
        <w:spacing w:before="0" w:beforeAutospacing="0" w:after="0" w:afterAutospacing="0" w:line="480" w:lineRule="atLeast"/>
        <w:ind w:firstLine="570"/>
        <w:jc w:val="both"/>
        <w:rPr>
          <w:rFonts w:ascii="仿宋" w:eastAsia="仿宋" w:hAnsi="仿宋"/>
          <w:color w:val="333333"/>
          <w:sz w:val="28"/>
          <w:szCs w:val="28"/>
        </w:rPr>
      </w:pPr>
      <w:r>
        <w:rPr>
          <w:rFonts w:ascii="仿宋" w:eastAsia="仿宋" w:hAnsi="仿宋" w:hint="eastAsia"/>
          <w:color w:val="333333"/>
          <w:sz w:val="28"/>
          <w:szCs w:val="28"/>
        </w:rPr>
        <w:t>3．采购单位按合同约定积极配合成交供应商履约，成交供应商履约到位后，请以书面形式向采购单位提出验收申请，采购单位接到申请后原则上在5个工作日内及时组织相关专业技术人员，必要时邀请</w:t>
      </w:r>
      <w:r>
        <w:rPr>
          <w:rFonts w:ascii="仿宋" w:eastAsia="仿宋" w:hAnsi="仿宋" w:hint="eastAsia"/>
          <w:sz w:val="28"/>
          <w:szCs w:val="28"/>
        </w:rPr>
        <w:t>公共资源交易中心</w:t>
      </w:r>
      <w:r>
        <w:rPr>
          <w:rFonts w:ascii="仿宋" w:eastAsia="仿宋" w:hAnsi="仿宋" w:hint="eastAsia"/>
          <w:color w:val="333333"/>
          <w:sz w:val="28"/>
          <w:szCs w:val="28"/>
        </w:rPr>
        <w:t>、质检等部门共同参与验收，并出具验收报告，验收合格的原则上</w:t>
      </w:r>
      <w:r w:rsidR="003077FC">
        <w:rPr>
          <w:rFonts w:ascii="仿宋" w:eastAsia="仿宋" w:hAnsi="仿宋" w:hint="eastAsia"/>
          <w:color w:val="333333"/>
          <w:sz w:val="28"/>
          <w:szCs w:val="28"/>
        </w:rPr>
        <w:t>20</w:t>
      </w:r>
      <w:r>
        <w:rPr>
          <w:rFonts w:ascii="仿宋" w:eastAsia="仿宋" w:hAnsi="仿宋" w:hint="eastAsia"/>
          <w:color w:val="333333"/>
          <w:sz w:val="28"/>
          <w:szCs w:val="28"/>
        </w:rPr>
        <w:t>个工作日内支付相应款项。</w:t>
      </w:r>
    </w:p>
    <w:p w:rsidR="00C14EB8" w:rsidRDefault="00031FB7">
      <w:pPr>
        <w:pStyle w:val="a8"/>
        <w:shd w:val="clear" w:color="auto" w:fill="FFFFFF"/>
        <w:spacing w:before="0" w:beforeAutospacing="0" w:after="0" w:afterAutospacing="0" w:line="480" w:lineRule="atLeast"/>
        <w:ind w:firstLine="570"/>
        <w:jc w:val="both"/>
        <w:rPr>
          <w:rFonts w:ascii="仿宋" w:eastAsia="仿宋" w:hAnsi="仿宋"/>
          <w:color w:val="333333"/>
          <w:sz w:val="28"/>
          <w:szCs w:val="28"/>
        </w:rPr>
      </w:pPr>
      <w:r>
        <w:rPr>
          <w:rFonts w:ascii="仿宋" w:eastAsia="仿宋" w:hAnsi="仿宋" w:hint="eastAsia"/>
          <w:color w:val="333333"/>
          <w:sz w:val="28"/>
          <w:szCs w:val="28"/>
        </w:rPr>
        <w:t>４．采购单位故意推迟项目验收时间的，与成交供应商串通或要求成交供应商通过减少货物数量或降低服务标准的，在履行合同中采</w:t>
      </w:r>
      <w:r>
        <w:rPr>
          <w:rFonts w:ascii="仿宋" w:eastAsia="仿宋" w:hAnsi="仿宋" w:hint="eastAsia"/>
          <w:color w:val="333333"/>
          <w:sz w:val="28"/>
          <w:szCs w:val="28"/>
        </w:rPr>
        <w:lastRenderedPageBreak/>
        <w:t>取更改配置、调换物品等手段的，要求成交供应商出具虚假发票或任意更改销售发票的，谋取不正当利益的，承担相应的法律责任。</w:t>
      </w:r>
    </w:p>
    <w:p w:rsidR="00C14EB8" w:rsidRDefault="00031FB7">
      <w:pPr>
        <w:pStyle w:val="a8"/>
        <w:shd w:val="clear" w:color="auto" w:fill="FFFFFF"/>
        <w:spacing w:before="0" w:beforeAutospacing="0" w:after="0" w:afterAutospacing="0" w:line="480" w:lineRule="atLeast"/>
        <w:jc w:val="both"/>
        <w:rPr>
          <w:rFonts w:ascii="仿宋" w:eastAsia="仿宋" w:hAnsi="仿宋"/>
          <w:color w:val="333333"/>
          <w:sz w:val="28"/>
          <w:szCs w:val="28"/>
        </w:rPr>
      </w:pPr>
      <w:r>
        <w:rPr>
          <w:rFonts w:hint="eastAsia"/>
          <w:color w:val="333333"/>
          <w:sz w:val="28"/>
          <w:szCs w:val="28"/>
        </w:rPr>
        <w:t> 　５</w:t>
      </w:r>
      <w:r>
        <w:rPr>
          <w:rFonts w:ascii="仿宋" w:eastAsia="仿宋" w:hAnsi="仿宋" w:hint="eastAsia"/>
          <w:color w:val="333333"/>
          <w:sz w:val="28"/>
          <w:szCs w:val="28"/>
        </w:rPr>
        <w:t>．成交供应商出现违约情形，应当及时纠正或补偿；造成损失的，按合同约定追究违约责任；发现有假冒、伪劣、走私产品、商业贿赂等违法情形的，应由采购单位移交市监局、公安局等行政执法部门依法查处。</w:t>
      </w:r>
    </w:p>
    <w:p w:rsidR="00C14EB8" w:rsidRDefault="00031FB7">
      <w:pPr>
        <w:pStyle w:val="a8"/>
        <w:shd w:val="clear" w:color="auto" w:fill="FFFFFF"/>
        <w:spacing w:before="0" w:beforeAutospacing="0" w:after="0" w:afterAutospacing="0" w:line="480" w:lineRule="atLeast"/>
        <w:jc w:val="both"/>
        <w:rPr>
          <w:rFonts w:ascii="仿宋" w:eastAsia="仿宋" w:hAnsi="仿宋"/>
          <w:color w:val="333333"/>
          <w:sz w:val="28"/>
          <w:szCs w:val="28"/>
        </w:rPr>
      </w:pPr>
      <w:r>
        <w:rPr>
          <w:rFonts w:ascii="仿宋" w:eastAsia="仿宋" w:hAnsi="仿宋" w:hint="eastAsia"/>
          <w:color w:val="333333"/>
          <w:sz w:val="28"/>
          <w:szCs w:val="28"/>
        </w:rPr>
        <w:t xml:space="preserve">　　６．款项由采购单位按相关财务支付规定办理支付手续。</w:t>
      </w:r>
    </w:p>
    <w:p w:rsidR="00C14EB8" w:rsidRDefault="00C14EB8">
      <w:pPr>
        <w:pStyle w:val="a8"/>
        <w:shd w:val="clear" w:color="auto" w:fill="FFFFFF"/>
        <w:spacing w:before="0" w:beforeAutospacing="0" w:after="0" w:afterAutospacing="0" w:line="480" w:lineRule="atLeast"/>
        <w:jc w:val="both"/>
        <w:rPr>
          <w:rFonts w:ascii="微软雅黑" w:hAnsi="微软雅黑"/>
          <w:color w:val="333333"/>
          <w:sz w:val="30"/>
          <w:szCs w:val="30"/>
        </w:rPr>
      </w:pPr>
    </w:p>
    <w:p w:rsidR="00C14EB8" w:rsidRDefault="00031FB7">
      <w:pPr>
        <w:pStyle w:val="a8"/>
        <w:shd w:val="clear" w:color="auto" w:fill="FFFFFF"/>
        <w:spacing w:before="0" w:beforeAutospacing="0" w:after="0" w:afterAutospacing="0" w:line="480" w:lineRule="atLeast"/>
        <w:ind w:firstLine="660"/>
        <w:jc w:val="both"/>
        <w:rPr>
          <w:rFonts w:ascii="微软雅黑" w:hAnsi="微软雅黑"/>
          <w:color w:val="333333"/>
          <w:sz w:val="30"/>
          <w:szCs w:val="30"/>
        </w:rPr>
      </w:pPr>
      <w:r>
        <w:rPr>
          <w:rFonts w:ascii="仿宋" w:eastAsia="仿宋" w:hAnsi="仿宋" w:hint="eastAsia"/>
          <w:color w:val="333333"/>
          <w:sz w:val="28"/>
          <w:szCs w:val="28"/>
        </w:rPr>
        <w:t>附件1.单一来源采购项目需求</w:t>
      </w:r>
    </w:p>
    <w:p w:rsidR="00C14EB8" w:rsidRDefault="00031FB7">
      <w:pPr>
        <w:pStyle w:val="a8"/>
        <w:shd w:val="clear" w:color="auto" w:fill="FFFFFF"/>
        <w:spacing w:before="0" w:beforeAutospacing="0" w:after="0" w:afterAutospacing="0" w:line="480" w:lineRule="atLeast"/>
        <w:jc w:val="both"/>
        <w:rPr>
          <w:rFonts w:ascii="微软雅黑" w:hAnsi="微软雅黑"/>
          <w:color w:val="333333"/>
          <w:sz w:val="30"/>
          <w:szCs w:val="30"/>
        </w:rPr>
      </w:pPr>
      <w:r>
        <w:rPr>
          <w:rFonts w:hint="eastAsia"/>
          <w:color w:val="333333"/>
          <w:sz w:val="28"/>
          <w:szCs w:val="28"/>
        </w:rPr>
        <w:t>         2.</w:t>
      </w:r>
      <w:r>
        <w:rPr>
          <w:rFonts w:ascii="仿宋" w:eastAsia="仿宋" w:hAnsi="仿宋" w:hint="eastAsia"/>
          <w:color w:val="333333"/>
          <w:sz w:val="28"/>
          <w:szCs w:val="28"/>
        </w:rPr>
        <w:t>谈判响应文件相关格式</w:t>
      </w:r>
    </w:p>
    <w:p w:rsidR="00C14EB8" w:rsidRDefault="00031FB7">
      <w:pPr>
        <w:pStyle w:val="a8"/>
        <w:shd w:val="clear" w:color="auto" w:fill="FFFFFF"/>
        <w:spacing w:before="0" w:beforeAutospacing="0" w:after="0" w:afterAutospacing="0" w:line="480" w:lineRule="atLeast"/>
        <w:jc w:val="both"/>
        <w:rPr>
          <w:rFonts w:ascii="微软雅黑" w:hAnsi="微软雅黑"/>
          <w:color w:val="333333"/>
          <w:sz w:val="30"/>
          <w:szCs w:val="30"/>
        </w:rPr>
      </w:pPr>
      <w:r>
        <w:rPr>
          <w:rFonts w:hint="eastAsia"/>
          <w:color w:val="333333"/>
          <w:sz w:val="28"/>
          <w:szCs w:val="28"/>
        </w:rPr>
        <w:t> </w:t>
      </w:r>
    </w:p>
    <w:p w:rsidR="00C14EB8" w:rsidRDefault="00031FB7">
      <w:pPr>
        <w:pStyle w:val="a8"/>
        <w:shd w:val="clear" w:color="auto" w:fill="FFFFFF"/>
        <w:spacing w:before="0" w:beforeAutospacing="0" w:after="0" w:afterAutospacing="0" w:line="480" w:lineRule="atLeast"/>
        <w:jc w:val="center"/>
        <w:rPr>
          <w:rFonts w:ascii="微软雅黑" w:hAnsi="微软雅黑"/>
          <w:color w:val="333333"/>
          <w:sz w:val="30"/>
          <w:szCs w:val="30"/>
        </w:rPr>
      </w:pPr>
      <w:r>
        <w:rPr>
          <w:rFonts w:hint="eastAsia"/>
          <w:color w:val="333333"/>
          <w:sz w:val="28"/>
          <w:szCs w:val="28"/>
        </w:rPr>
        <w:t>                南通市海门区电子政务中心</w:t>
      </w:r>
    </w:p>
    <w:p w:rsidR="00C14EB8" w:rsidRDefault="00031FB7">
      <w:pPr>
        <w:pStyle w:val="a8"/>
        <w:shd w:val="clear" w:color="auto" w:fill="FFFFFF"/>
        <w:spacing w:before="0" w:beforeAutospacing="0" w:after="0" w:afterAutospacing="0" w:line="480" w:lineRule="atLeast"/>
        <w:jc w:val="center"/>
        <w:rPr>
          <w:color w:val="333333"/>
          <w:sz w:val="28"/>
          <w:szCs w:val="28"/>
        </w:rPr>
      </w:pPr>
      <w:r>
        <w:rPr>
          <w:rFonts w:hint="eastAsia"/>
          <w:color w:val="333333"/>
          <w:sz w:val="28"/>
          <w:szCs w:val="28"/>
        </w:rPr>
        <w:t xml:space="preserve">                          2022年11月 </w:t>
      </w:r>
      <w:r w:rsidR="00AD2982">
        <w:rPr>
          <w:rFonts w:hint="eastAsia"/>
          <w:color w:val="333333"/>
          <w:sz w:val="28"/>
          <w:szCs w:val="28"/>
        </w:rPr>
        <w:t>21</w:t>
      </w:r>
      <w:r>
        <w:rPr>
          <w:rFonts w:hint="eastAsia"/>
          <w:color w:val="333333"/>
          <w:sz w:val="28"/>
          <w:szCs w:val="28"/>
        </w:rPr>
        <w:t xml:space="preserve"> 日</w:t>
      </w:r>
    </w:p>
    <w:p w:rsidR="00C14EB8" w:rsidRDefault="00C14EB8">
      <w:pPr>
        <w:adjustRightInd w:val="0"/>
        <w:snapToGrid w:val="0"/>
        <w:spacing w:line="480" w:lineRule="exact"/>
        <w:rPr>
          <w:rFonts w:ascii="仿宋" w:eastAsia="仿宋" w:hAnsi="仿宋"/>
          <w:sz w:val="28"/>
          <w:szCs w:val="28"/>
        </w:rPr>
      </w:pPr>
    </w:p>
    <w:p w:rsidR="00C14EB8" w:rsidRDefault="00031FB7">
      <w:pPr>
        <w:widowControl/>
        <w:jc w:val="left"/>
      </w:pPr>
      <w:r>
        <w:br w:type="page"/>
      </w:r>
    </w:p>
    <w:p w:rsidR="00C14EB8" w:rsidRDefault="00031FB7">
      <w:pPr>
        <w:adjustRightInd w:val="0"/>
        <w:snapToGrid w:val="0"/>
        <w:spacing w:line="480" w:lineRule="exact"/>
        <w:rPr>
          <w:rFonts w:ascii="仿宋" w:eastAsia="仿宋" w:hAnsi="仿宋"/>
          <w:b/>
          <w:sz w:val="32"/>
          <w:szCs w:val="32"/>
        </w:rPr>
      </w:pPr>
      <w:r>
        <w:rPr>
          <w:rFonts w:ascii="仿宋" w:eastAsia="仿宋" w:hAnsi="仿宋" w:hint="eastAsia"/>
          <w:b/>
          <w:sz w:val="32"/>
          <w:szCs w:val="32"/>
        </w:rPr>
        <w:lastRenderedPageBreak/>
        <w:t>附件1</w:t>
      </w:r>
    </w:p>
    <w:p w:rsidR="00C14EB8" w:rsidRDefault="00031FB7">
      <w:pPr>
        <w:adjustRightInd w:val="0"/>
        <w:snapToGrid w:val="0"/>
        <w:spacing w:line="480" w:lineRule="exact"/>
        <w:jc w:val="center"/>
        <w:rPr>
          <w:rFonts w:ascii="黑体" w:eastAsia="黑体" w:hAnsi="黑体"/>
          <w:b/>
          <w:sz w:val="36"/>
          <w:szCs w:val="36"/>
        </w:rPr>
      </w:pPr>
      <w:r>
        <w:rPr>
          <w:rFonts w:ascii="黑体" w:eastAsia="黑体" w:hAnsi="黑体" w:hint="eastAsia"/>
          <w:b/>
          <w:sz w:val="36"/>
          <w:szCs w:val="36"/>
        </w:rPr>
        <w:t>项目需求</w:t>
      </w:r>
    </w:p>
    <w:p w:rsidR="00C14EB8" w:rsidRDefault="00C14EB8"/>
    <w:p w:rsidR="00C14EB8" w:rsidRDefault="00031FB7">
      <w:pPr>
        <w:ind w:firstLineChars="200" w:firstLine="562"/>
      </w:pPr>
      <w:r>
        <w:rPr>
          <w:rFonts w:ascii="黑体" w:eastAsia="黑体" w:hAnsi="黑体" w:hint="eastAsia"/>
          <w:b/>
          <w:sz w:val="28"/>
          <w:szCs w:val="28"/>
        </w:rPr>
        <w:t>一、服务</w:t>
      </w:r>
      <w:r>
        <w:rPr>
          <w:rFonts w:ascii="黑体" w:eastAsia="黑体" w:hAnsi="黑体"/>
          <w:b/>
          <w:sz w:val="28"/>
          <w:szCs w:val="28"/>
        </w:rPr>
        <w:t>范围</w:t>
      </w:r>
    </w:p>
    <w:p w:rsidR="00C14EB8" w:rsidRDefault="00031FB7">
      <w:pPr>
        <w:ind w:firstLineChars="200" w:firstLine="560"/>
        <w:rPr>
          <w:rFonts w:ascii="仿宋" w:eastAsia="仿宋" w:hAnsi="仿宋" w:cs="宋体-简"/>
          <w:sz w:val="28"/>
          <w:szCs w:val="28"/>
        </w:rPr>
      </w:pPr>
      <w:r>
        <w:rPr>
          <w:rFonts w:ascii="仿宋" w:eastAsia="仿宋" w:hAnsi="仿宋" w:cs="宋体-简" w:hint="eastAsia"/>
          <w:sz w:val="28"/>
          <w:szCs w:val="28"/>
        </w:rPr>
        <w:t>南通市海门区人民政府网站维护服务。</w:t>
      </w:r>
    </w:p>
    <w:p w:rsidR="00C14EB8" w:rsidRDefault="00031FB7">
      <w:pPr>
        <w:adjustRightInd w:val="0"/>
        <w:snapToGrid w:val="0"/>
        <w:spacing w:line="480" w:lineRule="exact"/>
        <w:ind w:firstLineChars="200" w:firstLine="562"/>
        <w:rPr>
          <w:rFonts w:ascii="黑体" w:eastAsia="黑体" w:hAnsi="黑体"/>
          <w:b/>
          <w:sz w:val="28"/>
          <w:szCs w:val="28"/>
        </w:rPr>
      </w:pPr>
      <w:r>
        <w:rPr>
          <w:rFonts w:ascii="黑体" w:eastAsia="黑体" w:hAnsi="黑体" w:hint="eastAsia"/>
          <w:b/>
          <w:sz w:val="28"/>
          <w:szCs w:val="28"/>
        </w:rPr>
        <w:t xml:space="preserve">二、资格要求　</w:t>
      </w:r>
    </w:p>
    <w:p w:rsidR="00C14EB8" w:rsidRDefault="00031FB7">
      <w:pPr>
        <w:adjustRightInd w:val="0"/>
        <w:snapToGrid w:val="0"/>
        <w:spacing w:line="480" w:lineRule="exact"/>
        <w:ind w:firstLineChars="200" w:firstLine="560"/>
        <w:rPr>
          <w:rFonts w:ascii="仿宋" w:eastAsia="仿宋" w:hAnsi="仿宋" w:cs="宋体-简"/>
          <w:sz w:val="28"/>
          <w:szCs w:val="28"/>
        </w:rPr>
      </w:pPr>
      <w:r>
        <w:rPr>
          <w:rFonts w:ascii="仿宋" w:eastAsia="仿宋" w:hAnsi="仿宋" w:cs="宋体-简" w:hint="eastAsia"/>
          <w:sz w:val="28"/>
          <w:szCs w:val="28"/>
        </w:rPr>
        <w:t>1．具有独立承担民事责任的能力；有依法缴纳税收和社会保障资金的良好记录；参加政府采购活动前三年内，在经营活动中没有重大违法记录。</w:t>
      </w:r>
    </w:p>
    <w:p w:rsidR="00C14EB8" w:rsidRDefault="00031FB7">
      <w:pPr>
        <w:adjustRightInd w:val="0"/>
        <w:snapToGrid w:val="0"/>
        <w:spacing w:line="480" w:lineRule="exact"/>
        <w:ind w:firstLineChars="200" w:firstLine="560"/>
        <w:rPr>
          <w:rFonts w:ascii="仿宋" w:eastAsia="仿宋" w:hAnsi="仿宋" w:cs="宋体-简"/>
          <w:sz w:val="28"/>
          <w:szCs w:val="28"/>
        </w:rPr>
      </w:pPr>
      <w:r>
        <w:rPr>
          <w:rFonts w:ascii="仿宋" w:eastAsia="仿宋" w:hAnsi="仿宋" w:cs="宋体-简" w:hint="eastAsia"/>
          <w:sz w:val="28"/>
          <w:szCs w:val="28"/>
        </w:rPr>
        <w:t>2．具有省级或省级以上软件企业证书（软件证书复印件加盖公章）。</w:t>
      </w:r>
    </w:p>
    <w:p w:rsidR="00C14EB8" w:rsidRDefault="00031FB7">
      <w:pPr>
        <w:adjustRightInd w:val="0"/>
        <w:snapToGrid w:val="0"/>
        <w:spacing w:line="480" w:lineRule="exact"/>
        <w:ind w:firstLineChars="200" w:firstLine="560"/>
        <w:rPr>
          <w:rFonts w:ascii="仿宋" w:eastAsia="仿宋" w:hAnsi="仿宋" w:cs="宋体-简"/>
          <w:sz w:val="28"/>
          <w:szCs w:val="28"/>
        </w:rPr>
      </w:pPr>
      <w:r>
        <w:rPr>
          <w:rFonts w:ascii="仿宋" w:eastAsia="仿宋" w:hAnsi="仿宋" w:cs="宋体-简" w:hint="eastAsia"/>
          <w:sz w:val="28"/>
          <w:szCs w:val="28"/>
        </w:rPr>
        <w:t>3．具有类似项目建设实施经验，能够在现有平台基础上进行升级建设。</w:t>
      </w:r>
    </w:p>
    <w:p w:rsidR="00C14EB8" w:rsidRDefault="00031FB7">
      <w:pPr>
        <w:adjustRightInd w:val="0"/>
        <w:snapToGrid w:val="0"/>
        <w:spacing w:line="480" w:lineRule="exact"/>
        <w:ind w:firstLineChars="197" w:firstLine="554"/>
        <w:rPr>
          <w:rFonts w:ascii="黑体" w:eastAsia="黑体" w:hAnsi="黑体"/>
          <w:b/>
          <w:sz w:val="28"/>
          <w:szCs w:val="28"/>
        </w:rPr>
      </w:pPr>
      <w:r>
        <w:rPr>
          <w:rFonts w:ascii="黑体" w:eastAsia="黑体" w:hAnsi="黑体" w:hint="eastAsia"/>
          <w:b/>
          <w:sz w:val="28"/>
          <w:szCs w:val="28"/>
        </w:rPr>
        <w:t>三、项目维护</w:t>
      </w:r>
      <w:r>
        <w:rPr>
          <w:rFonts w:ascii="黑体" w:eastAsia="黑体" w:hAnsi="黑体"/>
          <w:b/>
          <w:sz w:val="28"/>
          <w:szCs w:val="28"/>
        </w:rPr>
        <w:t>要求</w:t>
      </w:r>
    </w:p>
    <w:p w:rsidR="00C14EB8" w:rsidRDefault="00031FB7">
      <w:pPr>
        <w:ind w:firstLineChars="200" w:firstLine="560"/>
        <w:rPr>
          <w:rFonts w:ascii="方正粗宋_GBK" w:eastAsia="方正粗宋_GBK" w:hAnsi="仿宋"/>
          <w:sz w:val="28"/>
          <w:szCs w:val="28"/>
        </w:rPr>
      </w:pPr>
      <w:r>
        <w:rPr>
          <w:rFonts w:ascii="方正粗宋_GBK" w:eastAsia="方正粗宋_GBK" w:hAnsi="仿宋" w:hint="eastAsia"/>
          <w:sz w:val="28"/>
          <w:szCs w:val="28"/>
        </w:rPr>
        <w:t>现场维护服务要求：</w:t>
      </w:r>
    </w:p>
    <w:p w:rsidR="00C14EB8" w:rsidRPr="00292161" w:rsidRDefault="00031FB7">
      <w:pPr>
        <w:ind w:firstLineChars="200" w:firstLine="560"/>
        <w:rPr>
          <w:rFonts w:ascii="仿宋" w:eastAsia="仿宋" w:hAnsi="仿宋"/>
          <w:sz w:val="28"/>
          <w:szCs w:val="28"/>
        </w:rPr>
      </w:pPr>
      <w:r w:rsidRPr="00292161">
        <w:rPr>
          <w:rFonts w:ascii="仿宋" w:eastAsia="仿宋" w:hAnsi="仿宋" w:hint="eastAsia"/>
          <w:sz w:val="28"/>
          <w:szCs w:val="28"/>
        </w:rPr>
        <w:t>1.中标公司安排1名服务工程师（要求附后）负责本项目的现场维护工作，每工作日到达用户现场完成合同规定的运维工作，在保障系统平稳运行、不影响用户工作的前提下，维护人员可承接其他项目；</w:t>
      </w:r>
    </w:p>
    <w:p w:rsidR="00C14EB8" w:rsidRPr="00292161" w:rsidRDefault="00031FB7">
      <w:pPr>
        <w:ind w:firstLineChars="200" w:firstLine="560"/>
        <w:rPr>
          <w:rFonts w:ascii="仿宋" w:eastAsia="仿宋" w:hAnsi="仿宋"/>
          <w:sz w:val="28"/>
          <w:szCs w:val="28"/>
        </w:rPr>
      </w:pPr>
      <w:r w:rsidRPr="00292161">
        <w:rPr>
          <w:rFonts w:ascii="仿宋" w:eastAsia="仿宋" w:hAnsi="仿宋" w:hint="eastAsia"/>
          <w:sz w:val="28"/>
          <w:szCs w:val="28"/>
        </w:rPr>
        <w:t>2.中标公司要指定专人负责本项目管理、协调和质量控制。现场服务人员要有2年相关岗位工作经验，对达不到工作要求的，由中标公司安排新的服务人员到场，试用合格上岗；</w:t>
      </w:r>
    </w:p>
    <w:p w:rsidR="00C14EB8" w:rsidRDefault="00031FB7">
      <w:pPr>
        <w:ind w:firstLineChars="200" w:firstLine="560"/>
        <w:rPr>
          <w:rFonts w:ascii="仿宋" w:eastAsia="仿宋" w:hAnsi="仿宋"/>
          <w:sz w:val="28"/>
          <w:szCs w:val="28"/>
        </w:rPr>
      </w:pPr>
      <w:r>
        <w:rPr>
          <w:rFonts w:ascii="仿宋" w:eastAsia="仿宋" w:hAnsi="仿宋" w:hint="eastAsia"/>
          <w:sz w:val="28"/>
          <w:szCs w:val="28"/>
        </w:rPr>
        <w:t>3.中标公司要建立服务人员管理制度和行为管理规范，对现场服务人员与本运维项目相关行为承担责任；</w:t>
      </w:r>
    </w:p>
    <w:p w:rsidR="00C14EB8" w:rsidRDefault="00031FB7">
      <w:pPr>
        <w:ind w:firstLineChars="200" w:firstLine="560"/>
        <w:rPr>
          <w:rFonts w:ascii="仿宋" w:eastAsia="仿宋" w:hAnsi="仿宋"/>
          <w:sz w:val="28"/>
          <w:szCs w:val="28"/>
        </w:rPr>
      </w:pPr>
      <w:r>
        <w:rPr>
          <w:rFonts w:ascii="仿宋" w:eastAsia="仿宋" w:hAnsi="仿宋" w:hint="eastAsia"/>
          <w:sz w:val="28"/>
          <w:szCs w:val="28"/>
        </w:rPr>
        <w:t>4.中标公司要定期对服务人员进行业务培训以保证服务人员能达到工作要求；</w:t>
      </w:r>
    </w:p>
    <w:p w:rsidR="00C14EB8" w:rsidRDefault="00031FB7">
      <w:pPr>
        <w:ind w:firstLineChars="200" w:firstLine="560"/>
        <w:rPr>
          <w:rFonts w:ascii="仿宋" w:eastAsia="仿宋" w:hAnsi="仿宋"/>
          <w:sz w:val="28"/>
          <w:szCs w:val="28"/>
        </w:rPr>
      </w:pPr>
      <w:r>
        <w:rPr>
          <w:rFonts w:ascii="仿宋" w:eastAsia="仿宋" w:hAnsi="仿宋" w:hint="eastAsia"/>
          <w:sz w:val="28"/>
          <w:szCs w:val="28"/>
        </w:rPr>
        <w:lastRenderedPageBreak/>
        <w:t>5.中标公司安排负责本项目维护的服务人员必须遵守保密规定、数据安全相关管理条例，不得做有损用户方形象、声誉的行为；</w:t>
      </w:r>
    </w:p>
    <w:p w:rsidR="00C14EB8" w:rsidRDefault="00031FB7">
      <w:pPr>
        <w:ind w:firstLineChars="200" w:firstLine="560"/>
        <w:rPr>
          <w:rFonts w:ascii="仿宋" w:eastAsia="仿宋" w:hAnsi="仿宋"/>
          <w:sz w:val="28"/>
          <w:szCs w:val="28"/>
        </w:rPr>
      </w:pPr>
      <w:r>
        <w:rPr>
          <w:rFonts w:ascii="仿宋" w:eastAsia="仿宋" w:hAnsi="仿宋" w:hint="eastAsia"/>
          <w:sz w:val="28"/>
          <w:szCs w:val="28"/>
        </w:rPr>
        <w:t>6.中标公司安排负责本项目维护的服务人员要完成各项维护服务工作任务，确保网站平台安全平稳运行，积极主动配合好用户方开展与系统维护相关的其他工作。</w:t>
      </w:r>
    </w:p>
    <w:p w:rsidR="00C14EB8" w:rsidRDefault="009121B5">
      <w:pPr>
        <w:ind w:firstLineChars="200" w:firstLine="560"/>
        <w:rPr>
          <w:rFonts w:ascii="方正粗宋_GBK" w:eastAsia="方正粗宋_GBK" w:hAnsi="仿宋"/>
          <w:sz w:val="28"/>
          <w:szCs w:val="28"/>
        </w:rPr>
      </w:pPr>
      <w:r>
        <w:rPr>
          <w:rFonts w:ascii="方正粗宋_GBK" w:eastAsia="方正粗宋_GBK" w:hAnsi="仿宋" w:hint="eastAsia"/>
          <w:sz w:val="28"/>
          <w:szCs w:val="28"/>
        </w:rPr>
        <w:t>现</w:t>
      </w:r>
      <w:r w:rsidR="00031FB7">
        <w:rPr>
          <w:rFonts w:ascii="方正粗宋_GBK" w:eastAsia="方正粗宋_GBK" w:hAnsi="仿宋" w:hint="eastAsia"/>
          <w:sz w:val="28"/>
          <w:szCs w:val="28"/>
        </w:rPr>
        <w:t>场维护服务内容：</w:t>
      </w:r>
    </w:p>
    <w:p w:rsidR="00C14EB8" w:rsidRDefault="00031FB7">
      <w:pPr>
        <w:ind w:firstLineChars="200" w:firstLine="560"/>
        <w:rPr>
          <w:rFonts w:ascii="仿宋" w:eastAsia="仿宋" w:hAnsi="仿宋"/>
          <w:sz w:val="28"/>
          <w:szCs w:val="28"/>
        </w:rPr>
      </w:pPr>
      <w:r>
        <w:rPr>
          <w:rFonts w:ascii="仿宋" w:eastAsia="仿宋" w:hAnsi="仿宋" w:hint="eastAsia"/>
          <w:sz w:val="28"/>
          <w:szCs w:val="28"/>
        </w:rPr>
        <w:t>1．每工作日巡检网站运行状况，确认网站可访问性，保障网站能够正常运行，节假日及重要时间节点按用户安排加强重点保障；</w:t>
      </w:r>
    </w:p>
    <w:p w:rsidR="00C14EB8" w:rsidRDefault="00031FB7">
      <w:pPr>
        <w:ind w:firstLineChars="200" w:firstLine="560"/>
        <w:rPr>
          <w:rFonts w:ascii="仿宋" w:eastAsia="仿宋" w:hAnsi="仿宋"/>
          <w:sz w:val="28"/>
          <w:szCs w:val="28"/>
        </w:rPr>
      </w:pPr>
      <w:r>
        <w:rPr>
          <w:rFonts w:ascii="仿宋" w:eastAsia="仿宋" w:hAnsi="仿宋" w:hint="eastAsia"/>
          <w:sz w:val="28"/>
          <w:szCs w:val="28"/>
        </w:rPr>
        <w:t>2．提供网站维护服务，保障网站的可用性，确保网站安全、稳定、高效运行，及时解决网站系统各类故障、产品BUG；</w:t>
      </w:r>
    </w:p>
    <w:p w:rsidR="00C14EB8" w:rsidRDefault="00031FB7">
      <w:pPr>
        <w:ind w:firstLineChars="200" w:firstLine="560"/>
        <w:rPr>
          <w:rFonts w:ascii="仿宋" w:eastAsia="仿宋" w:hAnsi="仿宋"/>
          <w:sz w:val="28"/>
          <w:szCs w:val="28"/>
        </w:rPr>
      </w:pPr>
      <w:r>
        <w:rPr>
          <w:rFonts w:ascii="仿宋" w:eastAsia="仿宋" w:hAnsi="仿宋" w:hint="eastAsia"/>
          <w:sz w:val="28"/>
          <w:szCs w:val="28"/>
        </w:rPr>
        <w:t>3．根据用户规划和要求，全年对网站首页进行1次改版调整；</w:t>
      </w:r>
      <w:r>
        <w:rPr>
          <w:rFonts w:ascii="仿宋" w:eastAsia="仿宋" w:hAnsi="仿宋"/>
          <w:sz w:val="28"/>
          <w:szCs w:val="28"/>
        </w:rPr>
        <w:t>按照工作流程和用户提出的需求，及时</w:t>
      </w:r>
      <w:r>
        <w:rPr>
          <w:rFonts w:ascii="仿宋" w:eastAsia="仿宋" w:hAnsi="仿宋" w:hint="eastAsia"/>
          <w:sz w:val="28"/>
          <w:szCs w:val="28"/>
        </w:rPr>
        <w:t>协助用户</w:t>
      </w:r>
      <w:r>
        <w:rPr>
          <w:rFonts w:ascii="仿宋" w:eastAsia="仿宋" w:hAnsi="仿宋"/>
          <w:sz w:val="28"/>
          <w:szCs w:val="28"/>
        </w:rPr>
        <w:t>对网站各栏目及页面进行调整完善</w:t>
      </w:r>
      <w:r>
        <w:rPr>
          <w:rFonts w:ascii="仿宋" w:eastAsia="仿宋" w:hAnsi="仿宋" w:hint="eastAsia"/>
          <w:sz w:val="28"/>
          <w:szCs w:val="28"/>
        </w:rPr>
        <w:t>；</w:t>
      </w:r>
    </w:p>
    <w:p w:rsidR="00C14EB8" w:rsidRDefault="00031FB7">
      <w:pPr>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对照《政府网站与政务新媒体检查指标》，每</w:t>
      </w:r>
      <w:r>
        <w:rPr>
          <w:rFonts w:ascii="仿宋" w:eastAsia="仿宋" w:hAnsi="仿宋" w:hint="eastAsia"/>
          <w:sz w:val="28"/>
          <w:szCs w:val="28"/>
        </w:rPr>
        <w:t>工作日</w:t>
      </w:r>
      <w:r>
        <w:rPr>
          <w:rFonts w:ascii="仿宋" w:eastAsia="仿宋" w:hAnsi="仿宋"/>
          <w:sz w:val="28"/>
          <w:szCs w:val="28"/>
        </w:rPr>
        <w:t>对网站内容更新情况及异常情况进行读网巡查，记录巡查结果，第一时间</w:t>
      </w:r>
      <w:r>
        <w:rPr>
          <w:rFonts w:ascii="仿宋" w:eastAsia="仿宋" w:hAnsi="仿宋" w:hint="eastAsia"/>
          <w:sz w:val="28"/>
          <w:szCs w:val="28"/>
        </w:rPr>
        <w:t>将结果提交用户方项目负责人并协助</w:t>
      </w:r>
      <w:r>
        <w:rPr>
          <w:rFonts w:ascii="仿宋" w:eastAsia="仿宋" w:hAnsi="仿宋"/>
          <w:sz w:val="28"/>
          <w:szCs w:val="28"/>
        </w:rPr>
        <w:t>通知责任</w:t>
      </w:r>
      <w:r>
        <w:rPr>
          <w:rFonts w:ascii="仿宋" w:eastAsia="仿宋" w:hAnsi="仿宋" w:hint="eastAsia"/>
          <w:sz w:val="28"/>
          <w:szCs w:val="28"/>
        </w:rPr>
        <w:t>单位</w:t>
      </w:r>
      <w:r>
        <w:rPr>
          <w:rFonts w:ascii="仿宋" w:eastAsia="仿宋" w:hAnsi="仿宋"/>
          <w:sz w:val="28"/>
          <w:szCs w:val="28"/>
        </w:rPr>
        <w:t>整改，</w:t>
      </w:r>
      <w:r>
        <w:rPr>
          <w:rFonts w:ascii="仿宋" w:eastAsia="仿宋" w:hAnsi="仿宋" w:hint="eastAsia"/>
          <w:sz w:val="28"/>
          <w:szCs w:val="28"/>
        </w:rPr>
        <w:t>每</w:t>
      </w:r>
      <w:r>
        <w:rPr>
          <w:rFonts w:ascii="仿宋" w:eastAsia="仿宋" w:hAnsi="仿宋"/>
          <w:sz w:val="28"/>
          <w:szCs w:val="28"/>
        </w:rPr>
        <w:t>周反馈用户读网巡查情况</w:t>
      </w:r>
      <w:r>
        <w:rPr>
          <w:rFonts w:ascii="仿宋" w:eastAsia="仿宋" w:hAnsi="仿宋" w:hint="eastAsia"/>
          <w:sz w:val="28"/>
          <w:szCs w:val="28"/>
        </w:rPr>
        <w:t>。</w:t>
      </w:r>
    </w:p>
    <w:p w:rsidR="00C14EB8" w:rsidRDefault="00031FB7">
      <w:pPr>
        <w:ind w:firstLineChars="150" w:firstLine="420"/>
        <w:rPr>
          <w:rFonts w:ascii="仿宋" w:eastAsia="仿宋" w:hAnsi="仿宋"/>
          <w:sz w:val="28"/>
          <w:szCs w:val="28"/>
        </w:rPr>
      </w:pPr>
      <w:r>
        <w:rPr>
          <w:rFonts w:ascii="仿宋" w:eastAsia="仿宋" w:hAnsi="仿宋" w:hint="eastAsia"/>
          <w:sz w:val="28"/>
          <w:szCs w:val="28"/>
        </w:rPr>
        <w:t xml:space="preserve"> 6．协助</w:t>
      </w:r>
      <w:r>
        <w:rPr>
          <w:rFonts w:ascii="仿宋" w:eastAsia="仿宋" w:hAnsi="仿宋"/>
          <w:sz w:val="28"/>
          <w:szCs w:val="28"/>
        </w:rPr>
        <w:t>做好</w:t>
      </w:r>
      <w:r>
        <w:rPr>
          <w:rFonts w:ascii="仿宋" w:eastAsia="仿宋" w:hAnsi="仿宋" w:hint="eastAsia"/>
          <w:sz w:val="28"/>
          <w:szCs w:val="28"/>
        </w:rPr>
        <w:t>“</w:t>
      </w:r>
      <w:r>
        <w:rPr>
          <w:rFonts w:ascii="仿宋" w:eastAsia="仿宋" w:hAnsi="仿宋"/>
          <w:sz w:val="28"/>
          <w:szCs w:val="28"/>
        </w:rPr>
        <w:t>在线调查</w:t>
      </w:r>
      <w:r>
        <w:rPr>
          <w:rFonts w:ascii="仿宋" w:eastAsia="仿宋" w:hAnsi="仿宋" w:hint="eastAsia"/>
          <w:sz w:val="28"/>
          <w:szCs w:val="28"/>
        </w:rPr>
        <w:t>”“</w:t>
      </w:r>
      <w:r>
        <w:rPr>
          <w:rFonts w:ascii="仿宋" w:eastAsia="仿宋" w:hAnsi="仿宋"/>
          <w:sz w:val="28"/>
          <w:szCs w:val="28"/>
        </w:rPr>
        <w:t>民意征集</w:t>
      </w:r>
      <w:r>
        <w:rPr>
          <w:rFonts w:ascii="仿宋" w:eastAsia="仿宋" w:hAnsi="仿宋" w:hint="eastAsia"/>
          <w:sz w:val="28"/>
          <w:szCs w:val="28"/>
        </w:rPr>
        <w:t>”</w:t>
      </w:r>
      <w:r>
        <w:rPr>
          <w:rFonts w:ascii="仿宋" w:eastAsia="仿宋" w:hAnsi="仿宋"/>
          <w:sz w:val="28"/>
          <w:szCs w:val="28"/>
        </w:rPr>
        <w:t>“在线访谈”直播</w:t>
      </w:r>
      <w:r>
        <w:rPr>
          <w:rFonts w:ascii="仿宋" w:eastAsia="仿宋" w:hAnsi="仿宋" w:hint="eastAsia"/>
          <w:sz w:val="28"/>
          <w:szCs w:val="28"/>
        </w:rPr>
        <w:t>的保障工作。</w:t>
      </w:r>
    </w:p>
    <w:p w:rsidR="00C14EB8" w:rsidRDefault="00031FB7">
      <w:pPr>
        <w:rPr>
          <w:rFonts w:ascii="仿宋" w:eastAsia="仿宋" w:hAnsi="仿宋"/>
          <w:sz w:val="28"/>
          <w:szCs w:val="28"/>
        </w:rPr>
      </w:pPr>
      <w:r>
        <w:rPr>
          <w:rFonts w:ascii="仿宋" w:eastAsia="仿宋" w:hAnsi="仿宋" w:hint="eastAsia"/>
          <w:sz w:val="28"/>
          <w:szCs w:val="28"/>
        </w:rPr>
        <w:t xml:space="preserve">　　7．根据用户需求，每年</w:t>
      </w:r>
      <w:r>
        <w:rPr>
          <w:rFonts w:ascii="仿宋" w:eastAsia="仿宋" w:hAnsi="仿宋"/>
          <w:sz w:val="28"/>
          <w:szCs w:val="28"/>
        </w:rPr>
        <w:t>完成</w:t>
      </w:r>
      <w:r w:rsidRPr="009121B5">
        <w:rPr>
          <w:rFonts w:ascii="仿宋" w:eastAsia="仿宋" w:hAnsi="仿宋" w:hint="eastAsia"/>
          <w:sz w:val="28"/>
          <w:szCs w:val="28"/>
        </w:rPr>
        <w:t>不超过5个专题，不超过</w:t>
      </w:r>
      <w:r w:rsidR="009121B5" w:rsidRPr="009121B5">
        <w:rPr>
          <w:rFonts w:ascii="仿宋" w:eastAsia="仿宋" w:hAnsi="仿宋" w:hint="eastAsia"/>
          <w:sz w:val="28"/>
          <w:szCs w:val="28"/>
        </w:rPr>
        <w:t>30</w:t>
      </w:r>
      <w:r w:rsidRPr="009121B5">
        <w:rPr>
          <w:rFonts w:ascii="仿宋" w:eastAsia="仿宋" w:hAnsi="仿宋" w:hint="eastAsia"/>
          <w:sz w:val="28"/>
          <w:szCs w:val="28"/>
        </w:rPr>
        <w:t>个图片</w:t>
      </w:r>
      <w:r>
        <w:rPr>
          <w:rFonts w:ascii="仿宋" w:eastAsia="仿宋" w:hAnsi="仿宋" w:hint="eastAsia"/>
          <w:sz w:val="28"/>
          <w:szCs w:val="28"/>
        </w:rPr>
        <w:t>专题页面</w:t>
      </w:r>
      <w:r>
        <w:rPr>
          <w:rFonts w:ascii="仿宋" w:eastAsia="仿宋" w:hAnsi="仿宋"/>
          <w:sz w:val="28"/>
          <w:szCs w:val="28"/>
        </w:rPr>
        <w:t>，根据</w:t>
      </w:r>
      <w:r>
        <w:rPr>
          <w:rFonts w:ascii="仿宋" w:eastAsia="仿宋" w:hAnsi="仿宋" w:hint="eastAsia"/>
          <w:sz w:val="28"/>
          <w:szCs w:val="28"/>
        </w:rPr>
        <w:t>用户</w:t>
      </w:r>
      <w:r>
        <w:rPr>
          <w:rFonts w:ascii="仿宋" w:eastAsia="仿宋" w:hAnsi="仿宋"/>
          <w:sz w:val="28"/>
          <w:szCs w:val="28"/>
        </w:rPr>
        <w:t>要求</w:t>
      </w:r>
      <w:r>
        <w:rPr>
          <w:rFonts w:ascii="仿宋" w:eastAsia="仿宋" w:hAnsi="仿宋" w:hint="eastAsia"/>
          <w:sz w:val="28"/>
          <w:szCs w:val="28"/>
        </w:rPr>
        <w:t>完成</w:t>
      </w:r>
      <w:r>
        <w:rPr>
          <w:rFonts w:ascii="仿宋" w:eastAsia="仿宋" w:hAnsi="仿宋"/>
          <w:sz w:val="28"/>
          <w:szCs w:val="28"/>
        </w:rPr>
        <w:t>专题专栏</w:t>
      </w:r>
      <w:r>
        <w:rPr>
          <w:rFonts w:ascii="仿宋" w:eastAsia="仿宋" w:hAnsi="仿宋" w:hint="eastAsia"/>
          <w:sz w:val="28"/>
          <w:szCs w:val="28"/>
        </w:rPr>
        <w:t>设计制作</w:t>
      </w:r>
      <w:r>
        <w:rPr>
          <w:rFonts w:ascii="仿宋" w:eastAsia="仿宋" w:hAnsi="仿宋"/>
          <w:sz w:val="28"/>
          <w:szCs w:val="28"/>
        </w:rPr>
        <w:t>，</w:t>
      </w:r>
      <w:r>
        <w:rPr>
          <w:rFonts w:ascii="仿宋" w:eastAsia="仿宋" w:hAnsi="仿宋" w:hint="eastAsia"/>
          <w:sz w:val="28"/>
          <w:szCs w:val="28"/>
        </w:rPr>
        <w:t>根据用户要求，做好首页面宣传背景图、公益广告设计制作；</w:t>
      </w:r>
      <w:r>
        <w:rPr>
          <w:rFonts w:ascii="仿宋" w:eastAsia="仿宋" w:hAnsi="仿宋"/>
          <w:sz w:val="28"/>
          <w:szCs w:val="28"/>
        </w:rPr>
        <w:t>协助做好政策解读栏目的</w:t>
      </w:r>
      <w:r>
        <w:rPr>
          <w:rFonts w:ascii="仿宋" w:eastAsia="仿宋" w:hAnsi="仿宋"/>
          <w:sz w:val="28"/>
          <w:szCs w:val="28"/>
        </w:rPr>
        <w:lastRenderedPageBreak/>
        <w:t>策划、编辑</w:t>
      </w:r>
      <w:r>
        <w:rPr>
          <w:rFonts w:ascii="仿宋" w:eastAsia="仿宋" w:hAnsi="仿宋" w:hint="eastAsia"/>
          <w:sz w:val="28"/>
          <w:szCs w:val="28"/>
        </w:rPr>
        <w:t>；</w:t>
      </w:r>
    </w:p>
    <w:p w:rsidR="00C14EB8" w:rsidRDefault="00031FB7">
      <w:pPr>
        <w:rPr>
          <w:rFonts w:ascii="仿宋" w:eastAsia="仿宋" w:hAnsi="仿宋"/>
          <w:sz w:val="28"/>
          <w:szCs w:val="28"/>
        </w:rPr>
      </w:pPr>
      <w:r>
        <w:rPr>
          <w:rFonts w:ascii="仿宋" w:eastAsia="仿宋" w:hAnsi="仿宋" w:hint="eastAsia"/>
          <w:sz w:val="28"/>
          <w:szCs w:val="28"/>
        </w:rPr>
        <w:t xml:space="preserve">　　8．</w:t>
      </w:r>
      <w:r>
        <w:rPr>
          <w:rFonts w:ascii="仿宋" w:eastAsia="仿宋" w:hAnsi="仿宋"/>
          <w:sz w:val="28"/>
          <w:szCs w:val="28"/>
        </w:rPr>
        <w:t>根据网站普查情况报告以及</w:t>
      </w:r>
      <w:r>
        <w:rPr>
          <w:rFonts w:ascii="仿宋" w:eastAsia="仿宋" w:hAnsi="仿宋" w:hint="eastAsia"/>
          <w:sz w:val="28"/>
          <w:szCs w:val="28"/>
        </w:rPr>
        <w:t>用户提供的</w:t>
      </w:r>
      <w:r>
        <w:rPr>
          <w:rFonts w:ascii="仿宋" w:eastAsia="仿宋" w:hAnsi="仿宋"/>
          <w:sz w:val="28"/>
          <w:szCs w:val="28"/>
        </w:rPr>
        <w:t>安全检测报告，及时</w:t>
      </w:r>
      <w:r>
        <w:rPr>
          <w:rFonts w:ascii="仿宋" w:eastAsia="仿宋" w:hAnsi="仿宋" w:hint="eastAsia"/>
          <w:sz w:val="28"/>
          <w:szCs w:val="28"/>
        </w:rPr>
        <w:t>协助用户</w:t>
      </w:r>
      <w:r>
        <w:rPr>
          <w:rFonts w:ascii="仿宋" w:eastAsia="仿宋" w:hAnsi="仿宋"/>
          <w:sz w:val="28"/>
          <w:szCs w:val="28"/>
        </w:rPr>
        <w:t>修复死链接、</w:t>
      </w:r>
      <w:r>
        <w:rPr>
          <w:rFonts w:ascii="仿宋" w:eastAsia="仿宋" w:hAnsi="仿宋" w:hint="eastAsia"/>
          <w:sz w:val="28"/>
          <w:szCs w:val="28"/>
        </w:rPr>
        <w:t>暗链、错链、</w:t>
      </w:r>
      <w:r>
        <w:rPr>
          <w:rFonts w:ascii="仿宋" w:eastAsia="仿宋" w:hAnsi="仿宋"/>
          <w:sz w:val="28"/>
          <w:szCs w:val="28"/>
        </w:rPr>
        <w:t>错别字</w:t>
      </w:r>
      <w:r>
        <w:rPr>
          <w:rFonts w:ascii="仿宋" w:eastAsia="仿宋" w:hAnsi="仿宋" w:hint="eastAsia"/>
          <w:sz w:val="28"/>
          <w:szCs w:val="28"/>
        </w:rPr>
        <w:t>等；</w:t>
      </w:r>
    </w:p>
    <w:p w:rsidR="00C14EB8" w:rsidRDefault="00031FB7">
      <w:pPr>
        <w:rPr>
          <w:rFonts w:ascii="仿宋" w:eastAsia="仿宋" w:hAnsi="仿宋"/>
          <w:sz w:val="28"/>
          <w:szCs w:val="28"/>
        </w:rPr>
      </w:pPr>
      <w:r>
        <w:rPr>
          <w:rFonts w:ascii="仿宋" w:eastAsia="仿宋" w:hAnsi="仿宋" w:hint="eastAsia"/>
          <w:sz w:val="28"/>
          <w:szCs w:val="28"/>
        </w:rPr>
        <w:t xml:space="preserve">　　9</w:t>
      </w:r>
      <w:r w:rsidRPr="00292161">
        <w:rPr>
          <w:rFonts w:ascii="仿宋" w:eastAsia="仿宋" w:hAnsi="仿宋" w:hint="eastAsia"/>
          <w:sz w:val="28"/>
          <w:szCs w:val="28"/>
        </w:rPr>
        <w:t>．根据用户要求，协助用户及时完成网站所有栏目更新预警设置，</w:t>
      </w:r>
      <w:r w:rsidRPr="00292161">
        <w:rPr>
          <w:rFonts w:ascii="仿宋" w:eastAsia="仿宋" w:hAnsi="仿宋"/>
          <w:sz w:val="28"/>
          <w:szCs w:val="28"/>
        </w:rPr>
        <w:t>每月</w:t>
      </w:r>
      <w:r w:rsidRPr="00292161">
        <w:rPr>
          <w:rFonts w:ascii="仿宋" w:eastAsia="仿宋" w:hAnsi="仿宋" w:hint="eastAsia"/>
          <w:sz w:val="28"/>
          <w:szCs w:val="28"/>
        </w:rPr>
        <w:t>协助导出各单位预警栏目汇总统计</w:t>
      </w:r>
      <w:bookmarkStart w:id="0" w:name="_GoBack"/>
      <w:bookmarkEnd w:id="0"/>
      <w:r w:rsidRPr="00292161">
        <w:rPr>
          <w:rFonts w:ascii="仿宋" w:eastAsia="仿宋" w:hAnsi="仿宋" w:hint="eastAsia"/>
          <w:sz w:val="28"/>
          <w:szCs w:val="28"/>
        </w:rPr>
        <w:t>报告，</w:t>
      </w:r>
      <w:r w:rsidRPr="00292161">
        <w:rPr>
          <w:rFonts w:ascii="仿宋" w:eastAsia="仿宋" w:hAnsi="仿宋"/>
          <w:sz w:val="28"/>
          <w:szCs w:val="28"/>
        </w:rPr>
        <w:t>每月</w:t>
      </w:r>
      <w:r w:rsidRPr="00292161">
        <w:rPr>
          <w:rFonts w:ascii="仿宋" w:eastAsia="仿宋" w:hAnsi="仿宋" w:hint="eastAsia"/>
          <w:sz w:val="28"/>
          <w:szCs w:val="28"/>
        </w:rPr>
        <w:t>做好“政府信息公开”栏目（含部门、区镇信息公开）巡查，统计、巡查报告发用户负责人并协助通知各单位进行整改，对整改情况进行复查，对未整改到位的协助用户对各单位进行督办和再复查，月底把整改结果反馈用户；针</w:t>
      </w:r>
      <w:r w:rsidRPr="00292161">
        <w:rPr>
          <w:rFonts w:ascii="仿宋" w:eastAsia="仿宋" w:hAnsi="仿宋"/>
          <w:sz w:val="28"/>
          <w:szCs w:val="28"/>
        </w:rPr>
        <w:t>对上级及其它部门</w:t>
      </w:r>
      <w:r w:rsidRPr="00292161">
        <w:rPr>
          <w:rFonts w:ascii="仿宋" w:eastAsia="仿宋" w:hAnsi="仿宋" w:hint="eastAsia"/>
          <w:sz w:val="28"/>
          <w:szCs w:val="28"/>
        </w:rPr>
        <w:t>的</w:t>
      </w:r>
      <w:r w:rsidRPr="00292161">
        <w:rPr>
          <w:rFonts w:ascii="仿宋" w:eastAsia="仿宋" w:hAnsi="仿宋"/>
          <w:sz w:val="28"/>
          <w:szCs w:val="28"/>
        </w:rPr>
        <w:t>网站普查检测以及安全监测等各类报告</w:t>
      </w:r>
      <w:r w:rsidRPr="00292161">
        <w:rPr>
          <w:rFonts w:ascii="仿宋" w:eastAsia="仿宋" w:hAnsi="仿宋" w:hint="eastAsia"/>
          <w:sz w:val="28"/>
          <w:szCs w:val="28"/>
        </w:rPr>
        <w:t>督促部门完成整改，对</w:t>
      </w:r>
      <w:r w:rsidRPr="00292161">
        <w:rPr>
          <w:rFonts w:ascii="仿宋" w:eastAsia="仿宋" w:hAnsi="仿宋"/>
          <w:sz w:val="28"/>
          <w:szCs w:val="28"/>
        </w:rPr>
        <w:t>整改完成情况进行核实，</w:t>
      </w:r>
      <w:r w:rsidRPr="00292161">
        <w:rPr>
          <w:rFonts w:ascii="仿宋" w:eastAsia="仿宋" w:hAnsi="仿宋" w:hint="eastAsia"/>
          <w:sz w:val="28"/>
          <w:szCs w:val="28"/>
        </w:rPr>
        <w:t>并</w:t>
      </w:r>
      <w:r w:rsidRPr="00292161">
        <w:rPr>
          <w:rFonts w:ascii="仿宋" w:eastAsia="仿宋" w:hAnsi="仿宋"/>
          <w:sz w:val="28"/>
          <w:szCs w:val="28"/>
        </w:rPr>
        <w:t>把</w:t>
      </w:r>
      <w:r w:rsidRPr="00292161">
        <w:rPr>
          <w:rFonts w:ascii="仿宋" w:eastAsia="仿宋" w:hAnsi="仿宋" w:hint="eastAsia"/>
          <w:sz w:val="28"/>
          <w:szCs w:val="28"/>
        </w:rPr>
        <w:t>结果反馈用户；</w:t>
      </w:r>
    </w:p>
    <w:p w:rsidR="00C14EB8" w:rsidRDefault="00031FB7">
      <w:pPr>
        <w:rPr>
          <w:rFonts w:ascii="仿宋" w:eastAsia="仿宋" w:hAnsi="仿宋"/>
          <w:sz w:val="28"/>
          <w:szCs w:val="28"/>
        </w:rPr>
      </w:pPr>
      <w:r>
        <w:rPr>
          <w:rFonts w:ascii="仿宋" w:eastAsia="仿宋" w:hAnsi="仿宋" w:hint="eastAsia"/>
          <w:sz w:val="28"/>
          <w:szCs w:val="28"/>
        </w:rPr>
        <w:t xml:space="preserve">　　10．每工作日协助用户完成对市长信箱（书记信箱、区长信箱、部门信箱）信件、依申请公开件的到期催办提醒，对到期未办信件进行统计，协助用户督办，协助公开每月信件办理情况统计数据，并对可公开的信件</w:t>
      </w:r>
      <w:r w:rsidR="00DD43E2">
        <w:rPr>
          <w:rFonts w:ascii="仿宋" w:eastAsia="仿宋" w:hAnsi="仿宋" w:hint="eastAsia"/>
          <w:sz w:val="28"/>
          <w:szCs w:val="28"/>
        </w:rPr>
        <w:t>协助用户</w:t>
      </w:r>
      <w:r>
        <w:rPr>
          <w:rFonts w:ascii="仿宋" w:eastAsia="仿宋" w:hAnsi="仿宋" w:hint="eastAsia"/>
          <w:sz w:val="28"/>
          <w:szCs w:val="28"/>
        </w:rPr>
        <w:t>审查后及时公开网站；</w:t>
      </w:r>
    </w:p>
    <w:p w:rsidR="00C14EB8" w:rsidRDefault="00031FB7">
      <w:pPr>
        <w:rPr>
          <w:rFonts w:ascii="仿宋" w:eastAsia="仿宋" w:hAnsi="仿宋"/>
          <w:sz w:val="28"/>
          <w:szCs w:val="28"/>
        </w:rPr>
      </w:pPr>
      <w:r>
        <w:rPr>
          <w:rFonts w:ascii="仿宋" w:eastAsia="仿宋" w:hAnsi="仿宋" w:hint="eastAsia"/>
          <w:sz w:val="28"/>
          <w:szCs w:val="28"/>
        </w:rPr>
        <w:t xml:space="preserve">　　11．根据用户需求，协助跟进工单的调整完成情况并进行核实。</w:t>
      </w:r>
    </w:p>
    <w:p w:rsidR="00C14EB8" w:rsidRDefault="00031FB7">
      <w:pPr>
        <w:rPr>
          <w:rFonts w:ascii="仿宋" w:eastAsia="仿宋" w:hAnsi="仿宋"/>
          <w:sz w:val="28"/>
          <w:szCs w:val="28"/>
        </w:rPr>
      </w:pPr>
      <w:r>
        <w:rPr>
          <w:rFonts w:ascii="仿宋" w:eastAsia="仿宋" w:hAnsi="仿宋" w:hint="eastAsia"/>
          <w:sz w:val="28"/>
          <w:szCs w:val="28"/>
        </w:rPr>
        <w:t xml:space="preserve">　　12．根据用户要求，提供如信息报送统计、综合统计的数据导出和基本分析服务，协助用户完成网站年度报告填报工作；</w:t>
      </w:r>
    </w:p>
    <w:p w:rsidR="00C14EB8" w:rsidRDefault="00031FB7">
      <w:pPr>
        <w:rPr>
          <w:rFonts w:ascii="仿宋" w:eastAsia="仿宋" w:hAnsi="仿宋"/>
          <w:sz w:val="28"/>
          <w:szCs w:val="28"/>
        </w:rPr>
      </w:pPr>
      <w:r>
        <w:rPr>
          <w:rFonts w:ascii="仿宋" w:eastAsia="仿宋" w:hAnsi="仿宋" w:hint="eastAsia"/>
          <w:sz w:val="28"/>
          <w:szCs w:val="28"/>
        </w:rPr>
        <w:t xml:space="preserve">　　13．协助做好部门、区镇信息公开的站点配置等工作；</w:t>
      </w:r>
    </w:p>
    <w:p w:rsidR="00C14EB8" w:rsidRDefault="00031FB7">
      <w:pPr>
        <w:rPr>
          <w:rFonts w:ascii="仿宋" w:eastAsia="仿宋" w:hAnsi="仿宋"/>
          <w:sz w:val="28"/>
          <w:szCs w:val="28"/>
        </w:rPr>
      </w:pPr>
      <w:r>
        <w:rPr>
          <w:rFonts w:ascii="仿宋" w:eastAsia="仿宋" w:hAnsi="仿宋" w:hint="eastAsia"/>
          <w:sz w:val="28"/>
          <w:szCs w:val="28"/>
        </w:rPr>
        <w:t xml:space="preserve">　　14．</w:t>
      </w:r>
      <w:r>
        <w:rPr>
          <w:rFonts w:ascii="仿宋" w:eastAsia="仿宋" w:hAnsi="仿宋"/>
          <w:sz w:val="28"/>
          <w:szCs w:val="28"/>
        </w:rPr>
        <w:t>协助</w:t>
      </w:r>
      <w:r>
        <w:rPr>
          <w:rFonts w:ascii="仿宋" w:eastAsia="仿宋" w:hAnsi="仿宋" w:hint="eastAsia"/>
          <w:sz w:val="28"/>
          <w:szCs w:val="28"/>
        </w:rPr>
        <w:t>用户方</w:t>
      </w:r>
      <w:r>
        <w:rPr>
          <w:rFonts w:ascii="仿宋" w:eastAsia="仿宋" w:hAnsi="仿宋"/>
          <w:sz w:val="28"/>
          <w:szCs w:val="28"/>
        </w:rPr>
        <w:t>做好网站整合、安全管理、考核评价和监督问责等相关工作</w:t>
      </w:r>
      <w:r>
        <w:rPr>
          <w:rFonts w:ascii="仿宋" w:eastAsia="仿宋" w:hAnsi="仿宋" w:hint="eastAsia"/>
          <w:sz w:val="28"/>
          <w:szCs w:val="28"/>
        </w:rPr>
        <w:t>；</w:t>
      </w:r>
    </w:p>
    <w:p w:rsidR="00C14EB8" w:rsidRDefault="00031FB7">
      <w:pPr>
        <w:rPr>
          <w:rFonts w:ascii="仿宋" w:eastAsia="仿宋" w:hAnsi="仿宋"/>
          <w:sz w:val="28"/>
          <w:szCs w:val="28"/>
        </w:rPr>
      </w:pPr>
      <w:r>
        <w:rPr>
          <w:rFonts w:ascii="仿宋" w:eastAsia="仿宋" w:hAnsi="仿宋" w:hint="eastAsia"/>
          <w:sz w:val="28"/>
          <w:szCs w:val="28"/>
        </w:rPr>
        <w:t xml:space="preserve">　　15．根据巡检、测试、故障排除等用户网站设备的实际运行情况，对网站设备的运行问题、存在隐患及系统效率、功能提升提出优化建</w:t>
      </w:r>
      <w:r>
        <w:rPr>
          <w:rFonts w:ascii="仿宋" w:eastAsia="仿宋" w:hAnsi="仿宋" w:hint="eastAsia"/>
          <w:sz w:val="28"/>
          <w:szCs w:val="28"/>
        </w:rPr>
        <w:lastRenderedPageBreak/>
        <w:t>议；</w:t>
      </w:r>
    </w:p>
    <w:p w:rsidR="00C14EB8" w:rsidRDefault="00031FB7">
      <w:pPr>
        <w:rPr>
          <w:rFonts w:ascii="仿宋" w:eastAsia="仿宋" w:hAnsi="仿宋"/>
          <w:sz w:val="28"/>
          <w:szCs w:val="28"/>
        </w:rPr>
      </w:pPr>
      <w:r>
        <w:rPr>
          <w:rFonts w:ascii="仿宋" w:eastAsia="仿宋" w:hAnsi="仿宋" w:hint="eastAsia"/>
          <w:sz w:val="28"/>
          <w:szCs w:val="28"/>
        </w:rPr>
        <w:t xml:space="preserve">　　16．提供网站的应用建议和应用咨询，根据用户实际情况需求，为用户系统提供改进、优化解决方案；</w:t>
      </w:r>
    </w:p>
    <w:p w:rsidR="00C14EB8" w:rsidRDefault="00031FB7">
      <w:pPr>
        <w:rPr>
          <w:rFonts w:ascii="仿宋" w:eastAsia="仿宋" w:hAnsi="仿宋"/>
          <w:sz w:val="28"/>
          <w:szCs w:val="28"/>
        </w:rPr>
      </w:pPr>
      <w:r>
        <w:rPr>
          <w:rFonts w:ascii="仿宋" w:eastAsia="仿宋" w:hAnsi="仿宋" w:hint="eastAsia"/>
          <w:sz w:val="28"/>
          <w:szCs w:val="28"/>
        </w:rPr>
        <w:t xml:space="preserve">　　17．向用户提供：电话咨询、电话支持服务（7*24/周）；在电话支持和远程协助无法解决问题的情况下，提供现场的技术服务；在用户方遇到紧急情况时，</w:t>
      </w:r>
      <w:r w:rsidRPr="007B3E25">
        <w:rPr>
          <w:rFonts w:ascii="仿宋" w:eastAsia="仿宋" w:hAnsi="仿宋" w:hint="eastAsia"/>
          <w:sz w:val="28"/>
          <w:szCs w:val="28"/>
        </w:rPr>
        <w:t>1小时内</w:t>
      </w:r>
      <w:r w:rsidR="007100ED" w:rsidRPr="007B3E25">
        <w:rPr>
          <w:rFonts w:ascii="仿宋" w:eastAsia="仿宋" w:hAnsi="仿宋" w:hint="eastAsia"/>
          <w:sz w:val="28"/>
          <w:szCs w:val="28"/>
        </w:rPr>
        <w:t>响应并提供技术支持</w:t>
      </w:r>
      <w:r>
        <w:rPr>
          <w:rFonts w:ascii="仿宋" w:eastAsia="仿宋" w:hAnsi="仿宋" w:hint="eastAsia"/>
          <w:sz w:val="28"/>
          <w:szCs w:val="28"/>
        </w:rPr>
        <w:t>服务；</w:t>
      </w:r>
    </w:p>
    <w:p w:rsidR="00C14EB8" w:rsidRDefault="00031FB7">
      <w:pPr>
        <w:rPr>
          <w:rFonts w:ascii="仿宋" w:eastAsia="仿宋" w:hAnsi="仿宋"/>
          <w:sz w:val="28"/>
          <w:szCs w:val="28"/>
        </w:rPr>
      </w:pPr>
      <w:r>
        <w:rPr>
          <w:rFonts w:ascii="仿宋" w:eastAsia="仿宋" w:hAnsi="仿宋" w:hint="eastAsia"/>
          <w:sz w:val="28"/>
          <w:szCs w:val="28"/>
        </w:rPr>
        <w:t xml:space="preserve">　　18．根据用户应急需求，</w:t>
      </w:r>
      <w:r w:rsidR="007100ED" w:rsidRPr="007B3E25">
        <w:rPr>
          <w:rFonts w:ascii="仿宋" w:eastAsia="仿宋" w:hAnsi="仿宋" w:hint="eastAsia"/>
          <w:sz w:val="28"/>
          <w:szCs w:val="28"/>
        </w:rPr>
        <w:t>1</w:t>
      </w:r>
      <w:r w:rsidRPr="007B3E25">
        <w:rPr>
          <w:rFonts w:ascii="仿宋" w:eastAsia="仿宋" w:hAnsi="仿宋" w:hint="eastAsia"/>
          <w:sz w:val="28"/>
          <w:szCs w:val="28"/>
        </w:rPr>
        <w:t>小时内安排运维人员（必要时开发人员、美工）</w:t>
      </w:r>
      <w:r>
        <w:rPr>
          <w:rFonts w:ascii="仿宋" w:eastAsia="仿宋" w:hAnsi="仿宋" w:hint="eastAsia"/>
          <w:sz w:val="28"/>
          <w:szCs w:val="28"/>
        </w:rPr>
        <w:t>到岗完成</w:t>
      </w:r>
      <w:r>
        <w:rPr>
          <w:rFonts w:ascii="仿宋" w:eastAsia="仿宋" w:hAnsi="仿宋"/>
          <w:sz w:val="28"/>
          <w:szCs w:val="28"/>
        </w:rPr>
        <w:t>临时交办的系统维护工作</w:t>
      </w:r>
      <w:r>
        <w:rPr>
          <w:rFonts w:ascii="仿宋" w:eastAsia="仿宋" w:hAnsi="仿宋" w:hint="eastAsia"/>
          <w:sz w:val="28"/>
          <w:szCs w:val="28"/>
        </w:rPr>
        <w:t>。</w:t>
      </w:r>
    </w:p>
    <w:p w:rsidR="00C14EB8" w:rsidRDefault="00031FB7">
      <w:pPr>
        <w:ind w:firstLineChars="200" w:firstLine="560"/>
        <w:rPr>
          <w:rFonts w:ascii="方正粗宋_GBK" w:eastAsia="方正粗宋_GBK" w:hAnsi="仿宋"/>
          <w:sz w:val="28"/>
          <w:szCs w:val="28"/>
        </w:rPr>
      </w:pPr>
      <w:r>
        <w:rPr>
          <w:rFonts w:ascii="方正粗宋_GBK" w:eastAsia="方正粗宋_GBK" w:hAnsi="仿宋"/>
          <w:sz w:val="28"/>
          <w:szCs w:val="28"/>
        </w:rPr>
        <w:t>驻场人员要求：</w:t>
      </w:r>
    </w:p>
    <w:p w:rsidR="00C14EB8" w:rsidRDefault="00031FB7">
      <w:pPr>
        <w:ind w:firstLineChars="150" w:firstLine="420"/>
        <w:rPr>
          <w:rFonts w:ascii="仿宋" w:eastAsia="仿宋" w:hAnsi="仿宋"/>
          <w:sz w:val="28"/>
          <w:szCs w:val="28"/>
        </w:rPr>
      </w:pPr>
      <w:r>
        <w:rPr>
          <w:rFonts w:ascii="仿宋" w:eastAsia="仿宋" w:hAnsi="仿宋" w:hint="eastAsia"/>
          <w:sz w:val="28"/>
          <w:szCs w:val="28"/>
        </w:rPr>
        <w:t>（一）基本条件</w:t>
      </w:r>
    </w:p>
    <w:p w:rsidR="00C14EB8" w:rsidRDefault="00031FB7">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政治思想素质好，组织纪律观念强</w:t>
      </w:r>
      <w:r>
        <w:rPr>
          <w:rFonts w:ascii="仿宋" w:eastAsia="仿宋" w:hAnsi="仿宋" w:hint="eastAsia"/>
          <w:sz w:val="28"/>
          <w:szCs w:val="28"/>
        </w:rPr>
        <w:t>，有安全保密意识</w:t>
      </w:r>
      <w:r>
        <w:rPr>
          <w:rFonts w:ascii="仿宋" w:eastAsia="仿宋" w:hAnsi="仿宋"/>
          <w:sz w:val="28"/>
          <w:szCs w:val="28"/>
        </w:rPr>
        <w:t>；</w:t>
      </w:r>
    </w:p>
    <w:p w:rsidR="00C14EB8" w:rsidRDefault="00031FB7">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遵纪守法，品行端正，无违法犯罪和违纪记录；</w:t>
      </w:r>
    </w:p>
    <w:p w:rsidR="00C14EB8" w:rsidRDefault="00031FB7">
      <w:pPr>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有事业心和责任感，服从用户方工作安排</w:t>
      </w:r>
      <w:r>
        <w:rPr>
          <w:rFonts w:ascii="仿宋" w:eastAsia="仿宋" w:hAnsi="仿宋" w:hint="eastAsia"/>
          <w:sz w:val="28"/>
          <w:szCs w:val="28"/>
        </w:rPr>
        <w:t>；</w:t>
      </w:r>
    </w:p>
    <w:p w:rsidR="00C14EB8" w:rsidRDefault="00031FB7">
      <w:pPr>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身体健康，相貌端正，普通话标准、口齿清晰。</w:t>
      </w:r>
    </w:p>
    <w:p w:rsidR="00C14EB8" w:rsidRDefault="00031FB7">
      <w:pPr>
        <w:ind w:firstLineChars="150" w:firstLine="420"/>
        <w:rPr>
          <w:rFonts w:ascii="仿宋" w:eastAsia="仿宋" w:hAnsi="仿宋"/>
          <w:sz w:val="28"/>
          <w:szCs w:val="28"/>
        </w:rPr>
      </w:pPr>
      <w:r>
        <w:rPr>
          <w:rFonts w:ascii="仿宋" w:eastAsia="仿宋" w:hAnsi="仿宋" w:hint="eastAsia"/>
          <w:sz w:val="28"/>
          <w:szCs w:val="28"/>
        </w:rPr>
        <w:t>（二）能力</w:t>
      </w:r>
      <w:r>
        <w:rPr>
          <w:rFonts w:ascii="仿宋" w:eastAsia="仿宋" w:hAnsi="仿宋"/>
          <w:sz w:val="28"/>
          <w:szCs w:val="28"/>
        </w:rPr>
        <w:t>要求</w:t>
      </w:r>
    </w:p>
    <w:p w:rsidR="00C14EB8" w:rsidRDefault="00031FB7">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本科及以上学历；</w:t>
      </w:r>
    </w:p>
    <w:p w:rsidR="00C14EB8" w:rsidRDefault="00031FB7">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计算机</w:t>
      </w:r>
      <w:r>
        <w:rPr>
          <w:rFonts w:ascii="仿宋" w:eastAsia="仿宋" w:hAnsi="仿宋" w:hint="eastAsia"/>
          <w:sz w:val="28"/>
          <w:szCs w:val="28"/>
        </w:rPr>
        <w:t>类相关</w:t>
      </w:r>
      <w:r>
        <w:rPr>
          <w:rFonts w:ascii="仿宋" w:eastAsia="仿宋" w:hAnsi="仿宋"/>
          <w:sz w:val="28"/>
          <w:szCs w:val="28"/>
        </w:rPr>
        <w:t>专业；</w:t>
      </w:r>
    </w:p>
    <w:p w:rsidR="00C14EB8" w:rsidRDefault="00031FB7">
      <w:pPr>
        <w:ind w:firstLineChars="200" w:firstLine="560"/>
        <w:rPr>
          <w:rFonts w:ascii="仿宋" w:eastAsia="仿宋" w:hAnsi="仿宋"/>
          <w:sz w:val="28"/>
          <w:szCs w:val="28"/>
        </w:rPr>
      </w:pPr>
      <w:r>
        <w:rPr>
          <w:rFonts w:ascii="仿宋" w:eastAsia="仿宋" w:hAnsi="仿宋" w:hint="eastAsia"/>
          <w:sz w:val="28"/>
          <w:szCs w:val="28"/>
        </w:rPr>
        <w:t>3.具备网站运维基础能力，能胜任网站的运维工作</w:t>
      </w:r>
      <w:r>
        <w:rPr>
          <w:rFonts w:ascii="仿宋" w:eastAsia="仿宋" w:hAnsi="仿宋"/>
          <w:sz w:val="28"/>
          <w:szCs w:val="28"/>
        </w:rPr>
        <w:t>；</w:t>
      </w:r>
    </w:p>
    <w:p w:rsidR="00C14EB8" w:rsidRDefault="00031FB7">
      <w:pPr>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有从事网站设计、开发等</w:t>
      </w:r>
      <w:r>
        <w:rPr>
          <w:rFonts w:ascii="仿宋" w:eastAsia="仿宋" w:hAnsi="仿宋" w:hint="eastAsia"/>
          <w:sz w:val="28"/>
          <w:szCs w:val="28"/>
        </w:rPr>
        <w:t>2年以上</w:t>
      </w:r>
      <w:r>
        <w:rPr>
          <w:rFonts w:ascii="仿宋" w:eastAsia="仿宋" w:hAnsi="仿宋"/>
          <w:sz w:val="28"/>
          <w:szCs w:val="28"/>
        </w:rPr>
        <w:t>从业经历</w:t>
      </w:r>
      <w:r>
        <w:rPr>
          <w:rFonts w:ascii="仿宋" w:eastAsia="仿宋" w:hAnsi="仿宋" w:hint="eastAsia"/>
          <w:sz w:val="28"/>
          <w:szCs w:val="28"/>
        </w:rPr>
        <w:t>者优先</w:t>
      </w:r>
      <w:r>
        <w:rPr>
          <w:rFonts w:ascii="仿宋" w:eastAsia="仿宋" w:hAnsi="仿宋"/>
          <w:sz w:val="28"/>
          <w:szCs w:val="28"/>
        </w:rPr>
        <w:t>，获得系统分析师、项目管理师、软件设计师等职业资格者优先。</w:t>
      </w:r>
    </w:p>
    <w:p w:rsidR="00C14EB8" w:rsidRDefault="00031FB7">
      <w:pPr>
        <w:ind w:firstLineChars="200" w:firstLine="560"/>
        <w:rPr>
          <w:rFonts w:ascii="方正粗宋_GBK" w:eastAsia="方正粗宋_GBK" w:hAnsi="仿宋"/>
          <w:sz w:val="28"/>
          <w:szCs w:val="28"/>
        </w:rPr>
      </w:pPr>
      <w:r>
        <w:rPr>
          <w:rFonts w:ascii="方正粗宋_GBK" w:eastAsia="方正粗宋_GBK" w:hAnsi="仿宋" w:hint="eastAsia"/>
          <w:sz w:val="28"/>
          <w:szCs w:val="28"/>
        </w:rPr>
        <w:t>其它：</w:t>
      </w:r>
    </w:p>
    <w:p w:rsidR="00C14EB8" w:rsidRDefault="00031FB7">
      <w:pPr>
        <w:ind w:firstLineChars="150" w:firstLine="420"/>
        <w:rPr>
          <w:rFonts w:ascii="仿宋" w:eastAsia="仿宋" w:hAnsi="仿宋"/>
          <w:sz w:val="28"/>
          <w:szCs w:val="28"/>
        </w:rPr>
      </w:pPr>
      <w:r>
        <w:rPr>
          <w:rFonts w:ascii="仿宋" w:eastAsia="仿宋" w:hAnsi="仿宋" w:hint="eastAsia"/>
          <w:sz w:val="28"/>
          <w:szCs w:val="28"/>
        </w:rPr>
        <w:t>因运维服务不到位（技术）等原因，导致用户网站被通报、媒体</w:t>
      </w:r>
      <w:r>
        <w:rPr>
          <w:rFonts w:ascii="仿宋" w:eastAsia="仿宋" w:hAnsi="仿宋" w:hint="eastAsia"/>
          <w:sz w:val="28"/>
          <w:szCs w:val="28"/>
        </w:rPr>
        <w:lastRenderedPageBreak/>
        <w:t>曝光，中标公司要承担一定的经济责任，被南通市通报为不合格网站，扣合同额的10%；被省通报为不合格网站，扣合同额的20%；被媒体曝光、国家通报为不合格网站，扣合同额的30%。</w:t>
      </w:r>
    </w:p>
    <w:p w:rsidR="00C14EB8" w:rsidRDefault="00031FB7">
      <w:pPr>
        <w:ind w:firstLineChars="200" w:firstLine="560"/>
        <w:rPr>
          <w:rFonts w:ascii="方正粗宋_GBK" w:eastAsia="方正粗宋_GBK" w:hAnsi="仿宋"/>
          <w:sz w:val="28"/>
          <w:szCs w:val="28"/>
        </w:rPr>
      </w:pPr>
      <w:r>
        <w:rPr>
          <w:rFonts w:ascii="方正粗宋_GBK" w:eastAsia="方正粗宋_GBK" w:hAnsi="仿宋" w:hint="eastAsia"/>
          <w:sz w:val="28"/>
          <w:szCs w:val="28"/>
        </w:rPr>
        <w:t>四、项目验收</w:t>
      </w:r>
    </w:p>
    <w:p w:rsidR="00C14EB8" w:rsidRDefault="00031FB7">
      <w:pPr>
        <w:ind w:firstLineChars="150" w:firstLine="420"/>
        <w:rPr>
          <w:rFonts w:ascii="仿宋" w:eastAsia="仿宋" w:hAnsi="仿宋"/>
          <w:sz w:val="28"/>
          <w:szCs w:val="28"/>
        </w:rPr>
      </w:pPr>
      <w:r>
        <w:rPr>
          <w:rFonts w:ascii="仿宋" w:eastAsia="仿宋" w:hAnsi="仿宋" w:hint="eastAsia"/>
          <w:sz w:val="28"/>
          <w:szCs w:val="28"/>
        </w:rPr>
        <w:t>采购方接到供应商以书面形式提出验收申请后，在5个工作日内组织相关专业技术人员，必要时邀请公共资源交易中心、质检等部门共同参与验收，并出具验收报告，作为支付网站维护款的依据。</w:t>
      </w:r>
    </w:p>
    <w:p w:rsidR="00C14EB8" w:rsidRDefault="00031FB7">
      <w:pPr>
        <w:ind w:firstLineChars="200" w:firstLine="560"/>
        <w:rPr>
          <w:rFonts w:ascii="方正粗宋_GBK" w:eastAsia="方正粗宋_GBK" w:hAnsi="仿宋"/>
          <w:sz w:val="28"/>
          <w:szCs w:val="28"/>
        </w:rPr>
      </w:pPr>
      <w:r>
        <w:rPr>
          <w:rFonts w:ascii="方正粗宋_GBK" w:eastAsia="方正粗宋_GBK" w:hAnsi="仿宋" w:hint="eastAsia"/>
          <w:sz w:val="28"/>
          <w:szCs w:val="28"/>
        </w:rPr>
        <w:t>五、签订合同和付款方式</w:t>
      </w:r>
    </w:p>
    <w:p w:rsidR="00C14EB8" w:rsidRPr="00056F40" w:rsidRDefault="00031FB7">
      <w:pPr>
        <w:adjustRightInd w:val="0"/>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1.</w:t>
      </w:r>
      <w:r w:rsidRPr="00056F40">
        <w:rPr>
          <w:rFonts w:ascii="仿宋" w:eastAsia="仿宋" w:hAnsi="仿宋" w:hint="eastAsia"/>
          <w:sz w:val="28"/>
          <w:szCs w:val="28"/>
        </w:rPr>
        <w:t>签订合同：成交人在成交后的10个工作日内签订正式合同，如超过30个工作日成交人未签订正式合同，采购方有权重新招标，因成交人原因，在重新招标后签订合同前期间产生的费用不计入运维服务费。</w:t>
      </w:r>
    </w:p>
    <w:p w:rsidR="00C14EB8" w:rsidRDefault="00031FB7">
      <w:pPr>
        <w:ind w:firstLineChars="200" w:firstLine="560"/>
        <w:rPr>
          <w:rFonts w:ascii="仿宋" w:eastAsia="仿宋" w:hAnsi="仿宋"/>
          <w:sz w:val="28"/>
          <w:szCs w:val="28"/>
        </w:rPr>
      </w:pPr>
      <w:r>
        <w:rPr>
          <w:rFonts w:ascii="仿宋" w:eastAsia="仿宋" w:hAnsi="仿宋" w:hint="eastAsia"/>
          <w:sz w:val="28"/>
          <w:szCs w:val="28"/>
        </w:rPr>
        <w:t>2.合同服务期</w:t>
      </w:r>
      <w:r>
        <w:rPr>
          <w:rFonts w:ascii="仿宋" w:eastAsia="仿宋" w:hAnsi="仿宋"/>
          <w:sz w:val="28"/>
          <w:szCs w:val="28"/>
        </w:rPr>
        <w:t>满</w:t>
      </w:r>
      <w:r>
        <w:rPr>
          <w:rFonts w:ascii="仿宋" w:eastAsia="仿宋" w:hAnsi="仿宋" w:hint="eastAsia"/>
          <w:sz w:val="28"/>
          <w:szCs w:val="28"/>
        </w:rPr>
        <w:t>且验收完成后20个工作日内，采购</w:t>
      </w:r>
      <w:r>
        <w:rPr>
          <w:rFonts w:ascii="仿宋" w:eastAsia="仿宋" w:hAnsi="仿宋"/>
          <w:sz w:val="28"/>
          <w:szCs w:val="28"/>
        </w:rPr>
        <w:t>方</w:t>
      </w:r>
      <w:r>
        <w:rPr>
          <w:rFonts w:ascii="仿宋" w:eastAsia="仿宋" w:hAnsi="仿宋" w:hint="eastAsia"/>
          <w:sz w:val="28"/>
          <w:szCs w:val="28"/>
        </w:rPr>
        <w:t>根据验收报告</w:t>
      </w:r>
      <w:r>
        <w:rPr>
          <w:rFonts w:ascii="仿宋" w:eastAsia="仿宋" w:hAnsi="仿宋"/>
          <w:sz w:val="28"/>
          <w:szCs w:val="28"/>
        </w:rPr>
        <w:t>向供应商支付</w:t>
      </w:r>
      <w:r>
        <w:rPr>
          <w:rFonts w:ascii="仿宋" w:eastAsia="仿宋" w:hAnsi="仿宋" w:hint="eastAsia"/>
          <w:sz w:val="28"/>
          <w:szCs w:val="28"/>
        </w:rPr>
        <w:t>网站运维服务合同款。</w:t>
      </w:r>
    </w:p>
    <w:p w:rsidR="00C14EB8" w:rsidRDefault="00031FB7">
      <w:pPr>
        <w:ind w:firstLineChars="200" w:firstLine="560"/>
        <w:rPr>
          <w:rFonts w:ascii="方正粗宋_GBK" w:eastAsia="方正粗宋_GBK" w:hAnsi="仿宋"/>
          <w:sz w:val="28"/>
          <w:szCs w:val="28"/>
        </w:rPr>
      </w:pPr>
      <w:r>
        <w:rPr>
          <w:rFonts w:ascii="方正粗宋_GBK" w:eastAsia="方正粗宋_GBK" w:hAnsi="仿宋" w:hint="eastAsia"/>
          <w:sz w:val="28"/>
          <w:szCs w:val="28"/>
        </w:rPr>
        <w:t>六、维护时间</w:t>
      </w:r>
    </w:p>
    <w:p w:rsidR="00C14EB8" w:rsidRPr="007D66E3" w:rsidRDefault="007D66E3" w:rsidP="007D66E3">
      <w:pPr>
        <w:ind w:firstLineChars="200" w:firstLine="560"/>
        <w:rPr>
          <w:rFonts w:ascii="仿宋" w:eastAsia="仿宋" w:hAnsi="仿宋"/>
          <w:sz w:val="28"/>
          <w:szCs w:val="28"/>
        </w:rPr>
      </w:pPr>
      <w:r w:rsidRPr="00C41903">
        <w:rPr>
          <w:rFonts w:ascii="仿宋" w:eastAsia="仿宋" w:hAnsi="仿宋" w:hint="eastAsia"/>
          <w:sz w:val="28"/>
          <w:szCs w:val="28"/>
        </w:rPr>
        <w:t>合同签定之日起，一年时间。</w:t>
      </w:r>
      <w:r w:rsidR="00031FB7">
        <w:br w:type="page"/>
      </w:r>
    </w:p>
    <w:p w:rsidR="00C14EB8" w:rsidRDefault="00031FB7">
      <w:pPr>
        <w:spacing w:line="360" w:lineRule="auto"/>
        <w:rPr>
          <w:rFonts w:ascii="仿宋" w:eastAsia="仿宋" w:hAnsi="仿宋" w:cs="仿宋"/>
          <w:b/>
          <w:bCs/>
          <w:sz w:val="24"/>
        </w:rPr>
      </w:pPr>
      <w:r>
        <w:rPr>
          <w:rFonts w:ascii="仿宋" w:eastAsia="仿宋" w:hAnsi="仿宋" w:cs="仿宋" w:hint="eastAsia"/>
          <w:b/>
          <w:bCs/>
          <w:sz w:val="24"/>
        </w:rPr>
        <w:lastRenderedPageBreak/>
        <w:t>附件2：谈判响应文件相关格式</w:t>
      </w:r>
    </w:p>
    <w:p w:rsidR="00C14EB8" w:rsidRDefault="00031FB7">
      <w:pPr>
        <w:spacing w:line="360" w:lineRule="auto"/>
        <w:jc w:val="center"/>
        <w:rPr>
          <w:rFonts w:ascii="宋体" w:hAnsi="宋体"/>
          <w:b/>
          <w:sz w:val="44"/>
          <w:szCs w:val="44"/>
          <w:lang w:val="en-GB"/>
        </w:rPr>
      </w:pPr>
      <w:r>
        <w:rPr>
          <w:rFonts w:ascii="宋体" w:hAnsi="宋体" w:hint="eastAsia"/>
          <w:b/>
          <w:sz w:val="44"/>
          <w:szCs w:val="44"/>
          <w:lang w:val="en-GB"/>
        </w:rPr>
        <w:t>投标文件格式</w:t>
      </w:r>
    </w:p>
    <w:p w:rsidR="00C14EB8" w:rsidRDefault="00031FB7">
      <w:pPr>
        <w:spacing w:line="480" w:lineRule="exact"/>
        <w:ind w:leftChars="-300" w:left="-630" w:firstLineChars="219" w:firstLine="616"/>
        <w:jc w:val="center"/>
        <w:rPr>
          <w:rFonts w:ascii="宋体" w:hAnsi="宋体" w:cs="宋体"/>
          <w:b/>
          <w:bCs/>
          <w:sz w:val="28"/>
          <w:szCs w:val="28"/>
        </w:rPr>
      </w:pPr>
      <w:r>
        <w:rPr>
          <w:rFonts w:ascii="宋体" w:hAnsi="宋体" w:cs="宋体" w:hint="eastAsia"/>
          <w:b/>
          <w:bCs/>
          <w:sz w:val="28"/>
          <w:szCs w:val="28"/>
        </w:rPr>
        <w:t>投标资料目录</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2530"/>
        <w:gridCol w:w="1866"/>
        <w:gridCol w:w="2007"/>
        <w:gridCol w:w="1803"/>
      </w:tblGrid>
      <w:tr w:rsidR="00C14EB8">
        <w:trPr>
          <w:trHeight w:val="894"/>
        </w:trPr>
        <w:tc>
          <w:tcPr>
            <w:tcW w:w="734" w:type="dxa"/>
            <w:vAlign w:val="center"/>
          </w:tcPr>
          <w:p w:rsidR="00C14EB8" w:rsidRDefault="00031FB7">
            <w:pPr>
              <w:tabs>
                <w:tab w:val="left" w:pos="3375"/>
              </w:tabs>
              <w:autoSpaceDE w:val="0"/>
              <w:autoSpaceDN w:val="0"/>
              <w:adjustRightInd w:val="0"/>
              <w:snapToGrid w:val="0"/>
              <w:jc w:val="center"/>
              <w:rPr>
                <w:rFonts w:ascii="宋体" w:hAnsi="宋体"/>
                <w:b/>
                <w:bCs/>
                <w:szCs w:val="21"/>
              </w:rPr>
            </w:pPr>
            <w:r>
              <w:rPr>
                <w:rFonts w:ascii="宋体" w:hAnsi="宋体" w:hint="eastAsia"/>
                <w:b/>
                <w:bCs/>
                <w:szCs w:val="21"/>
              </w:rPr>
              <w:t>序号</w:t>
            </w:r>
          </w:p>
        </w:tc>
        <w:tc>
          <w:tcPr>
            <w:tcW w:w="2530" w:type="dxa"/>
            <w:vAlign w:val="center"/>
          </w:tcPr>
          <w:p w:rsidR="00C14EB8" w:rsidRDefault="00031FB7">
            <w:pPr>
              <w:tabs>
                <w:tab w:val="left" w:pos="3375"/>
              </w:tabs>
              <w:autoSpaceDE w:val="0"/>
              <w:autoSpaceDN w:val="0"/>
              <w:adjustRightInd w:val="0"/>
              <w:snapToGrid w:val="0"/>
              <w:jc w:val="center"/>
              <w:rPr>
                <w:rFonts w:ascii="宋体" w:hAnsi="宋体"/>
                <w:b/>
                <w:bCs/>
                <w:szCs w:val="21"/>
              </w:rPr>
            </w:pPr>
            <w:r>
              <w:rPr>
                <w:rFonts w:ascii="宋体" w:hAnsi="宋体" w:hint="eastAsia"/>
                <w:b/>
                <w:bCs/>
                <w:szCs w:val="21"/>
              </w:rPr>
              <w:t>招标文件要求</w:t>
            </w:r>
          </w:p>
        </w:tc>
        <w:tc>
          <w:tcPr>
            <w:tcW w:w="1866" w:type="dxa"/>
            <w:vAlign w:val="center"/>
          </w:tcPr>
          <w:p w:rsidR="00C14EB8" w:rsidRDefault="00031FB7">
            <w:pPr>
              <w:tabs>
                <w:tab w:val="left" w:pos="3375"/>
              </w:tabs>
              <w:autoSpaceDE w:val="0"/>
              <w:autoSpaceDN w:val="0"/>
              <w:adjustRightInd w:val="0"/>
              <w:snapToGrid w:val="0"/>
              <w:jc w:val="center"/>
              <w:rPr>
                <w:rFonts w:ascii="宋体" w:hAnsi="宋体"/>
                <w:b/>
                <w:bCs/>
                <w:szCs w:val="21"/>
              </w:rPr>
            </w:pPr>
            <w:r>
              <w:rPr>
                <w:rFonts w:ascii="宋体" w:hAnsi="宋体" w:hint="eastAsia"/>
                <w:b/>
                <w:bCs/>
                <w:szCs w:val="21"/>
              </w:rPr>
              <w:t>证明材料名称</w:t>
            </w:r>
          </w:p>
        </w:tc>
        <w:tc>
          <w:tcPr>
            <w:tcW w:w="2007" w:type="dxa"/>
            <w:vAlign w:val="center"/>
          </w:tcPr>
          <w:p w:rsidR="00C14EB8" w:rsidRDefault="00031FB7">
            <w:pPr>
              <w:tabs>
                <w:tab w:val="left" w:pos="3375"/>
              </w:tabs>
              <w:autoSpaceDE w:val="0"/>
              <w:autoSpaceDN w:val="0"/>
              <w:adjustRightInd w:val="0"/>
              <w:snapToGrid w:val="0"/>
              <w:jc w:val="center"/>
              <w:rPr>
                <w:rFonts w:ascii="宋体" w:hAnsi="宋体"/>
                <w:b/>
                <w:bCs/>
                <w:szCs w:val="21"/>
              </w:rPr>
            </w:pPr>
            <w:r>
              <w:rPr>
                <w:rFonts w:ascii="宋体" w:hAnsi="宋体" w:hint="eastAsia"/>
                <w:b/>
                <w:bCs/>
                <w:szCs w:val="21"/>
              </w:rPr>
              <w:t>响应文件位置</w:t>
            </w:r>
          </w:p>
        </w:tc>
        <w:tc>
          <w:tcPr>
            <w:tcW w:w="1803" w:type="dxa"/>
            <w:vAlign w:val="center"/>
          </w:tcPr>
          <w:p w:rsidR="00C14EB8" w:rsidRDefault="00031FB7">
            <w:pPr>
              <w:tabs>
                <w:tab w:val="left" w:pos="3375"/>
              </w:tabs>
              <w:autoSpaceDE w:val="0"/>
              <w:autoSpaceDN w:val="0"/>
              <w:adjustRightInd w:val="0"/>
              <w:snapToGrid w:val="0"/>
              <w:jc w:val="center"/>
              <w:rPr>
                <w:rFonts w:ascii="宋体" w:hAnsi="宋体"/>
                <w:b/>
                <w:bCs/>
                <w:szCs w:val="21"/>
              </w:rPr>
            </w:pPr>
            <w:r>
              <w:rPr>
                <w:rFonts w:ascii="宋体" w:hAnsi="宋体" w:hint="eastAsia"/>
                <w:b/>
                <w:bCs/>
                <w:szCs w:val="21"/>
              </w:rPr>
              <w:t>说  明</w:t>
            </w:r>
          </w:p>
        </w:tc>
      </w:tr>
      <w:tr w:rsidR="00C14EB8">
        <w:trPr>
          <w:trHeight w:val="894"/>
        </w:trPr>
        <w:tc>
          <w:tcPr>
            <w:tcW w:w="734" w:type="dxa"/>
            <w:vAlign w:val="center"/>
          </w:tcPr>
          <w:p w:rsidR="00C14EB8" w:rsidRDefault="00031FB7">
            <w:pPr>
              <w:tabs>
                <w:tab w:val="left" w:pos="3375"/>
              </w:tabs>
              <w:autoSpaceDE w:val="0"/>
              <w:autoSpaceDN w:val="0"/>
              <w:adjustRightInd w:val="0"/>
              <w:snapToGrid w:val="0"/>
              <w:jc w:val="center"/>
              <w:rPr>
                <w:rFonts w:ascii="宋体" w:hAnsi="宋体"/>
                <w:szCs w:val="21"/>
              </w:rPr>
            </w:pPr>
            <w:r>
              <w:rPr>
                <w:rFonts w:ascii="宋体" w:hAnsi="宋体" w:hint="eastAsia"/>
                <w:szCs w:val="21"/>
              </w:rPr>
              <w:t>1</w:t>
            </w:r>
          </w:p>
        </w:tc>
        <w:tc>
          <w:tcPr>
            <w:tcW w:w="2530" w:type="dxa"/>
            <w:vAlign w:val="center"/>
          </w:tcPr>
          <w:p w:rsidR="00C14EB8" w:rsidRDefault="00031FB7">
            <w:pPr>
              <w:tabs>
                <w:tab w:val="left" w:pos="3375"/>
              </w:tabs>
              <w:autoSpaceDE w:val="0"/>
              <w:autoSpaceDN w:val="0"/>
              <w:adjustRightInd w:val="0"/>
              <w:snapToGrid w:val="0"/>
              <w:jc w:val="left"/>
              <w:rPr>
                <w:rFonts w:ascii="宋体" w:hAnsi="宋体"/>
                <w:szCs w:val="21"/>
              </w:rPr>
            </w:pPr>
            <w:r>
              <w:rPr>
                <w:rFonts w:hint="eastAsia"/>
                <w:lang w:val="en-GB"/>
              </w:rPr>
              <w:t>投标承诺函</w:t>
            </w:r>
          </w:p>
        </w:tc>
        <w:tc>
          <w:tcPr>
            <w:tcW w:w="1866" w:type="dxa"/>
            <w:vAlign w:val="center"/>
          </w:tcPr>
          <w:p w:rsidR="00C14EB8" w:rsidRDefault="00C14EB8">
            <w:pPr>
              <w:tabs>
                <w:tab w:val="left" w:pos="3375"/>
              </w:tabs>
              <w:autoSpaceDE w:val="0"/>
              <w:autoSpaceDN w:val="0"/>
              <w:adjustRightInd w:val="0"/>
              <w:snapToGrid w:val="0"/>
              <w:jc w:val="left"/>
              <w:rPr>
                <w:rFonts w:ascii="宋体" w:hAnsi="宋体"/>
                <w:szCs w:val="21"/>
              </w:rPr>
            </w:pPr>
          </w:p>
        </w:tc>
        <w:tc>
          <w:tcPr>
            <w:tcW w:w="2007" w:type="dxa"/>
            <w:vAlign w:val="center"/>
          </w:tcPr>
          <w:p w:rsidR="00C14EB8" w:rsidRDefault="00031FB7">
            <w:pPr>
              <w:tabs>
                <w:tab w:val="left" w:pos="3375"/>
              </w:tabs>
              <w:autoSpaceDE w:val="0"/>
              <w:autoSpaceDN w:val="0"/>
              <w:adjustRightInd w:val="0"/>
              <w:snapToGrid w:val="0"/>
              <w:jc w:val="center"/>
              <w:rPr>
                <w:rFonts w:ascii="宋体" w:hAnsi="宋体"/>
                <w:szCs w:val="21"/>
              </w:rPr>
            </w:pPr>
            <w:r>
              <w:rPr>
                <w:rFonts w:ascii="宋体" w:hAnsi="宋体" w:hint="eastAsia"/>
                <w:szCs w:val="21"/>
              </w:rPr>
              <w:t>第    页</w:t>
            </w:r>
          </w:p>
        </w:tc>
        <w:tc>
          <w:tcPr>
            <w:tcW w:w="1803" w:type="dxa"/>
            <w:vAlign w:val="center"/>
          </w:tcPr>
          <w:p w:rsidR="00C14EB8" w:rsidRDefault="00C14EB8">
            <w:pPr>
              <w:tabs>
                <w:tab w:val="left" w:pos="3375"/>
              </w:tabs>
              <w:autoSpaceDE w:val="0"/>
              <w:autoSpaceDN w:val="0"/>
              <w:adjustRightInd w:val="0"/>
              <w:snapToGrid w:val="0"/>
              <w:jc w:val="center"/>
              <w:rPr>
                <w:rFonts w:ascii="宋体" w:hAnsi="宋体"/>
                <w:szCs w:val="21"/>
              </w:rPr>
            </w:pPr>
          </w:p>
        </w:tc>
      </w:tr>
      <w:tr w:rsidR="00C14EB8">
        <w:trPr>
          <w:trHeight w:val="894"/>
        </w:trPr>
        <w:tc>
          <w:tcPr>
            <w:tcW w:w="734" w:type="dxa"/>
            <w:vAlign w:val="center"/>
          </w:tcPr>
          <w:p w:rsidR="00C14EB8" w:rsidRDefault="00031FB7">
            <w:pPr>
              <w:tabs>
                <w:tab w:val="left" w:pos="3375"/>
              </w:tabs>
              <w:autoSpaceDE w:val="0"/>
              <w:autoSpaceDN w:val="0"/>
              <w:adjustRightInd w:val="0"/>
              <w:snapToGrid w:val="0"/>
              <w:jc w:val="center"/>
              <w:rPr>
                <w:rFonts w:ascii="宋体" w:hAnsi="宋体"/>
                <w:szCs w:val="21"/>
              </w:rPr>
            </w:pPr>
            <w:r>
              <w:rPr>
                <w:rFonts w:ascii="宋体" w:hAnsi="宋体" w:hint="eastAsia"/>
                <w:szCs w:val="21"/>
              </w:rPr>
              <w:t>2</w:t>
            </w:r>
          </w:p>
        </w:tc>
        <w:tc>
          <w:tcPr>
            <w:tcW w:w="2530" w:type="dxa"/>
            <w:vAlign w:val="center"/>
          </w:tcPr>
          <w:p w:rsidR="00C14EB8" w:rsidRDefault="00031FB7">
            <w:pPr>
              <w:tabs>
                <w:tab w:val="left" w:pos="3375"/>
              </w:tabs>
              <w:autoSpaceDE w:val="0"/>
              <w:autoSpaceDN w:val="0"/>
              <w:adjustRightInd w:val="0"/>
              <w:snapToGrid w:val="0"/>
              <w:jc w:val="left"/>
              <w:rPr>
                <w:rFonts w:ascii="宋体" w:hAnsi="宋体"/>
                <w:szCs w:val="21"/>
              </w:rPr>
            </w:pPr>
            <w:r>
              <w:rPr>
                <w:rFonts w:hint="eastAsia"/>
              </w:rPr>
              <w:t>单位负责人授权书</w:t>
            </w:r>
          </w:p>
        </w:tc>
        <w:tc>
          <w:tcPr>
            <w:tcW w:w="1866" w:type="dxa"/>
            <w:vAlign w:val="center"/>
          </w:tcPr>
          <w:p w:rsidR="00C14EB8" w:rsidRDefault="00C14EB8">
            <w:pPr>
              <w:tabs>
                <w:tab w:val="left" w:pos="3375"/>
              </w:tabs>
              <w:autoSpaceDE w:val="0"/>
              <w:autoSpaceDN w:val="0"/>
              <w:adjustRightInd w:val="0"/>
              <w:snapToGrid w:val="0"/>
              <w:jc w:val="left"/>
              <w:rPr>
                <w:rFonts w:ascii="宋体" w:hAnsi="宋体"/>
                <w:szCs w:val="21"/>
              </w:rPr>
            </w:pPr>
          </w:p>
        </w:tc>
        <w:tc>
          <w:tcPr>
            <w:tcW w:w="2007" w:type="dxa"/>
            <w:vAlign w:val="center"/>
          </w:tcPr>
          <w:p w:rsidR="00C14EB8" w:rsidRDefault="00031FB7">
            <w:pPr>
              <w:tabs>
                <w:tab w:val="left" w:pos="3375"/>
              </w:tabs>
              <w:autoSpaceDE w:val="0"/>
              <w:autoSpaceDN w:val="0"/>
              <w:adjustRightInd w:val="0"/>
              <w:snapToGrid w:val="0"/>
              <w:jc w:val="center"/>
              <w:rPr>
                <w:rFonts w:ascii="宋体" w:hAnsi="宋体"/>
                <w:szCs w:val="21"/>
              </w:rPr>
            </w:pPr>
            <w:r>
              <w:rPr>
                <w:rFonts w:ascii="宋体" w:hAnsi="宋体" w:hint="eastAsia"/>
                <w:szCs w:val="21"/>
              </w:rPr>
              <w:t>第    页</w:t>
            </w:r>
          </w:p>
        </w:tc>
        <w:tc>
          <w:tcPr>
            <w:tcW w:w="1803" w:type="dxa"/>
            <w:vAlign w:val="center"/>
          </w:tcPr>
          <w:p w:rsidR="00C14EB8" w:rsidRDefault="00C14EB8">
            <w:pPr>
              <w:tabs>
                <w:tab w:val="left" w:pos="3375"/>
              </w:tabs>
              <w:autoSpaceDE w:val="0"/>
              <w:autoSpaceDN w:val="0"/>
              <w:adjustRightInd w:val="0"/>
              <w:snapToGrid w:val="0"/>
              <w:jc w:val="center"/>
              <w:rPr>
                <w:rFonts w:ascii="宋体" w:hAnsi="宋体"/>
                <w:szCs w:val="21"/>
              </w:rPr>
            </w:pPr>
          </w:p>
        </w:tc>
      </w:tr>
      <w:tr w:rsidR="00C14EB8">
        <w:trPr>
          <w:trHeight w:val="894"/>
        </w:trPr>
        <w:tc>
          <w:tcPr>
            <w:tcW w:w="734" w:type="dxa"/>
            <w:vAlign w:val="center"/>
          </w:tcPr>
          <w:p w:rsidR="00C14EB8" w:rsidRDefault="00031FB7">
            <w:pPr>
              <w:tabs>
                <w:tab w:val="left" w:pos="3375"/>
              </w:tabs>
              <w:autoSpaceDE w:val="0"/>
              <w:autoSpaceDN w:val="0"/>
              <w:adjustRightInd w:val="0"/>
              <w:snapToGrid w:val="0"/>
              <w:jc w:val="center"/>
              <w:rPr>
                <w:rFonts w:ascii="宋体" w:hAnsi="宋体"/>
                <w:szCs w:val="21"/>
              </w:rPr>
            </w:pPr>
            <w:r>
              <w:rPr>
                <w:rFonts w:ascii="宋体" w:hAnsi="宋体" w:hint="eastAsia"/>
                <w:szCs w:val="21"/>
              </w:rPr>
              <w:t>3</w:t>
            </w:r>
          </w:p>
        </w:tc>
        <w:tc>
          <w:tcPr>
            <w:tcW w:w="2530" w:type="dxa"/>
            <w:vAlign w:val="center"/>
          </w:tcPr>
          <w:p w:rsidR="00C14EB8" w:rsidRDefault="00031FB7">
            <w:pPr>
              <w:tabs>
                <w:tab w:val="left" w:pos="3375"/>
              </w:tabs>
              <w:autoSpaceDE w:val="0"/>
              <w:autoSpaceDN w:val="0"/>
              <w:adjustRightInd w:val="0"/>
              <w:snapToGrid w:val="0"/>
              <w:jc w:val="left"/>
              <w:rPr>
                <w:rFonts w:ascii="宋体" w:hAnsi="宋体"/>
                <w:szCs w:val="21"/>
              </w:rPr>
            </w:pPr>
            <w:r>
              <w:rPr>
                <w:rFonts w:hint="eastAsia"/>
              </w:rPr>
              <w:t>投标授权代表为投标企业正式人员证明</w:t>
            </w:r>
          </w:p>
        </w:tc>
        <w:tc>
          <w:tcPr>
            <w:tcW w:w="1866" w:type="dxa"/>
            <w:vAlign w:val="center"/>
          </w:tcPr>
          <w:p w:rsidR="00C14EB8" w:rsidRDefault="00C14EB8">
            <w:pPr>
              <w:tabs>
                <w:tab w:val="left" w:pos="3375"/>
              </w:tabs>
              <w:autoSpaceDE w:val="0"/>
              <w:autoSpaceDN w:val="0"/>
              <w:adjustRightInd w:val="0"/>
              <w:snapToGrid w:val="0"/>
              <w:rPr>
                <w:rFonts w:ascii="宋体" w:hAnsi="宋体"/>
                <w:szCs w:val="21"/>
              </w:rPr>
            </w:pPr>
          </w:p>
        </w:tc>
        <w:tc>
          <w:tcPr>
            <w:tcW w:w="2007" w:type="dxa"/>
            <w:vAlign w:val="center"/>
          </w:tcPr>
          <w:p w:rsidR="00C14EB8" w:rsidRDefault="00031FB7">
            <w:pPr>
              <w:tabs>
                <w:tab w:val="left" w:pos="3375"/>
              </w:tabs>
              <w:autoSpaceDE w:val="0"/>
              <w:autoSpaceDN w:val="0"/>
              <w:adjustRightInd w:val="0"/>
              <w:snapToGrid w:val="0"/>
              <w:jc w:val="center"/>
              <w:rPr>
                <w:rFonts w:ascii="宋体" w:hAnsi="宋体"/>
                <w:szCs w:val="21"/>
              </w:rPr>
            </w:pPr>
            <w:r>
              <w:rPr>
                <w:rFonts w:ascii="宋体" w:hAnsi="宋体" w:hint="eastAsia"/>
                <w:szCs w:val="21"/>
              </w:rPr>
              <w:t>第    页</w:t>
            </w:r>
          </w:p>
        </w:tc>
        <w:tc>
          <w:tcPr>
            <w:tcW w:w="1803" w:type="dxa"/>
            <w:vAlign w:val="center"/>
          </w:tcPr>
          <w:p w:rsidR="00C14EB8" w:rsidRDefault="00C14EB8">
            <w:pPr>
              <w:tabs>
                <w:tab w:val="left" w:pos="3375"/>
              </w:tabs>
              <w:autoSpaceDE w:val="0"/>
              <w:autoSpaceDN w:val="0"/>
              <w:adjustRightInd w:val="0"/>
              <w:snapToGrid w:val="0"/>
              <w:jc w:val="center"/>
              <w:rPr>
                <w:rFonts w:ascii="宋体" w:hAnsi="宋体"/>
                <w:szCs w:val="21"/>
              </w:rPr>
            </w:pPr>
          </w:p>
        </w:tc>
      </w:tr>
      <w:tr w:rsidR="00C14EB8">
        <w:trPr>
          <w:trHeight w:val="894"/>
        </w:trPr>
        <w:tc>
          <w:tcPr>
            <w:tcW w:w="734" w:type="dxa"/>
            <w:vAlign w:val="center"/>
          </w:tcPr>
          <w:p w:rsidR="00C14EB8" w:rsidRDefault="00031FB7">
            <w:pPr>
              <w:tabs>
                <w:tab w:val="left" w:pos="3375"/>
              </w:tabs>
              <w:autoSpaceDE w:val="0"/>
              <w:autoSpaceDN w:val="0"/>
              <w:adjustRightInd w:val="0"/>
              <w:snapToGrid w:val="0"/>
              <w:jc w:val="center"/>
              <w:rPr>
                <w:rFonts w:ascii="宋体" w:hAnsi="宋体"/>
                <w:szCs w:val="21"/>
              </w:rPr>
            </w:pPr>
            <w:r>
              <w:rPr>
                <w:rFonts w:ascii="宋体" w:hAnsi="宋体" w:hint="eastAsia"/>
                <w:szCs w:val="21"/>
              </w:rPr>
              <w:t>4</w:t>
            </w:r>
          </w:p>
        </w:tc>
        <w:tc>
          <w:tcPr>
            <w:tcW w:w="2530" w:type="dxa"/>
            <w:vAlign w:val="center"/>
          </w:tcPr>
          <w:p w:rsidR="00C14EB8" w:rsidRDefault="00031FB7">
            <w:pPr>
              <w:tabs>
                <w:tab w:val="left" w:pos="3375"/>
              </w:tabs>
              <w:autoSpaceDE w:val="0"/>
              <w:autoSpaceDN w:val="0"/>
              <w:adjustRightInd w:val="0"/>
              <w:snapToGrid w:val="0"/>
              <w:jc w:val="left"/>
              <w:rPr>
                <w:rFonts w:ascii="宋体" w:hAnsi="宋体"/>
              </w:rPr>
            </w:pPr>
            <w:r>
              <w:rPr>
                <w:rFonts w:hint="eastAsia"/>
              </w:rPr>
              <w:t>授权代表身份证复印件</w:t>
            </w:r>
          </w:p>
        </w:tc>
        <w:tc>
          <w:tcPr>
            <w:tcW w:w="1866" w:type="dxa"/>
            <w:vAlign w:val="center"/>
          </w:tcPr>
          <w:p w:rsidR="00C14EB8" w:rsidRDefault="00C14EB8">
            <w:pPr>
              <w:tabs>
                <w:tab w:val="left" w:pos="3375"/>
              </w:tabs>
              <w:autoSpaceDE w:val="0"/>
              <w:autoSpaceDN w:val="0"/>
              <w:adjustRightInd w:val="0"/>
              <w:snapToGrid w:val="0"/>
              <w:jc w:val="left"/>
            </w:pPr>
          </w:p>
        </w:tc>
        <w:tc>
          <w:tcPr>
            <w:tcW w:w="2007" w:type="dxa"/>
            <w:vAlign w:val="center"/>
          </w:tcPr>
          <w:p w:rsidR="00C14EB8" w:rsidRDefault="00031FB7">
            <w:pPr>
              <w:tabs>
                <w:tab w:val="left" w:pos="3375"/>
              </w:tabs>
              <w:autoSpaceDE w:val="0"/>
              <w:autoSpaceDN w:val="0"/>
              <w:adjustRightInd w:val="0"/>
              <w:snapToGrid w:val="0"/>
              <w:jc w:val="center"/>
              <w:rPr>
                <w:rFonts w:ascii="宋体" w:hAnsi="宋体"/>
                <w:szCs w:val="21"/>
              </w:rPr>
            </w:pPr>
            <w:r>
              <w:rPr>
                <w:rFonts w:ascii="宋体" w:hAnsi="宋体" w:hint="eastAsia"/>
                <w:szCs w:val="21"/>
              </w:rPr>
              <w:t>第    页</w:t>
            </w:r>
          </w:p>
        </w:tc>
        <w:tc>
          <w:tcPr>
            <w:tcW w:w="1803" w:type="dxa"/>
            <w:vAlign w:val="center"/>
          </w:tcPr>
          <w:p w:rsidR="00C14EB8" w:rsidRDefault="00C14EB8">
            <w:pPr>
              <w:tabs>
                <w:tab w:val="left" w:pos="3375"/>
              </w:tabs>
              <w:autoSpaceDE w:val="0"/>
              <w:autoSpaceDN w:val="0"/>
              <w:adjustRightInd w:val="0"/>
              <w:snapToGrid w:val="0"/>
              <w:jc w:val="center"/>
              <w:rPr>
                <w:rFonts w:ascii="宋体" w:hAnsi="宋体"/>
                <w:szCs w:val="21"/>
              </w:rPr>
            </w:pPr>
          </w:p>
        </w:tc>
      </w:tr>
      <w:tr w:rsidR="00C14EB8">
        <w:trPr>
          <w:trHeight w:val="894"/>
        </w:trPr>
        <w:tc>
          <w:tcPr>
            <w:tcW w:w="734" w:type="dxa"/>
            <w:vAlign w:val="center"/>
          </w:tcPr>
          <w:p w:rsidR="00C14EB8" w:rsidRDefault="00031FB7">
            <w:pPr>
              <w:tabs>
                <w:tab w:val="left" w:pos="3375"/>
              </w:tabs>
              <w:autoSpaceDE w:val="0"/>
              <w:autoSpaceDN w:val="0"/>
              <w:adjustRightInd w:val="0"/>
              <w:snapToGrid w:val="0"/>
              <w:jc w:val="center"/>
              <w:rPr>
                <w:rFonts w:ascii="宋体" w:hAnsi="宋体"/>
                <w:szCs w:val="21"/>
              </w:rPr>
            </w:pPr>
            <w:r>
              <w:rPr>
                <w:rFonts w:ascii="宋体" w:hAnsi="宋体" w:hint="eastAsia"/>
                <w:szCs w:val="21"/>
              </w:rPr>
              <w:t>5</w:t>
            </w:r>
          </w:p>
        </w:tc>
        <w:tc>
          <w:tcPr>
            <w:tcW w:w="2530" w:type="dxa"/>
            <w:vAlign w:val="center"/>
          </w:tcPr>
          <w:p w:rsidR="00C14EB8" w:rsidRDefault="00031FB7">
            <w:pPr>
              <w:tabs>
                <w:tab w:val="left" w:pos="3375"/>
              </w:tabs>
              <w:autoSpaceDE w:val="0"/>
              <w:autoSpaceDN w:val="0"/>
              <w:adjustRightInd w:val="0"/>
              <w:snapToGrid w:val="0"/>
              <w:jc w:val="left"/>
              <w:rPr>
                <w:rFonts w:ascii="宋体" w:hAnsi="宋体"/>
                <w:szCs w:val="21"/>
              </w:rPr>
            </w:pPr>
            <w:r>
              <w:rPr>
                <w:rFonts w:hint="eastAsia"/>
              </w:rPr>
              <w:t>营业执照（副本）</w:t>
            </w:r>
          </w:p>
        </w:tc>
        <w:tc>
          <w:tcPr>
            <w:tcW w:w="1866" w:type="dxa"/>
            <w:vAlign w:val="center"/>
          </w:tcPr>
          <w:p w:rsidR="00C14EB8" w:rsidRDefault="00C14EB8">
            <w:pPr>
              <w:tabs>
                <w:tab w:val="left" w:pos="3375"/>
              </w:tabs>
              <w:autoSpaceDE w:val="0"/>
              <w:autoSpaceDN w:val="0"/>
              <w:adjustRightInd w:val="0"/>
              <w:snapToGrid w:val="0"/>
              <w:jc w:val="left"/>
              <w:rPr>
                <w:rFonts w:ascii="宋体" w:hAnsi="宋体"/>
                <w:szCs w:val="21"/>
              </w:rPr>
            </w:pPr>
          </w:p>
        </w:tc>
        <w:tc>
          <w:tcPr>
            <w:tcW w:w="2007" w:type="dxa"/>
            <w:vAlign w:val="center"/>
          </w:tcPr>
          <w:p w:rsidR="00C14EB8" w:rsidRDefault="00031FB7">
            <w:pPr>
              <w:tabs>
                <w:tab w:val="left" w:pos="3375"/>
              </w:tabs>
              <w:autoSpaceDE w:val="0"/>
              <w:autoSpaceDN w:val="0"/>
              <w:adjustRightInd w:val="0"/>
              <w:snapToGrid w:val="0"/>
              <w:jc w:val="center"/>
              <w:rPr>
                <w:rFonts w:ascii="宋体" w:hAnsi="宋体"/>
                <w:szCs w:val="21"/>
              </w:rPr>
            </w:pPr>
            <w:r>
              <w:rPr>
                <w:rFonts w:ascii="宋体" w:hAnsi="宋体" w:hint="eastAsia"/>
                <w:szCs w:val="21"/>
              </w:rPr>
              <w:t>第    页</w:t>
            </w:r>
          </w:p>
        </w:tc>
        <w:tc>
          <w:tcPr>
            <w:tcW w:w="1803" w:type="dxa"/>
            <w:vAlign w:val="center"/>
          </w:tcPr>
          <w:p w:rsidR="00C14EB8" w:rsidRDefault="00C14EB8">
            <w:pPr>
              <w:tabs>
                <w:tab w:val="left" w:pos="3375"/>
              </w:tabs>
              <w:autoSpaceDE w:val="0"/>
              <w:autoSpaceDN w:val="0"/>
              <w:adjustRightInd w:val="0"/>
              <w:snapToGrid w:val="0"/>
              <w:jc w:val="center"/>
              <w:rPr>
                <w:rFonts w:ascii="宋体" w:hAnsi="宋体"/>
                <w:szCs w:val="21"/>
              </w:rPr>
            </w:pPr>
          </w:p>
        </w:tc>
      </w:tr>
      <w:tr w:rsidR="00C14EB8">
        <w:trPr>
          <w:trHeight w:val="894"/>
        </w:trPr>
        <w:tc>
          <w:tcPr>
            <w:tcW w:w="734" w:type="dxa"/>
            <w:vAlign w:val="center"/>
          </w:tcPr>
          <w:p w:rsidR="00C14EB8" w:rsidRDefault="00031FB7">
            <w:pPr>
              <w:tabs>
                <w:tab w:val="left" w:pos="3375"/>
              </w:tabs>
              <w:autoSpaceDE w:val="0"/>
              <w:autoSpaceDN w:val="0"/>
              <w:adjustRightInd w:val="0"/>
              <w:snapToGrid w:val="0"/>
              <w:jc w:val="center"/>
              <w:rPr>
                <w:rFonts w:ascii="宋体" w:hAnsi="宋体"/>
                <w:szCs w:val="21"/>
              </w:rPr>
            </w:pPr>
            <w:r>
              <w:rPr>
                <w:rFonts w:ascii="宋体" w:hAnsi="宋体" w:hint="eastAsia"/>
                <w:szCs w:val="21"/>
              </w:rPr>
              <w:t>6</w:t>
            </w:r>
          </w:p>
        </w:tc>
        <w:tc>
          <w:tcPr>
            <w:tcW w:w="2530" w:type="dxa"/>
            <w:vAlign w:val="center"/>
          </w:tcPr>
          <w:p w:rsidR="00C14EB8" w:rsidRDefault="00031FB7">
            <w:pPr>
              <w:tabs>
                <w:tab w:val="left" w:pos="3375"/>
              </w:tabs>
              <w:autoSpaceDE w:val="0"/>
              <w:autoSpaceDN w:val="0"/>
              <w:adjustRightInd w:val="0"/>
              <w:snapToGrid w:val="0"/>
            </w:pPr>
            <w:r>
              <w:rPr>
                <w:rFonts w:hint="eastAsia"/>
              </w:rPr>
              <w:t>诚信承诺函</w:t>
            </w:r>
          </w:p>
        </w:tc>
        <w:tc>
          <w:tcPr>
            <w:tcW w:w="1866" w:type="dxa"/>
            <w:vAlign w:val="center"/>
          </w:tcPr>
          <w:p w:rsidR="00C14EB8" w:rsidRDefault="00C14EB8">
            <w:pPr>
              <w:tabs>
                <w:tab w:val="left" w:pos="3375"/>
              </w:tabs>
              <w:autoSpaceDE w:val="0"/>
              <w:autoSpaceDN w:val="0"/>
              <w:adjustRightInd w:val="0"/>
              <w:snapToGrid w:val="0"/>
              <w:jc w:val="center"/>
              <w:rPr>
                <w:rFonts w:ascii="宋体" w:hAnsi="宋体"/>
                <w:szCs w:val="21"/>
              </w:rPr>
            </w:pPr>
          </w:p>
        </w:tc>
        <w:tc>
          <w:tcPr>
            <w:tcW w:w="2007" w:type="dxa"/>
            <w:vAlign w:val="center"/>
          </w:tcPr>
          <w:p w:rsidR="00C14EB8" w:rsidRDefault="00031FB7">
            <w:pPr>
              <w:tabs>
                <w:tab w:val="left" w:pos="3375"/>
              </w:tabs>
              <w:autoSpaceDE w:val="0"/>
              <w:autoSpaceDN w:val="0"/>
              <w:adjustRightInd w:val="0"/>
              <w:snapToGrid w:val="0"/>
              <w:jc w:val="center"/>
              <w:rPr>
                <w:rFonts w:ascii="宋体" w:hAnsi="宋体"/>
                <w:szCs w:val="21"/>
              </w:rPr>
            </w:pPr>
            <w:r>
              <w:rPr>
                <w:rFonts w:ascii="宋体" w:hAnsi="宋体" w:hint="eastAsia"/>
                <w:szCs w:val="21"/>
              </w:rPr>
              <w:t>第    页</w:t>
            </w:r>
          </w:p>
        </w:tc>
        <w:tc>
          <w:tcPr>
            <w:tcW w:w="1803" w:type="dxa"/>
            <w:vAlign w:val="center"/>
          </w:tcPr>
          <w:p w:rsidR="00C14EB8" w:rsidRDefault="00C14EB8">
            <w:pPr>
              <w:tabs>
                <w:tab w:val="left" w:pos="3375"/>
              </w:tabs>
              <w:autoSpaceDE w:val="0"/>
              <w:autoSpaceDN w:val="0"/>
              <w:adjustRightInd w:val="0"/>
              <w:snapToGrid w:val="0"/>
              <w:jc w:val="center"/>
              <w:rPr>
                <w:rFonts w:ascii="宋体" w:hAnsi="宋体"/>
                <w:szCs w:val="21"/>
              </w:rPr>
            </w:pPr>
          </w:p>
        </w:tc>
      </w:tr>
      <w:tr w:rsidR="00C14EB8">
        <w:trPr>
          <w:trHeight w:val="894"/>
        </w:trPr>
        <w:tc>
          <w:tcPr>
            <w:tcW w:w="734" w:type="dxa"/>
            <w:vAlign w:val="center"/>
          </w:tcPr>
          <w:p w:rsidR="00C14EB8" w:rsidRDefault="00031FB7">
            <w:pPr>
              <w:tabs>
                <w:tab w:val="left" w:pos="3375"/>
              </w:tabs>
              <w:autoSpaceDE w:val="0"/>
              <w:autoSpaceDN w:val="0"/>
              <w:adjustRightInd w:val="0"/>
              <w:snapToGrid w:val="0"/>
              <w:jc w:val="center"/>
              <w:rPr>
                <w:rFonts w:ascii="宋体" w:hAnsi="宋体"/>
                <w:szCs w:val="21"/>
              </w:rPr>
            </w:pPr>
            <w:r>
              <w:rPr>
                <w:rFonts w:ascii="宋体" w:hAnsi="宋体" w:hint="eastAsia"/>
                <w:szCs w:val="21"/>
              </w:rPr>
              <w:t>7</w:t>
            </w:r>
          </w:p>
        </w:tc>
        <w:tc>
          <w:tcPr>
            <w:tcW w:w="2530" w:type="dxa"/>
            <w:vAlign w:val="center"/>
          </w:tcPr>
          <w:p w:rsidR="00C14EB8" w:rsidRDefault="00031FB7">
            <w:pPr>
              <w:tabs>
                <w:tab w:val="left" w:pos="3375"/>
              </w:tabs>
              <w:autoSpaceDE w:val="0"/>
              <w:autoSpaceDN w:val="0"/>
              <w:adjustRightInd w:val="0"/>
              <w:snapToGrid w:val="0"/>
              <w:rPr>
                <w:rFonts w:ascii="宋体" w:hAnsi="宋体"/>
                <w:szCs w:val="21"/>
              </w:rPr>
            </w:pPr>
            <w:r>
              <w:rPr>
                <w:rFonts w:ascii="宋体" w:hAnsi="宋体" w:hint="eastAsia"/>
                <w:szCs w:val="21"/>
              </w:rPr>
              <w:t>项目实施方案</w:t>
            </w:r>
          </w:p>
        </w:tc>
        <w:tc>
          <w:tcPr>
            <w:tcW w:w="1866" w:type="dxa"/>
            <w:vAlign w:val="center"/>
          </w:tcPr>
          <w:p w:rsidR="00C14EB8" w:rsidRDefault="00C14EB8">
            <w:pPr>
              <w:tabs>
                <w:tab w:val="left" w:pos="3375"/>
              </w:tabs>
              <w:autoSpaceDE w:val="0"/>
              <w:autoSpaceDN w:val="0"/>
              <w:adjustRightInd w:val="0"/>
              <w:snapToGrid w:val="0"/>
            </w:pPr>
          </w:p>
        </w:tc>
        <w:tc>
          <w:tcPr>
            <w:tcW w:w="2007" w:type="dxa"/>
            <w:vAlign w:val="center"/>
          </w:tcPr>
          <w:p w:rsidR="00C14EB8" w:rsidRDefault="00031FB7">
            <w:pPr>
              <w:tabs>
                <w:tab w:val="left" w:pos="3375"/>
              </w:tabs>
              <w:autoSpaceDE w:val="0"/>
              <w:autoSpaceDN w:val="0"/>
              <w:adjustRightInd w:val="0"/>
              <w:snapToGrid w:val="0"/>
              <w:jc w:val="center"/>
              <w:rPr>
                <w:rFonts w:ascii="宋体" w:hAnsi="宋体"/>
                <w:szCs w:val="21"/>
              </w:rPr>
            </w:pPr>
            <w:r>
              <w:rPr>
                <w:rFonts w:ascii="宋体" w:hAnsi="宋体" w:hint="eastAsia"/>
                <w:szCs w:val="21"/>
              </w:rPr>
              <w:t>第    页</w:t>
            </w:r>
          </w:p>
        </w:tc>
        <w:tc>
          <w:tcPr>
            <w:tcW w:w="1803" w:type="dxa"/>
            <w:vAlign w:val="center"/>
          </w:tcPr>
          <w:p w:rsidR="00C14EB8" w:rsidRDefault="00C14EB8">
            <w:pPr>
              <w:tabs>
                <w:tab w:val="left" w:pos="3375"/>
              </w:tabs>
              <w:autoSpaceDE w:val="0"/>
              <w:autoSpaceDN w:val="0"/>
              <w:adjustRightInd w:val="0"/>
              <w:snapToGrid w:val="0"/>
              <w:jc w:val="center"/>
              <w:rPr>
                <w:rFonts w:ascii="宋体" w:hAnsi="宋体"/>
                <w:szCs w:val="21"/>
              </w:rPr>
            </w:pPr>
          </w:p>
        </w:tc>
      </w:tr>
      <w:tr w:rsidR="00C14EB8">
        <w:trPr>
          <w:trHeight w:val="894"/>
        </w:trPr>
        <w:tc>
          <w:tcPr>
            <w:tcW w:w="734" w:type="dxa"/>
            <w:vAlign w:val="center"/>
          </w:tcPr>
          <w:p w:rsidR="00C14EB8" w:rsidRDefault="00031FB7">
            <w:pPr>
              <w:tabs>
                <w:tab w:val="left" w:pos="3375"/>
              </w:tabs>
              <w:autoSpaceDE w:val="0"/>
              <w:autoSpaceDN w:val="0"/>
              <w:adjustRightInd w:val="0"/>
              <w:snapToGrid w:val="0"/>
              <w:jc w:val="center"/>
              <w:rPr>
                <w:rFonts w:ascii="宋体" w:hAnsi="宋体"/>
                <w:szCs w:val="21"/>
              </w:rPr>
            </w:pPr>
            <w:r>
              <w:rPr>
                <w:rFonts w:ascii="宋体" w:hAnsi="宋体" w:hint="eastAsia"/>
                <w:szCs w:val="21"/>
              </w:rPr>
              <w:t>8</w:t>
            </w:r>
          </w:p>
        </w:tc>
        <w:tc>
          <w:tcPr>
            <w:tcW w:w="2530" w:type="dxa"/>
            <w:vAlign w:val="center"/>
          </w:tcPr>
          <w:p w:rsidR="00C14EB8" w:rsidRDefault="00031FB7">
            <w:pPr>
              <w:tabs>
                <w:tab w:val="left" w:pos="3375"/>
              </w:tabs>
              <w:autoSpaceDE w:val="0"/>
              <w:autoSpaceDN w:val="0"/>
              <w:adjustRightInd w:val="0"/>
              <w:snapToGrid w:val="0"/>
              <w:rPr>
                <w:rFonts w:ascii="宋体" w:hAnsi="宋体"/>
                <w:szCs w:val="21"/>
              </w:rPr>
            </w:pPr>
            <w:r>
              <w:rPr>
                <w:rFonts w:ascii="宋体" w:hAnsi="宋体" w:hint="eastAsia"/>
                <w:color w:val="000000"/>
              </w:rPr>
              <w:t>投标人认为需要提交的其他资料</w:t>
            </w:r>
          </w:p>
        </w:tc>
        <w:tc>
          <w:tcPr>
            <w:tcW w:w="1866" w:type="dxa"/>
            <w:vAlign w:val="center"/>
          </w:tcPr>
          <w:p w:rsidR="00C14EB8" w:rsidRDefault="00C14EB8">
            <w:pPr>
              <w:tabs>
                <w:tab w:val="left" w:pos="3375"/>
              </w:tabs>
              <w:autoSpaceDE w:val="0"/>
              <w:autoSpaceDN w:val="0"/>
              <w:adjustRightInd w:val="0"/>
              <w:snapToGrid w:val="0"/>
              <w:rPr>
                <w:rFonts w:ascii="宋体" w:hAnsi="宋体"/>
                <w:szCs w:val="21"/>
              </w:rPr>
            </w:pPr>
          </w:p>
        </w:tc>
        <w:tc>
          <w:tcPr>
            <w:tcW w:w="2007" w:type="dxa"/>
            <w:vAlign w:val="center"/>
          </w:tcPr>
          <w:p w:rsidR="00C14EB8" w:rsidRDefault="00031FB7">
            <w:pPr>
              <w:tabs>
                <w:tab w:val="left" w:pos="3375"/>
              </w:tabs>
              <w:autoSpaceDE w:val="0"/>
              <w:autoSpaceDN w:val="0"/>
              <w:adjustRightInd w:val="0"/>
              <w:snapToGrid w:val="0"/>
              <w:jc w:val="center"/>
              <w:rPr>
                <w:rFonts w:ascii="宋体" w:hAnsi="宋体"/>
                <w:szCs w:val="21"/>
              </w:rPr>
            </w:pPr>
            <w:r>
              <w:rPr>
                <w:rFonts w:ascii="宋体" w:hAnsi="宋体" w:hint="eastAsia"/>
                <w:szCs w:val="21"/>
              </w:rPr>
              <w:t>第    页</w:t>
            </w:r>
          </w:p>
        </w:tc>
        <w:tc>
          <w:tcPr>
            <w:tcW w:w="1803" w:type="dxa"/>
            <w:vAlign w:val="center"/>
          </w:tcPr>
          <w:p w:rsidR="00C14EB8" w:rsidRDefault="00C14EB8">
            <w:pPr>
              <w:tabs>
                <w:tab w:val="left" w:pos="3375"/>
              </w:tabs>
              <w:autoSpaceDE w:val="0"/>
              <w:autoSpaceDN w:val="0"/>
              <w:adjustRightInd w:val="0"/>
              <w:snapToGrid w:val="0"/>
              <w:jc w:val="center"/>
              <w:rPr>
                <w:rFonts w:ascii="宋体" w:hAnsi="宋体"/>
                <w:szCs w:val="21"/>
              </w:rPr>
            </w:pPr>
          </w:p>
        </w:tc>
      </w:tr>
      <w:tr w:rsidR="00C14EB8">
        <w:trPr>
          <w:trHeight w:val="894"/>
        </w:trPr>
        <w:tc>
          <w:tcPr>
            <w:tcW w:w="3264" w:type="dxa"/>
            <w:gridSpan w:val="2"/>
            <w:vAlign w:val="center"/>
          </w:tcPr>
          <w:p w:rsidR="00C14EB8" w:rsidRDefault="00031FB7">
            <w:pPr>
              <w:tabs>
                <w:tab w:val="left" w:pos="3375"/>
              </w:tabs>
              <w:autoSpaceDE w:val="0"/>
              <w:autoSpaceDN w:val="0"/>
              <w:adjustRightInd w:val="0"/>
              <w:snapToGrid w:val="0"/>
              <w:jc w:val="center"/>
              <w:rPr>
                <w:rFonts w:ascii="黑体" w:eastAsia="黑体" w:hAnsi="宋体"/>
                <w:szCs w:val="21"/>
              </w:rPr>
            </w:pPr>
            <w:r>
              <w:rPr>
                <w:rFonts w:ascii="黑体" w:eastAsia="黑体" w:hAnsi="宋体" w:hint="eastAsia"/>
                <w:bCs/>
                <w:sz w:val="24"/>
                <w:szCs w:val="24"/>
              </w:rPr>
              <w:t>投标</w:t>
            </w:r>
            <w:r>
              <w:rPr>
                <w:rFonts w:ascii="黑体" w:eastAsia="黑体" w:hAnsi="宋体" w:hint="eastAsia"/>
                <w:sz w:val="24"/>
                <w:szCs w:val="24"/>
              </w:rPr>
              <w:t>报价</w:t>
            </w:r>
            <w:r>
              <w:rPr>
                <w:rFonts w:ascii="黑体" w:eastAsia="黑体" w:hAnsi="宋体" w:hint="eastAsia"/>
                <w:bCs/>
                <w:sz w:val="24"/>
                <w:szCs w:val="24"/>
              </w:rPr>
              <w:t>一览表</w:t>
            </w:r>
          </w:p>
        </w:tc>
        <w:tc>
          <w:tcPr>
            <w:tcW w:w="1866" w:type="dxa"/>
            <w:vAlign w:val="center"/>
          </w:tcPr>
          <w:p w:rsidR="00C14EB8" w:rsidRDefault="00C14EB8">
            <w:pPr>
              <w:tabs>
                <w:tab w:val="left" w:pos="3375"/>
              </w:tabs>
              <w:autoSpaceDE w:val="0"/>
              <w:autoSpaceDN w:val="0"/>
              <w:adjustRightInd w:val="0"/>
              <w:snapToGrid w:val="0"/>
              <w:jc w:val="center"/>
              <w:rPr>
                <w:rFonts w:ascii="宋体" w:hAnsi="宋体"/>
                <w:szCs w:val="21"/>
              </w:rPr>
            </w:pPr>
          </w:p>
        </w:tc>
        <w:tc>
          <w:tcPr>
            <w:tcW w:w="2007" w:type="dxa"/>
            <w:vAlign w:val="center"/>
          </w:tcPr>
          <w:p w:rsidR="00C14EB8" w:rsidRDefault="00031FB7">
            <w:pPr>
              <w:tabs>
                <w:tab w:val="left" w:pos="3375"/>
              </w:tabs>
              <w:autoSpaceDE w:val="0"/>
              <w:autoSpaceDN w:val="0"/>
              <w:adjustRightInd w:val="0"/>
              <w:snapToGrid w:val="0"/>
              <w:jc w:val="center"/>
              <w:rPr>
                <w:rFonts w:ascii="宋体" w:hAnsi="宋体"/>
                <w:szCs w:val="21"/>
              </w:rPr>
            </w:pPr>
            <w:r>
              <w:rPr>
                <w:rFonts w:ascii="宋体" w:hAnsi="宋体" w:hint="eastAsia"/>
                <w:szCs w:val="21"/>
              </w:rPr>
              <w:t>第    页</w:t>
            </w:r>
          </w:p>
        </w:tc>
        <w:tc>
          <w:tcPr>
            <w:tcW w:w="1803" w:type="dxa"/>
            <w:vAlign w:val="center"/>
          </w:tcPr>
          <w:p w:rsidR="00C14EB8" w:rsidRDefault="00C14EB8">
            <w:pPr>
              <w:tabs>
                <w:tab w:val="left" w:pos="3375"/>
              </w:tabs>
              <w:autoSpaceDE w:val="0"/>
              <w:autoSpaceDN w:val="0"/>
              <w:adjustRightInd w:val="0"/>
              <w:snapToGrid w:val="0"/>
              <w:jc w:val="center"/>
              <w:rPr>
                <w:rFonts w:ascii="宋体" w:hAnsi="宋体"/>
                <w:szCs w:val="21"/>
              </w:rPr>
            </w:pPr>
          </w:p>
        </w:tc>
      </w:tr>
    </w:tbl>
    <w:p w:rsidR="00C14EB8" w:rsidRDefault="00C14EB8">
      <w:pPr>
        <w:tabs>
          <w:tab w:val="left" w:pos="3375"/>
        </w:tabs>
        <w:autoSpaceDE w:val="0"/>
        <w:autoSpaceDN w:val="0"/>
        <w:adjustRightInd w:val="0"/>
        <w:snapToGrid w:val="0"/>
        <w:spacing w:line="360" w:lineRule="auto"/>
        <w:rPr>
          <w:rFonts w:ascii="楷体_GB2312" w:eastAsia="楷体_GB2312"/>
          <w:szCs w:val="21"/>
        </w:rPr>
      </w:pPr>
    </w:p>
    <w:p w:rsidR="00C14EB8" w:rsidRDefault="00C14EB8">
      <w:pPr>
        <w:tabs>
          <w:tab w:val="left" w:pos="3375"/>
        </w:tabs>
        <w:autoSpaceDE w:val="0"/>
        <w:autoSpaceDN w:val="0"/>
        <w:adjustRightInd w:val="0"/>
        <w:snapToGrid w:val="0"/>
        <w:spacing w:line="360" w:lineRule="auto"/>
        <w:rPr>
          <w:rFonts w:ascii="楷体_GB2312" w:eastAsia="楷体_GB2312"/>
          <w:szCs w:val="21"/>
        </w:rPr>
      </w:pPr>
    </w:p>
    <w:p w:rsidR="00C14EB8" w:rsidRDefault="00031FB7">
      <w:pPr>
        <w:spacing w:line="520" w:lineRule="exact"/>
        <w:ind w:firstLineChars="150" w:firstLine="420"/>
        <w:rPr>
          <w:rFonts w:ascii="楷体_GB2312" w:eastAsia="楷体_GB2312" w:hAnsi="宋体"/>
          <w:sz w:val="28"/>
          <w:szCs w:val="28"/>
        </w:rPr>
      </w:pPr>
      <w:r>
        <w:rPr>
          <w:rFonts w:ascii="楷体_GB2312" w:eastAsia="楷体_GB2312" w:hAnsi="宋体" w:hint="eastAsia"/>
          <w:sz w:val="28"/>
          <w:szCs w:val="28"/>
        </w:rPr>
        <w:t>单位名称（公章）             法定代表人或被授权人（签字）</w:t>
      </w:r>
    </w:p>
    <w:p w:rsidR="00C14EB8" w:rsidRDefault="00031FB7">
      <w:pPr>
        <w:spacing w:line="520" w:lineRule="exact"/>
        <w:ind w:firstLineChars="750" w:firstLine="2100"/>
        <w:rPr>
          <w:rFonts w:ascii="楷体_GB2312" w:eastAsia="楷体_GB2312" w:hAnsi="宋体"/>
          <w:sz w:val="28"/>
          <w:szCs w:val="28"/>
        </w:rPr>
      </w:pPr>
      <w:r>
        <w:rPr>
          <w:rFonts w:ascii="楷体_GB2312" w:eastAsia="楷体_GB2312" w:hAnsi="宋体" w:hint="eastAsia"/>
          <w:sz w:val="28"/>
          <w:szCs w:val="28"/>
        </w:rPr>
        <w:t xml:space="preserve">                             年   月    日  </w:t>
      </w:r>
    </w:p>
    <w:p w:rsidR="00C14EB8" w:rsidRDefault="00031FB7">
      <w:pPr>
        <w:spacing w:line="440" w:lineRule="atLeast"/>
        <w:ind w:firstLineChars="200" w:firstLine="420"/>
        <w:rPr>
          <w:szCs w:val="21"/>
        </w:rPr>
      </w:pPr>
      <w:r>
        <w:rPr>
          <w:rFonts w:hint="eastAsia"/>
          <w:szCs w:val="21"/>
        </w:rPr>
        <w:t>投标资料目录</w:t>
      </w:r>
      <w:r>
        <w:rPr>
          <w:rFonts w:hint="eastAsia"/>
          <w:szCs w:val="21"/>
          <w:lang w:val="en-GB"/>
        </w:rPr>
        <w:t>装订于投标文件内的第</w:t>
      </w:r>
      <w:r>
        <w:rPr>
          <w:rFonts w:hint="eastAsia"/>
          <w:szCs w:val="21"/>
          <w:lang w:val="en-GB"/>
        </w:rPr>
        <w:t>1</w:t>
      </w:r>
      <w:r>
        <w:rPr>
          <w:rFonts w:hint="eastAsia"/>
          <w:szCs w:val="21"/>
          <w:lang w:val="en-GB"/>
        </w:rPr>
        <w:t>页</w:t>
      </w:r>
      <w:r>
        <w:rPr>
          <w:rFonts w:hint="eastAsia"/>
          <w:szCs w:val="21"/>
        </w:rPr>
        <w:t>。</w:t>
      </w:r>
    </w:p>
    <w:p w:rsidR="00C14EB8" w:rsidRDefault="00031FB7">
      <w:pPr>
        <w:spacing w:line="480" w:lineRule="exact"/>
        <w:ind w:leftChars="-300" w:left="-630" w:firstLineChars="219" w:firstLine="528"/>
        <w:jc w:val="center"/>
        <w:rPr>
          <w:rFonts w:ascii="宋体" w:hAnsi="宋体" w:cs="宋体"/>
          <w:b/>
          <w:bCs/>
          <w:sz w:val="24"/>
        </w:rPr>
      </w:pPr>
      <w:r>
        <w:rPr>
          <w:rFonts w:ascii="宋体" w:hAnsi="宋体" w:cs="宋体"/>
          <w:b/>
          <w:bCs/>
          <w:sz w:val="24"/>
        </w:rPr>
        <w:br w:type="page"/>
      </w:r>
      <w:r>
        <w:rPr>
          <w:rFonts w:ascii="宋体" w:hAnsi="宋体" w:cs="宋体" w:hint="eastAsia"/>
          <w:b/>
          <w:bCs/>
          <w:sz w:val="24"/>
        </w:rPr>
        <w:lastRenderedPageBreak/>
        <w:t>法定代表人身份证明</w:t>
      </w:r>
    </w:p>
    <w:p w:rsidR="00C14EB8" w:rsidRDefault="00C14EB8">
      <w:pPr>
        <w:spacing w:line="480" w:lineRule="exact"/>
        <w:rPr>
          <w:rFonts w:ascii="宋体" w:hAnsi="宋体" w:cs="宋体"/>
          <w:sz w:val="24"/>
        </w:rPr>
      </w:pPr>
    </w:p>
    <w:p w:rsidR="00C14EB8" w:rsidRDefault="00031FB7">
      <w:pPr>
        <w:spacing w:line="480" w:lineRule="exact"/>
        <w:rPr>
          <w:rFonts w:ascii="宋体" w:hAnsi="宋体" w:cs="宋体"/>
          <w:sz w:val="24"/>
        </w:rPr>
      </w:pPr>
      <w:r>
        <w:rPr>
          <w:rFonts w:ascii="宋体" w:hAnsi="宋体" w:cs="宋体" w:hint="eastAsia"/>
          <w:sz w:val="24"/>
        </w:rPr>
        <w:t>南通市海门区电子政务中心：</w:t>
      </w:r>
    </w:p>
    <w:p w:rsidR="00C14EB8" w:rsidRDefault="00031FB7" w:rsidP="003F4147">
      <w:pPr>
        <w:spacing w:line="480" w:lineRule="exact"/>
        <w:ind w:leftChars="-50" w:left="-105" w:firstLineChars="219" w:firstLine="526"/>
        <w:rPr>
          <w:rFonts w:ascii="宋体" w:hAnsi="宋体" w:cs="宋体"/>
          <w:sz w:val="24"/>
        </w:rPr>
      </w:pPr>
      <w:r>
        <w:rPr>
          <w:rFonts w:ascii="宋体" w:hAnsi="宋体" w:cs="宋体" w:hint="eastAsia"/>
          <w:sz w:val="24"/>
        </w:rPr>
        <w:t>我公司法定代表人</w:t>
      </w:r>
      <w:r>
        <w:rPr>
          <w:rFonts w:ascii="宋体" w:hAnsi="宋体" w:cs="宋体" w:hint="eastAsia"/>
          <w:sz w:val="24"/>
          <w:u w:val="single"/>
        </w:rPr>
        <w:t xml:space="preserve">     　　　   </w:t>
      </w:r>
      <w:r>
        <w:rPr>
          <w:rFonts w:ascii="宋体" w:hAnsi="宋体" w:cs="宋体" w:hint="eastAsia"/>
          <w:sz w:val="24"/>
        </w:rPr>
        <w:t xml:space="preserve">参加贵单位组织的（采购项目名称)项目单一来源谈判采购活动，全权代表我公司处理谈判的有关事宜。 </w:t>
      </w:r>
    </w:p>
    <w:p w:rsidR="00C14EB8" w:rsidRDefault="00031FB7" w:rsidP="003F4147">
      <w:pPr>
        <w:spacing w:line="480" w:lineRule="exact"/>
        <w:ind w:leftChars="-300" w:left="-630" w:firstLineChars="219" w:firstLine="526"/>
        <w:rPr>
          <w:rFonts w:ascii="宋体" w:hAnsi="宋体" w:cs="宋体"/>
          <w:sz w:val="24"/>
        </w:rPr>
      </w:pPr>
      <w:r>
        <w:rPr>
          <w:rFonts w:ascii="宋体" w:hAnsi="宋体" w:cs="宋体" w:hint="eastAsia"/>
          <w:sz w:val="24"/>
        </w:rPr>
        <w:t>附：法定代表人情况：</w:t>
      </w:r>
    </w:p>
    <w:p w:rsidR="00C14EB8" w:rsidRDefault="00031FB7" w:rsidP="003F4147">
      <w:pPr>
        <w:spacing w:line="480" w:lineRule="exact"/>
        <w:ind w:leftChars="-300" w:left="-630" w:firstLineChars="219" w:firstLine="526"/>
        <w:rPr>
          <w:rFonts w:ascii="宋体" w:hAnsi="宋体" w:cs="宋体"/>
          <w:sz w:val="24"/>
          <w:u w:val="single"/>
        </w:rPr>
      </w:pPr>
      <w:r>
        <w:rPr>
          <w:rFonts w:ascii="宋体" w:hAnsi="宋体" w:cs="宋体" w:hint="eastAsia"/>
          <w:sz w:val="24"/>
        </w:rPr>
        <w:t>姓名： 性别：年龄：职务：</w:t>
      </w:r>
    </w:p>
    <w:p w:rsidR="00C14EB8" w:rsidRDefault="00031FB7" w:rsidP="003F4147">
      <w:pPr>
        <w:spacing w:line="480" w:lineRule="exact"/>
        <w:ind w:leftChars="-300" w:left="-630" w:firstLineChars="219" w:firstLine="526"/>
        <w:rPr>
          <w:rFonts w:ascii="宋体" w:hAnsi="宋体" w:cs="宋体"/>
          <w:sz w:val="24"/>
        </w:rPr>
      </w:pPr>
      <w:r>
        <w:rPr>
          <w:rFonts w:ascii="宋体" w:hAnsi="宋体" w:cs="宋体" w:hint="eastAsia"/>
          <w:sz w:val="24"/>
        </w:rPr>
        <w:t>身份证号码：</w:t>
      </w:r>
    </w:p>
    <w:p w:rsidR="00C14EB8" w:rsidRDefault="00031FB7" w:rsidP="003F4147">
      <w:pPr>
        <w:spacing w:line="480" w:lineRule="exact"/>
        <w:ind w:leftChars="-300" w:left="-630" w:firstLineChars="219" w:firstLine="526"/>
        <w:rPr>
          <w:rFonts w:ascii="宋体" w:hAnsi="宋体" w:cs="宋体"/>
          <w:sz w:val="24"/>
        </w:rPr>
      </w:pPr>
      <w:r>
        <w:rPr>
          <w:rFonts w:ascii="宋体" w:hAnsi="宋体" w:cs="宋体" w:hint="eastAsia"/>
          <w:sz w:val="24"/>
        </w:rPr>
        <w:t>手机：传真：</w:t>
      </w:r>
    </w:p>
    <w:p w:rsidR="00C14EB8" w:rsidRDefault="00C14EB8" w:rsidP="003F4147">
      <w:pPr>
        <w:spacing w:line="480" w:lineRule="exact"/>
        <w:ind w:leftChars="-300" w:left="-630" w:firstLineChars="219" w:firstLine="526"/>
        <w:rPr>
          <w:rFonts w:ascii="宋体" w:hAnsi="宋体" w:cs="宋体"/>
          <w:sz w:val="24"/>
        </w:rPr>
      </w:pPr>
    </w:p>
    <w:p w:rsidR="00C14EB8" w:rsidRDefault="00031FB7" w:rsidP="003F4147">
      <w:pPr>
        <w:spacing w:line="480" w:lineRule="exact"/>
        <w:ind w:leftChars="-300" w:left="-630" w:firstLineChars="219" w:firstLine="526"/>
        <w:rPr>
          <w:rFonts w:ascii="宋体" w:hAnsi="宋体" w:cs="宋体"/>
          <w:sz w:val="24"/>
        </w:rPr>
      </w:pPr>
      <w:r>
        <w:rPr>
          <w:rFonts w:ascii="宋体" w:hAnsi="宋体" w:cs="宋体" w:hint="eastAsia"/>
          <w:sz w:val="24"/>
        </w:rPr>
        <w:t>单位名称（公章）             法定代表人（签字或盖章）</w:t>
      </w:r>
    </w:p>
    <w:p w:rsidR="00C14EB8" w:rsidRDefault="00031FB7" w:rsidP="003F4147">
      <w:pPr>
        <w:spacing w:line="480" w:lineRule="exact"/>
        <w:ind w:leftChars="-300" w:left="-630" w:firstLineChars="219" w:firstLine="526"/>
        <w:rPr>
          <w:rFonts w:ascii="宋体" w:hAnsi="宋体" w:cs="宋体"/>
          <w:sz w:val="24"/>
        </w:rPr>
      </w:pPr>
      <w:r>
        <w:rPr>
          <w:rFonts w:ascii="宋体" w:hAnsi="宋体" w:cs="宋体" w:hint="eastAsia"/>
          <w:sz w:val="24"/>
        </w:rPr>
        <w:t xml:space="preserve">年   月   日                 年   月    日  </w:t>
      </w:r>
    </w:p>
    <w:p w:rsidR="00C14EB8" w:rsidRDefault="00C14EB8" w:rsidP="003F4147">
      <w:pPr>
        <w:spacing w:line="480" w:lineRule="exact"/>
        <w:ind w:leftChars="-300" w:left="-630" w:firstLineChars="219" w:firstLine="526"/>
        <w:rPr>
          <w:rFonts w:ascii="宋体" w:hAnsi="宋体" w:cs="宋体"/>
          <w:sz w:val="24"/>
        </w:rPr>
      </w:pPr>
    </w:p>
    <w:p w:rsidR="00C14EB8" w:rsidRDefault="00C14EB8" w:rsidP="003F4147">
      <w:pPr>
        <w:spacing w:line="480" w:lineRule="exact"/>
        <w:ind w:leftChars="-300" w:left="-630" w:firstLineChars="219" w:firstLine="526"/>
        <w:rPr>
          <w:rFonts w:ascii="宋体" w:hAnsi="宋体" w:cs="宋体"/>
          <w:sz w:val="24"/>
        </w:rPr>
      </w:pPr>
    </w:p>
    <w:p w:rsidR="00C14EB8" w:rsidRDefault="00031FB7" w:rsidP="003F4147">
      <w:pPr>
        <w:spacing w:line="480" w:lineRule="exact"/>
        <w:ind w:leftChars="-300" w:left="-630" w:firstLineChars="219" w:firstLine="526"/>
        <w:rPr>
          <w:rFonts w:ascii="宋体" w:hAnsi="宋体" w:cs="宋体"/>
          <w:sz w:val="24"/>
        </w:rPr>
      </w:pPr>
      <w:r>
        <w:rPr>
          <w:rFonts w:ascii="宋体" w:hAnsi="宋体" w:cs="宋体" w:hint="eastAsia"/>
          <w:sz w:val="24"/>
        </w:rPr>
        <w:t>法定代表人身份证复印件</w:t>
      </w:r>
    </w:p>
    <w:p w:rsidR="00C14EB8" w:rsidRDefault="00C14EB8" w:rsidP="003F4147">
      <w:pPr>
        <w:spacing w:line="480" w:lineRule="exact"/>
        <w:ind w:leftChars="-300" w:left="-630" w:firstLineChars="219" w:firstLine="526"/>
        <w:rPr>
          <w:rFonts w:ascii="宋体" w:hAnsi="宋体" w:cs="宋体"/>
          <w:sz w:val="24"/>
        </w:rPr>
      </w:pPr>
    </w:p>
    <w:p w:rsidR="00C14EB8" w:rsidRDefault="00031FB7" w:rsidP="003F4147">
      <w:pPr>
        <w:spacing w:line="480" w:lineRule="exact"/>
        <w:ind w:leftChars="-300" w:left="-630" w:firstLineChars="219" w:firstLine="526"/>
        <w:rPr>
          <w:rFonts w:ascii="宋体" w:hAnsi="宋体" w:cs="宋体"/>
          <w:sz w:val="24"/>
        </w:rPr>
      </w:pPr>
      <w:r>
        <w:rPr>
          <w:rFonts w:ascii="宋体" w:hAnsi="宋体" w:cs="宋体" w:hint="eastAsia"/>
          <w:sz w:val="24"/>
        </w:rPr>
        <w:t>（粘贴此处）</w:t>
      </w:r>
    </w:p>
    <w:p w:rsidR="00C14EB8" w:rsidRDefault="00C14EB8">
      <w:pPr>
        <w:spacing w:line="480" w:lineRule="exact"/>
        <w:ind w:leftChars="-300" w:left="-630" w:firstLineChars="219" w:firstLine="528"/>
        <w:rPr>
          <w:rFonts w:ascii="宋体" w:hAnsi="宋体" w:cs="宋体"/>
          <w:b/>
          <w:bCs/>
          <w:sz w:val="24"/>
        </w:rPr>
      </w:pPr>
    </w:p>
    <w:p w:rsidR="00C14EB8" w:rsidRDefault="00031FB7">
      <w:pPr>
        <w:spacing w:line="480" w:lineRule="exact"/>
        <w:ind w:leftChars="-300" w:left="-630" w:firstLineChars="219" w:firstLine="528"/>
        <w:rPr>
          <w:rFonts w:ascii="宋体" w:hAnsi="宋体" w:cs="宋体"/>
          <w:b/>
          <w:bCs/>
          <w:sz w:val="24"/>
        </w:rPr>
      </w:pPr>
      <w:r>
        <w:rPr>
          <w:rFonts w:ascii="宋体" w:hAnsi="宋体" w:cs="宋体" w:hint="eastAsia"/>
          <w:b/>
          <w:bCs/>
          <w:sz w:val="24"/>
        </w:rPr>
        <w:t>注:参加谈判时法定代表人将身份证原件带至谈判现场备查。</w:t>
      </w:r>
    </w:p>
    <w:p w:rsidR="00C14EB8" w:rsidRDefault="00031FB7">
      <w:pPr>
        <w:snapToGrid w:val="0"/>
        <w:spacing w:line="480" w:lineRule="exact"/>
        <w:jc w:val="center"/>
        <w:rPr>
          <w:rFonts w:ascii="宋体" w:hAnsi="宋体" w:cs="宋体"/>
          <w:b/>
          <w:bCs/>
          <w:sz w:val="24"/>
        </w:rPr>
      </w:pPr>
      <w:r>
        <w:rPr>
          <w:rFonts w:ascii="宋体" w:hAnsi="宋体" w:cs="宋体" w:hint="eastAsia"/>
          <w:b/>
          <w:bCs/>
          <w:sz w:val="24"/>
        </w:rPr>
        <w:br w:type="page"/>
      </w:r>
      <w:r>
        <w:rPr>
          <w:rFonts w:ascii="宋体" w:hAnsi="宋体" w:cs="宋体" w:hint="eastAsia"/>
          <w:b/>
          <w:bCs/>
          <w:sz w:val="24"/>
        </w:rPr>
        <w:lastRenderedPageBreak/>
        <w:t>授权委托书</w:t>
      </w:r>
    </w:p>
    <w:p w:rsidR="00C14EB8" w:rsidRDefault="00C14EB8">
      <w:pPr>
        <w:spacing w:line="480" w:lineRule="exact"/>
        <w:ind w:leftChars="-300" w:left="-630" w:firstLineChars="219" w:firstLine="528"/>
        <w:jc w:val="center"/>
        <w:rPr>
          <w:rFonts w:ascii="宋体" w:hAnsi="宋体" w:cs="宋体"/>
          <w:b/>
          <w:bCs/>
          <w:sz w:val="24"/>
        </w:rPr>
      </w:pPr>
    </w:p>
    <w:p w:rsidR="00C14EB8" w:rsidRDefault="00031FB7">
      <w:pPr>
        <w:snapToGrid w:val="0"/>
        <w:spacing w:line="480" w:lineRule="exact"/>
        <w:ind w:leftChars="-50" w:left="-105"/>
        <w:jc w:val="left"/>
        <w:rPr>
          <w:rFonts w:ascii="宋体" w:hAnsi="宋体" w:cs="宋体"/>
          <w:sz w:val="24"/>
        </w:rPr>
      </w:pPr>
      <w:r>
        <w:rPr>
          <w:rFonts w:ascii="宋体" w:hAnsi="宋体" w:cs="宋体" w:hint="eastAsia"/>
          <w:sz w:val="24"/>
        </w:rPr>
        <w:t>南通市海门区电子政务中心：</w:t>
      </w:r>
    </w:p>
    <w:p w:rsidR="00C14EB8" w:rsidRDefault="00031FB7" w:rsidP="003F4147">
      <w:pPr>
        <w:snapToGrid w:val="0"/>
        <w:spacing w:line="480" w:lineRule="exact"/>
        <w:ind w:leftChars="-50" w:left="-105" w:firstLineChars="219" w:firstLine="526"/>
        <w:rPr>
          <w:rFonts w:ascii="宋体" w:hAnsi="宋体" w:cs="宋体"/>
          <w:sz w:val="24"/>
        </w:rPr>
      </w:pPr>
      <w:r>
        <w:rPr>
          <w:rFonts w:ascii="宋体" w:hAnsi="宋体" w:cs="宋体" w:hint="eastAsia"/>
          <w:sz w:val="24"/>
        </w:rPr>
        <w:t>兹授权</w:t>
      </w:r>
      <w:r>
        <w:rPr>
          <w:rFonts w:ascii="宋体" w:hAnsi="宋体" w:cs="宋体" w:hint="eastAsia"/>
          <w:sz w:val="24"/>
          <w:u w:val="single"/>
        </w:rPr>
        <w:t xml:space="preserve">               （</w:t>
      </w:r>
      <w:r>
        <w:rPr>
          <w:rFonts w:ascii="宋体" w:hAnsi="宋体" w:cs="宋体" w:hint="eastAsia"/>
          <w:sz w:val="24"/>
        </w:rPr>
        <w:t xml:space="preserve">被授权人的姓名）代表我公司参加（采购项目名称)项目的政府采购活动，全权处理一切与该项目单一来源谈判有关的事务。其在办理上述事宜过程中所签署的所有文件我公司均予以承认。  </w:t>
      </w:r>
    </w:p>
    <w:p w:rsidR="00C14EB8" w:rsidRDefault="00031FB7" w:rsidP="003F4147">
      <w:pPr>
        <w:snapToGrid w:val="0"/>
        <w:spacing w:line="480" w:lineRule="exact"/>
        <w:ind w:leftChars="-300" w:left="-630" w:firstLineChars="219" w:firstLine="526"/>
        <w:rPr>
          <w:rFonts w:ascii="宋体" w:hAnsi="宋体" w:cs="宋体"/>
          <w:sz w:val="24"/>
        </w:rPr>
      </w:pPr>
      <w:r>
        <w:rPr>
          <w:rFonts w:ascii="宋体" w:hAnsi="宋体" w:cs="宋体" w:hint="eastAsia"/>
          <w:sz w:val="24"/>
        </w:rPr>
        <w:t>被授权人无转委托权。特此委托。</w:t>
      </w:r>
    </w:p>
    <w:p w:rsidR="00C14EB8" w:rsidRDefault="00031FB7" w:rsidP="003F4147">
      <w:pPr>
        <w:spacing w:line="480" w:lineRule="exact"/>
        <w:ind w:leftChars="-300" w:left="-630" w:firstLineChars="219" w:firstLine="526"/>
        <w:rPr>
          <w:rFonts w:ascii="宋体" w:hAnsi="宋体" w:cs="宋体"/>
          <w:sz w:val="24"/>
        </w:rPr>
      </w:pPr>
      <w:r>
        <w:rPr>
          <w:rFonts w:ascii="宋体" w:hAnsi="宋体" w:cs="宋体" w:hint="eastAsia"/>
          <w:sz w:val="24"/>
        </w:rPr>
        <w:t>附：被授权人情况：</w:t>
      </w:r>
    </w:p>
    <w:p w:rsidR="00C14EB8" w:rsidRDefault="00031FB7" w:rsidP="003F4147">
      <w:pPr>
        <w:spacing w:line="480" w:lineRule="exact"/>
        <w:ind w:leftChars="-300" w:left="-630" w:firstLineChars="219" w:firstLine="526"/>
        <w:rPr>
          <w:rFonts w:ascii="宋体" w:hAnsi="宋体" w:cs="宋体"/>
          <w:sz w:val="24"/>
          <w:u w:val="single"/>
        </w:rPr>
      </w:pPr>
      <w:r>
        <w:rPr>
          <w:rFonts w:ascii="宋体" w:hAnsi="宋体" w:cs="宋体" w:hint="eastAsia"/>
          <w:sz w:val="24"/>
        </w:rPr>
        <w:t>姓名： 性别：年龄：职务：</w:t>
      </w:r>
    </w:p>
    <w:p w:rsidR="00C14EB8" w:rsidRDefault="00031FB7" w:rsidP="003F4147">
      <w:pPr>
        <w:spacing w:line="480" w:lineRule="exact"/>
        <w:ind w:leftChars="-300" w:left="-630" w:firstLineChars="219" w:firstLine="526"/>
        <w:rPr>
          <w:rFonts w:ascii="宋体" w:hAnsi="宋体" w:cs="宋体"/>
          <w:sz w:val="24"/>
        </w:rPr>
      </w:pPr>
      <w:r>
        <w:rPr>
          <w:rFonts w:ascii="宋体" w:hAnsi="宋体" w:cs="宋体" w:hint="eastAsia"/>
          <w:sz w:val="24"/>
        </w:rPr>
        <w:t>身份证号码：</w:t>
      </w:r>
    </w:p>
    <w:p w:rsidR="00C14EB8" w:rsidRDefault="00031FB7" w:rsidP="003F4147">
      <w:pPr>
        <w:spacing w:line="480" w:lineRule="exact"/>
        <w:ind w:leftChars="-300" w:left="-630" w:firstLineChars="219" w:firstLine="526"/>
        <w:rPr>
          <w:rFonts w:ascii="宋体" w:hAnsi="宋体" w:cs="宋体"/>
          <w:sz w:val="24"/>
        </w:rPr>
      </w:pPr>
      <w:r>
        <w:rPr>
          <w:rFonts w:ascii="宋体" w:hAnsi="宋体" w:cs="宋体" w:hint="eastAsia"/>
          <w:sz w:val="24"/>
        </w:rPr>
        <w:t>手机：传真：</w:t>
      </w:r>
    </w:p>
    <w:p w:rsidR="00C14EB8" w:rsidRDefault="00031FB7" w:rsidP="003F4147">
      <w:pPr>
        <w:spacing w:line="480" w:lineRule="exact"/>
        <w:ind w:leftChars="-300" w:left="-630" w:firstLineChars="219" w:firstLine="526"/>
        <w:rPr>
          <w:rFonts w:ascii="宋体" w:hAnsi="宋体" w:cs="宋体"/>
          <w:sz w:val="24"/>
        </w:rPr>
      </w:pPr>
      <w:r>
        <w:rPr>
          <w:rFonts w:ascii="宋体" w:hAnsi="宋体" w:cs="宋体" w:hint="eastAsia"/>
          <w:sz w:val="24"/>
        </w:rPr>
        <w:t>单位名称（公章）              法定代表人（签字或盖章）</w:t>
      </w:r>
    </w:p>
    <w:p w:rsidR="00C14EB8" w:rsidRDefault="00031FB7" w:rsidP="003F4147">
      <w:pPr>
        <w:spacing w:line="480" w:lineRule="exact"/>
        <w:ind w:leftChars="-300" w:left="-630" w:firstLineChars="219" w:firstLine="526"/>
        <w:rPr>
          <w:rFonts w:ascii="宋体" w:hAnsi="宋体" w:cs="宋体"/>
          <w:sz w:val="24"/>
        </w:rPr>
      </w:pPr>
      <w:r>
        <w:rPr>
          <w:rFonts w:ascii="宋体" w:hAnsi="宋体" w:cs="宋体" w:hint="eastAsia"/>
          <w:sz w:val="24"/>
        </w:rPr>
        <w:t xml:space="preserve">年   月   日                        年   月    日  </w:t>
      </w:r>
    </w:p>
    <w:p w:rsidR="00C14EB8" w:rsidRDefault="00C14EB8" w:rsidP="003F4147">
      <w:pPr>
        <w:spacing w:line="480" w:lineRule="exact"/>
        <w:ind w:leftChars="-300" w:left="-630" w:firstLineChars="219" w:firstLine="526"/>
        <w:rPr>
          <w:rFonts w:ascii="宋体" w:hAnsi="宋体" w:cs="宋体"/>
          <w:sz w:val="24"/>
        </w:rPr>
      </w:pPr>
    </w:p>
    <w:p w:rsidR="00C14EB8" w:rsidRDefault="00C14EB8" w:rsidP="003F4147">
      <w:pPr>
        <w:spacing w:line="480" w:lineRule="exact"/>
        <w:ind w:leftChars="-300" w:left="-630" w:firstLineChars="219" w:firstLine="526"/>
        <w:rPr>
          <w:rFonts w:ascii="宋体" w:hAnsi="宋体" w:cs="宋体"/>
          <w:sz w:val="24"/>
        </w:rPr>
      </w:pPr>
    </w:p>
    <w:p w:rsidR="00C14EB8" w:rsidRDefault="00031FB7" w:rsidP="003F4147">
      <w:pPr>
        <w:spacing w:line="480" w:lineRule="exact"/>
        <w:ind w:leftChars="-300" w:left="-630" w:firstLineChars="219" w:firstLine="526"/>
        <w:rPr>
          <w:rFonts w:ascii="宋体" w:hAnsi="宋体" w:cs="宋体"/>
          <w:sz w:val="24"/>
        </w:rPr>
      </w:pPr>
      <w:r>
        <w:rPr>
          <w:rFonts w:ascii="宋体" w:hAnsi="宋体" w:cs="宋体" w:hint="eastAsia"/>
          <w:sz w:val="24"/>
        </w:rPr>
        <w:t>被授权人身份证复印件</w:t>
      </w:r>
    </w:p>
    <w:p w:rsidR="00C14EB8" w:rsidRDefault="00C14EB8" w:rsidP="003F4147">
      <w:pPr>
        <w:spacing w:line="480" w:lineRule="exact"/>
        <w:ind w:leftChars="-300" w:left="-630" w:firstLineChars="219" w:firstLine="526"/>
        <w:rPr>
          <w:rFonts w:ascii="宋体" w:hAnsi="宋体" w:cs="宋体"/>
          <w:sz w:val="24"/>
        </w:rPr>
      </w:pPr>
    </w:p>
    <w:p w:rsidR="00C14EB8" w:rsidRDefault="00031FB7" w:rsidP="003F4147">
      <w:pPr>
        <w:spacing w:line="480" w:lineRule="exact"/>
        <w:ind w:leftChars="-300" w:left="-630" w:firstLineChars="219" w:firstLine="526"/>
        <w:rPr>
          <w:rFonts w:ascii="宋体" w:hAnsi="宋体" w:cs="宋体"/>
          <w:sz w:val="24"/>
        </w:rPr>
      </w:pPr>
      <w:r>
        <w:rPr>
          <w:rFonts w:ascii="宋体" w:hAnsi="宋体" w:cs="宋体" w:hint="eastAsia"/>
          <w:sz w:val="24"/>
        </w:rPr>
        <w:t>（粘贴此处）</w:t>
      </w:r>
    </w:p>
    <w:p w:rsidR="00C14EB8" w:rsidRDefault="00C14EB8">
      <w:pPr>
        <w:pStyle w:val="20"/>
      </w:pPr>
    </w:p>
    <w:p w:rsidR="00C14EB8" w:rsidRDefault="00031FB7">
      <w:pPr>
        <w:spacing w:line="480" w:lineRule="exact"/>
        <w:ind w:leftChars="-300" w:left="-630" w:firstLineChars="219" w:firstLine="528"/>
        <w:rPr>
          <w:rFonts w:ascii="宋体" w:hAnsi="宋体" w:cs="宋体"/>
          <w:b/>
          <w:bCs/>
          <w:sz w:val="24"/>
        </w:rPr>
      </w:pPr>
      <w:r>
        <w:rPr>
          <w:rFonts w:ascii="宋体" w:hAnsi="宋体" w:cs="宋体" w:hint="eastAsia"/>
          <w:b/>
          <w:bCs/>
          <w:sz w:val="24"/>
        </w:rPr>
        <w:t>注:参加谈判时被授权人将身份证原件带至谈判现场备查。</w:t>
      </w:r>
    </w:p>
    <w:p w:rsidR="00C14EB8" w:rsidRDefault="00031FB7" w:rsidP="006A690A">
      <w:pPr>
        <w:snapToGrid w:val="0"/>
        <w:spacing w:beforeLines="150" w:afterLines="50" w:line="420" w:lineRule="exact"/>
        <w:jc w:val="center"/>
        <w:outlineLvl w:val="4"/>
        <w:rPr>
          <w:rFonts w:ascii="宋体" w:hAnsi="宋体" w:cs="宋体"/>
          <w:b/>
          <w:bCs/>
          <w:sz w:val="28"/>
          <w:szCs w:val="28"/>
        </w:rPr>
      </w:pPr>
      <w:r>
        <w:rPr>
          <w:rFonts w:ascii="宋体" w:hAnsi="宋体" w:cs="宋体"/>
          <w:b/>
          <w:bCs/>
          <w:sz w:val="28"/>
          <w:szCs w:val="28"/>
        </w:rPr>
        <w:br w:type="page"/>
      </w:r>
    </w:p>
    <w:p w:rsidR="00C14EB8" w:rsidRDefault="00031FB7">
      <w:pPr>
        <w:snapToGrid w:val="0"/>
        <w:spacing w:line="480" w:lineRule="exact"/>
        <w:jc w:val="center"/>
        <w:rPr>
          <w:rFonts w:ascii="宋体" w:hAnsi="宋体" w:cs="宋体"/>
          <w:b/>
          <w:bCs/>
          <w:sz w:val="24"/>
        </w:rPr>
      </w:pPr>
      <w:r>
        <w:rPr>
          <w:rFonts w:ascii="宋体" w:hAnsi="宋体" w:cs="宋体" w:hint="eastAsia"/>
          <w:b/>
          <w:bCs/>
          <w:sz w:val="24"/>
        </w:rPr>
        <w:lastRenderedPageBreak/>
        <w:t>投标承诺函</w:t>
      </w:r>
    </w:p>
    <w:p w:rsidR="00C14EB8" w:rsidRDefault="00031FB7">
      <w:pPr>
        <w:spacing w:line="520" w:lineRule="exact"/>
        <w:rPr>
          <w:rFonts w:ascii="宋体" w:hAnsi="宋体" w:cs="宋体"/>
          <w:sz w:val="24"/>
        </w:rPr>
      </w:pPr>
      <w:r>
        <w:rPr>
          <w:rFonts w:ascii="宋体" w:hAnsi="宋体" w:cs="宋体" w:hint="eastAsia"/>
          <w:sz w:val="24"/>
        </w:rPr>
        <w:t>南通市海门区电子政务中心：</w:t>
      </w:r>
    </w:p>
    <w:p w:rsidR="00C14EB8" w:rsidRDefault="00031FB7">
      <w:pPr>
        <w:spacing w:line="520" w:lineRule="exact"/>
        <w:ind w:firstLineChars="200" w:firstLine="480"/>
        <w:rPr>
          <w:rFonts w:ascii="宋体" w:hAnsi="宋体" w:cs="宋体"/>
          <w:sz w:val="24"/>
        </w:rPr>
      </w:pPr>
      <w:r>
        <w:rPr>
          <w:rFonts w:ascii="宋体" w:hAnsi="宋体" w:cs="宋体" w:hint="eastAsia"/>
          <w:sz w:val="24"/>
        </w:rPr>
        <w:t>依据贵单位（采购项目名称)项目招标采购的邀请，我方授权（姓名）（职务）为全权代表参加该项目的投标，全权处理本次招标采购的有关事宜。同时，我公司声明如下：</w:t>
      </w:r>
    </w:p>
    <w:p w:rsidR="00C14EB8" w:rsidRDefault="00031FB7">
      <w:pPr>
        <w:spacing w:line="520" w:lineRule="exact"/>
        <w:ind w:firstLineChars="200" w:firstLine="480"/>
        <w:rPr>
          <w:rFonts w:ascii="宋体" w:hAnsi="宋体" w:cs="宋体"/>
          <w:sz w:val="24"/>
        </w:rPr>
      </w:pPr>
      <w:r>
        <w:rPr>
          <w:rFonts w:ascii="宋体" w:hAnsi="宋体" w:cs="宋体" w:hint="eastAsia"/>
          <w:sz w:val="24"/>
        </w:rPr>
        <w:t>1．我方符合招标方提出的资格要求，同意并接受招标文件的各项要求，遵守招标文件中的各项规定，按招标文件的要求提供报价。</w:t>
      </w:r>
    </w:p>
    <w:p w:rsidR="00C14EB8" w:rsidRDefault="00031FB7">
      <w:pPr>
        <w:spacing w:line="520" w:lineRule="exact"/>
        <w:ind w:firstLineChars="200" w:firstLine="480"/>
        <w:rPr>
          <w:rFonts w:ascii="宋体" w:hAnsi="宋体" w:cs="宋体"/>
          <w:sz w:val="24"/>
        </w:rPr>
      </w:pPr>
      <w:r>
        <w:rPr>
          <w:rFonts w:ascii="宋体" w:hAnsi="宋体" w:cs="宋体" w:hint="eastAsia"/>
          <w:sz w:val="24"/>
        </w:rPr>
        <w:t>2．我公司已经详细阅读了全部招标文件及其附件，我方已完全清晰理解招标文件的要求，不存在任何含糊不清和误解之处，同意放弃对这些文件所提出的异议和质疑的权利。</w:t>
      </w:r>
    </w:p>
    <w:p w:rsidR="00C14EB8" w:rsidRDefault="00031FB7">
      <w:pPr>
        <w:spacing w:line="520" w:lineRule="exact"/>
        <w:ind w:firstLineChars="200" w:firstLine="480"/>
        <w:rPr>
          <w:rFonts w:ascii="宋体" w:hAnsi="宋体" w:cs="宋体"/>
          <w:sz w:val="24"/>
        </w:rPr>
      </w:pPr>
      <w:r>
        <w:rPr>
          <w:rFonts w:ascii="宋体" w:hAnsi="宋体" w:cs="宋体" w:hint="eastAsia"/>
          <w:sz w:val="24"/>
        </w:rPr>
        <w:t>3．我公司承诺在本次投标中提供的一切文件，无论是原件还是复印件均真实有效，绝无任何虚假、伪造和夸大的成份。否则，愿承担相应的后果和法律责任。</w:t>
      </w:r>
    </w:p>
    <w:p w:rsidR="00C14EB8" w:rsidRDefault="00031FB7">
      <w:pPr>
        <w:spacing w:line="520" w:lineRule="exact"/>
        <w:ind w:firstLineChars="200" w:firstLine="480"/>
        <w:rPr>
          <w:rFonts w:ascii="宋体" w:hAnsi="宋体" w:cs="宋体"/>
          <w:sz w:val="24"/>
        </w:rPr>
      </w:pPr>
      <w:r>
        <w:rPr>
          <w:rFonts w:ascii="宋体" w:hAnsi="宋体" w:cs="宋体" w:hint="eastAsia"/>
          <w:sz w:val="24"/>
        </w:rPr>
        <w:t>4．投标文件有效期为开标之日起60日。</w:t>
      </w:r>
    </w:p>
    <w:p w:rsidR="00C14EB8" w:rsidRDefault="00031FB7">
      <w:pPr>
        <w:spacing w:line="520" w:lineRule="exact"/>
        <w:ind w:firstLineChars="200" w:firstLine="480"/>
        <w:rPr>
          <w:rFonts w:ascii="宋体" w:hAnsi="宋体" w:cs="宋体"/>
          <w:sz w:val="24"/>
        </w:rPr>
      </w:pPr>
      <w:r>
        <w:rPr>
          <w:rFonts w:ascii="宋体" w:hAnsi="宋体" w:cs="宋体" w:hint="eastAsia"/>
          <w:sz w:val="24"/>
        </w:rPr>
        <w:t>5．我公司尊重评标小组所作的评定结果。</w:t>
      </w:r>
    </w:p>
    <w:p w:rsidR="00C14EB8" w:rsidRDefault="00031FB7">
      <w:pPr>
        <w:spacing w:line="520" w:lineRule="exact"/>
        <w:ind w:firstLineChars="200" w:firstLine="480"/>
        <w:rPr>
          <w:rFonts w:ascii="宋体" w:hAnsi="宋体" w:cs="宋体"/>
          <w:sz w:val="24"/>
        </w:rPr>
      </w:pPr>
      <w:r>
        <w:rPr>
          <w:rFonts w:ascii="宋体" w:hAnsi="宋体" w:cs="宋体" w:hint="eastAsia"/>
          <w:sz w:val="24"/>
        </w:rPr>
        <w:t>6．一旦我方中标，我方将根据招标文件的规定，在规定的时限内与采购方签订合同，并严格履行合同的责任和义务</w:t>
      </w:r>
      <w:r w:rsidR="00E37650">
        <w:rPr>
          <w:rFonts w:ascii="宋体" w:hAnsi="宋体" w:cs="宋体" w:hint="eastAsia"/>
          <w:sz w:val="24"/>
        </w:rPr>
        <w:t>，</w:t>
      </w:r>
      <w:r>
        <w:rPr>
          <w:rFonts w:ascii="宋体" w:hAnsi="宋体" w:cs="宋体" w:hint="eastAsia"/>
          <w:sz w:val="24"/>
        </w:rPr>
        <w:t>保证在招标文件及合同规定的时间内完成项目，交付采购人验收、使用。否则我方愿意承担一切后果，并不再寻求任何旨在减轻或免除法律责任的辩解。</w:t>
      </w:r>
    </w:p>
    <w:p w:rsidR="00C14EB8" w:rsidRDefault="00C14EB8">
      <w:pPr>
        <w:spacing w:line="520" w:lineRule="exact"/>
        <w:ind w:firstLineChars="600" w:firstLine="1440"/>
        <w:rPr>
          <w:rFonts w:ascii="宋体" w:hAnsi="宋体" w:cs="宋体"/>
          <w:sz w:val="24"/>
        </w:rPr>
      </w:pPr>
    </w:p>
    <w:p w:rsidR="00C14EB8" w:rsidRDefault="00031FB7">
      <w:pPr>
        <w:spacing w:line="520" w:lineRule="exact"/>
        <w:ind w:firstLineChars="150" w:firstLine="360"/>
        <w:rPr>
          <w:rFonts w:ascii="宋体" w:hAnsi="宋体" w:cs="宋体"/>
          <w:sz w:val="24"/>
        </w:rPr>
      </w:pPr>
      <w:r>
        <w:rPr>
          <w:rFonts w:ascii="宋体" w:hAnsi="宋体" w:cs="宋体" w:hint="eastAsia"/>
          <w:sz w:val="24"/>
        </w:rPr>
        <w:t>投标人：（加盖公章）</w:t>
      </w:r>
    </w:p>
    <w:p w:rsidR="00C14EB8" w:rsidRDefault="00031FB7" w:rsidP="006A690A">
      <w:pPr>
        <w:spacing w:beforeLines="50" w:line="520" w:lineRule="exact"/>
        <w:ind w:firstLineChars="150" w:firstLine="360"/>
        <w:rPr>
          <w:rFonts w:ascii="宋体" w:hAnsi="宋体" w:cs="宋体"/>
          <w:sz w:val="24"/>
        </w:rPr>
      </w:pPr>
      <w:r>
        <w:rPr>
          <w:rFonts w:ascii="宋体" w:hAnsi="宋体" w:cs="宋体" w:hint="eastAsia"/>
          <w:sz w:val="24"/>
        </w:rPr>
        <w:t>法定代表人：（签字或盖章）   授权代表：（签字）</w:t>
      </w:r>
    </w:p>
    <w:p w:rsidR="00C14EB8" w:rsidRDefault="00C14EB8" w:rsidP="006A690A">
      <w:pPr>
        <w:spacing w:beforeLines="50" w:line="520" w:lineRule="exact"/>
        <w:ind w:firstLineChars="150" w:firstLine="360"/>
        <w:rPr>
          <w:rFonts w:ascii="宋体" w:hAnsi="宋体" w:cs="宋体"/>
          <w:sz w:val="24"/>
        </w:rPr>
      </w:pPr>
    </w:p>
    <w:p w:rsidR="00C14EB8" w:rsidRDefault="00031FB7">
      <w:pPr>
        <w:spacing w:line="520" w:lineRule="exact"/>
        <w:rPr>
          <w:rFonts w:ascii="宋体" w:hAnsi="宋体" w:cs="宋体"/>
          <w:sz w:val="24"/>
        </w:rPr>
      </w:pPr>
      <w:r>
        <w:rPr>
          <w:rFonts w:ascii="宋体" w:hAnsi="宋体" w:cs="宋体" w:hint="eastAsia"/>
          <w:sz w:val="24"/>
        </w:rPr>
        <w:t xml:space="preserve">                                             202</w:t>
      </w:r>
      <w:r w:rsidR="005F0D85">
        <w:rPr>
          <w:rFonts w:ascii="宋体" w:hAnsi="宋体" w:cs="宋体" w:hint="eastAsia"/>
          <w:sz w:val="24"/>
        </w:rPr>
        <w:t>2</w:t>
      </w:r>
      <w:r>
        <w:rPr>
          <w:rFonts w:ascii="宋体" w:hAnsi="宋体" w:cs="宋体" w:hint="eastAsia"/>
          <w:sz w:val="24"/>
        </w:rPr>
        <w:t>年 　 月 　 日</w:t>
      </w:r>
    </w:p>
    <w:p w:rsidR="00C14EB8" w:rsidRDefault="00C14EB8">
      <w:pPr>
        <w:pStyle w:val="a0"/>
        <w:rPr>
          <w:rFonts w:ascii="宋体" w:hAnsi="宋体"/>
        </w:rPr>
      </w:pPr>
    </w:p>
    <w:p w:rsidR="00C14EB8" w:rsidRDefault="00031FB7">
      <w:pPr>
        <w:snapToGrid w:val="0"/>
        <w:spacing w:line="480" w:lineRule="exact"/>
        <w:jc w:val="center"/>
        <w:rPr>
          <w:rFonts w:ascii="宋体" w:hAnsi="宋体" w:cs="宋体"/>
          <w:b/>
          <w:bCs/>
          <w:sz w:val="24"/>
        </w:rPr>
      </w:pPr>
      <w:r>
        <w:rPr>
          <w:rFonts w:ascii="宋体" w:hAnsi="宋体" w:hint="eastAsia"/>
        </w:rPr>
        <w:br w:type="page"/>
      </w:r>
      <w:r>
        <w:rPr>
          <w:rFonts w:ascii="宋体" w:hAnsi="宋体" w:cs="宋体" w:hint="eastAsia"/>
          <w:b/>
          <w:bCs/>
          <w:sz w:val="24"/>
        </w:rPr>
        <w:lastRenderedPageBreak/>
        <w:t>诚信承诺函</w:t>
      </w:r>
    </w:p>
    <w:p w:rsidR="00C14EB8" w:rsidRDefault="00031FB7" w:rsidP="006A690A">
      <w:pPr>
        <w:pStyle w:val="p0"/>
        <w:spacing w:beforeLines="50" w:line="480" w:lineRule="atLeast"/>
        <w:rPr>
          <w:rFonts w:ascii="宋体" w:hAnsi="宋体" w:cs="宋体"/>
          <w:kern w:val="2"/>
          <w:sz w:val="24"/>
          <w:szCs w:val="22"/>
        </w:rPr>
      </w:pPr>
      <w:r>
        <w:rPr>
          <w:rFonts w:ascii="宋体" w:hAnsi="宋体" w:cs="宋体" w:hint="eastAsia"/>
          <w:kern w:val="2"/>
          <w:sz w:val="24"/>
          <w:szCs w:val="22"/>
        </w:rPr>
        <w:t>南通市海门区电子政务中心：</w:t>
      </w:r>
    </w:p>
    <w:p w:rsidR="00C14EB8" w:rsidRDefault="00031FB7">
      <w:pPr>
        <w:pStyle w:val="p0"/>
        <w:ind w:firstLineChars="200" w:firstLine="480"/>
        <w:rPr>
          <w:rFonts w:ascii="宋体" w:hAnsi="宋体" w:cs="宋体"/>
          <w:kern w:val="2"/>
          <w:sz w:val="24"/>
          <w:szCs w:val="22"/>
        </w:rPr>
      </w:pPr>
      <w:r>
        <w:rPr>
          <w:rFonts w:ascii="宋体" w:hAnsi="宋体" w:cs="宋体"/>
          <w:kern w:val="2"/>
          <w:sz w:val="24"/>
          <w:szCs w:val="22"/>
        </w:rPr>
        <w:t>我单位参</w:t>
      </w:r>
      <w:r>
        <w:rPr>
          <w:rFonts w:ascii="宋体" w:hAnsi="宋体" w:cs="宋体" w:hint="eastAsia"/>
          <w:kern w:val="2"/>
          <w:sz w:val="24"/>
          <w:szCs w:val="22"/>
        </w:rPr>
        <w:t>与</w:t>
      </w:r>
      <w:r>
        <w:rPr>
          <w:rFonts w:ascii="宋体" w:hAnsi="宋体" w:cs="宋体"/>
          <w:kern w:val="2"/>
          <w:sz w:val="24"/>
          <w:szCs w:val="22"/>
        </w:rPr>
        <w:t>贵单位</w:t>
      </w:r>
      <w:r>
        <w:rPr>
          <w:rFonts w:ascii="宋体" w:hAnsi="宋体" w:cs="宋体" w:hint="eastAsia"/>
          <w:kern w:val="2"/>
          <w:sz w:val="24"/>
          <w:szCs w:val="22"/>
        </w:rPr>
        <w:t>组织的（项目名称）的投标，我单位</w:t>
      </w:r>
      <w:r>
        <w:rPr>
          <w:rFonts w:ascii="宋体" w:hAnsi="宋体" w:cs="宋体"/>
          <w:kern w:val="2"/>
          <w:sz w:val="24"/>
          <w:szCs w:val="22"/>
        </w:rPr>
        <w:t>慎重</w:t>
      </w:r>
      <w:r>
        <w:rPr>
          <w:rFonts w:ascii="宋体" w:hAnsi="宋体" w:cs="宋体" w:hint="eastAsia"/>
          <w:kern w:val="2"/>
          <w:sz w:val="24"/>
          <w:szCs w:val="22"/>
        </w:rPr>
        <w:t>作出以下承诺：</w:t>
      </w:r>
    </w:p>
    <w:p w:rsidR="00C14EB8" w:rsidRDefault="00031FB7">
      <w:pPr>
        <w:pStyle w:val="p0"/>
        <w:spacing w:line="480" w:lineRule="atLeast"/>
        <w:ind w:firstLine="480"/>
        <w:rPr>
          <w:rFonts w:ascii="宋体" w:hAnsi="宋体" w:cs="宋体"/>
          <w:kern w:val="2"/>
          <w:sz w:val="24"/>
          <w:szCs w:val="22"/>
        </w:rPr>
      </w:pPr>
      <w:r>
        <w:rPr>
          <w:rFonts w:ascii="宋体" w:hAnsi="宋体" w:cs="宋体" w:hint="eastAsia"/>
          <w:kern w:val="2"/>
          <w:sz w:val="24"/>
          <w:szCs w:val="22"/>
        </w:rPr>
        <w:t>1．我单位参与本项目投标，提交的投标文件包括资格审查材料均真实可信。证件及有关附件是真实的，绝无提供虚假材料行为。</w:t>
      </w:r>
    </w:p>
    <w:p w:rsidR="00C14EB8" w:rsidRDefault="00031FB7">
      <w:pPr>
        <w:pStyle w:val="p0"/>
        <w:spacing w:line="480" w:lineRule="atLeast"/>
        <w:ind w:firstLine="480"/>
        <w:rPr>
          <w:rFonts w:ascii="宋体" w:hAnsi="宋体" w:cs="宋体"/>
          <w:kern w:val="2"/>
          <w:sz w:val="24"/>
          <w:szCs w:val="22"/>
        </w:rPr>
      </w:pPr>
      <w:r>
        <w:rPr>
          <w:rFonts w:ascii="宋体" w:hAnsi="宋体" w:cs="宋体" w:hint="eastAsia"/>
          <w:kern w:val="2"/>
          <w:sz w:val="24"/>
          <w:szCs w:val="22"/>
        </w:rPr>
        <w:t>2．我单位参与本项目投标绝无借资质、挂靠行为。</w:t>
      </w:r>
    </w:p>
    <w:p w:rsidR="00C14EB8" w:rsidRDefault="00031FB7">
      <w:pPr>
        <w:pStyle w:val="p0"/>
        <w:spacing w:line="480" w:lineRule="atLeast"/>
        <w:ind w:firstLine="480"/>
        <w:rPr>
          <w:rFonts w:ascii="宋体" w:hAnsi="宋体" w:cs="宋体"/>
          <w:kern w:val="2"/>
          <w:sz w:val="24"/>
          <w:szCs w:val="22"/>
        </w:rPr>
      </w:pPr>
      <w:r>
        <w:rPr>
          <w:rFonts w:ascii="宋体" w:hAnsi="宋体" w:cs="宋体" w:hint="eastAsia"/>
          <w:kern w:val="2"/>
          <w:sz w:val="24"/>
          <w:szCs w:val="22"/>
        </w:rPr>
        <w:t>3．本项目授权代表为本单位正式员工。</w:t>
      </w:r>
    </w:p>
    <w:p w:rsidR="00C14EB8" w:rsidRDefault="00031FB7">
      <w:pPr>
        <w:pStyle w:val="p0"/>
        <w:spacing w:line="480" w:lineRule="atLeast"/>
        <w:ind w:firstLine="480"/>
        <w:rPr>
          <w:rFonts w:ascii="宋体" w:hAnsi="宋体" w:cs="宋体"/>
          <w:kern w:val="2"/>
          <w:sz w:val="24"/>
          <w:szCs w:val="22"/>
        </w:rPr>
      </w:pPr>
      <w:r>
        <w:rPr>
          <w:rFonts w:ascii="宋体" w:hAnsi="宋体" w:cs="宋体" w:hint="eastAsia"/>
          <w:kern w:val="2"/>
          <w:sz w:val="24"/>
          <w:szCs w:val="22"/>
        </w:rPr>
        <w:t>4．我单位遵守国家廉政相关规定，无失信、行贿等不良行为。</w:t>
      </w:r>
    </w:p>
    <w:p w:rsidR="00C14EB8" w:rsidRDefault="00031FB7">
      <w:pPr>
        <w:pStyle w:val="p0"/>
        <w:spacing w:line="480" w:lineRule="atLeast"/>
        <w:ind w:firstLine="480"/>
        <w:rPr>
          <w:rFonts w:ascii="宋体" w:hAnsi="宋体" w:cs="宋体"/>
          <w:kern w:val="2"/>
          <w:sz w:val="24"/>
          <w:szCs w:val="22"/>
        </w:rPr>
      </w:pPr>
      <w:r>
        <w:rPr>
          <w:rFonts w:ascii="宋体" w:hAnsi="宋体" w:cs="宋体" w:hint="eastAsia"/>
          <w:kern w:val="2"/>
          <w:sz w:val="24"/>
          <w:szCs w:val="22"/>
        </w:rPr>
        <w:t>5．我单位参与本项目投标绝无串标、围标等行为。</w:t>
      </w:r>
    </w:p>
    <w:p w:rsidR="00C14EB8" w:rsidRDefault="00031FB7">
      <w:pPr>
        <w:pStyle w:val="p0"/>
        <w:spacing w:line="480" w:lineRule="atLeast"/>
        <w:ind w:firstLine="480"/>
        <w:rPr>
          <w:rFonts w:ascii="宋体" w:hAnsi="宋体" w:cs="宋体"/>
          <w:kern w:val="2"/>
          <w:sz w:val="24"/>
          <w:szCs w:val="22"/>
        </w:rPr>
      </w:pPr>
      <w:r>
        <w:rPr>
          <w:rFonts w:ascii="宋体" w:hAnsi="宋体" w:cs="宋体" w:hint="eastAsia"/>
          <w:kern w:val="2"/>
          <w:sz w:val="24"/>
          <w:szCs w:val="22"/>
        </w:rPr>
        <w:t>6．我单位在参加政府采购活动前三年内，在经营活动中没有重大违法记录。</w:t>
      </w:r>
    </w:p>
    <w:p w:rsidR="00C14EB8" w:rsidRDefault="00031FB7">
      <w:pPr>
        <w:pStyle w:val="p0"/>
        <w:spacing w:line="480" w:lineRule="atLeast"/>
        <w:ind w:firstLine="480"/>
        <w:rPr>
          <w:rFonts w:ascii="宋体" w:hAnsi="宋体" w:cs="宋体"/>
          <w:kern w:val="2"/>
          <w:sz w:val="24"/>
          <w:szCs w:val="22"/>
        </w:rPr>
      </w:pPr>
      <w:r>
        <w:rPr>
          <w:rFonts w:ascii="宋体" w:hAnsi="宋体" w:cs="宋体" w:hint="eastAsia"/>
          <w:kern w:val="2"/>
          <w:sz w:val="24"/>
          <w:szCs w:val="22"/>
        </w:rPr>
        <w:t>7．如中标，我单位在中标公示结束后3天内领取中标通知书。</w:t>
      </w:r>
    </w:p>
    <w:p w:rsidR="00C14EB8" w:rsidRDefault="00031FB7">
      <w:pPr>
        <w:pStyle w:val="p0"/>
        <w:spacing w:line="480" w:lineRule="atLeast"/>
        <w:ind w:firstLine="480"/>
        <w:rPr>
          <w:rFonts w:ascii="宋体" w:hAnsi="宋体" w:cs="宋体"/>
          <w:kern w:val="2"/>
          <w:sz w:val="24"/>
          <w:szCs w:val="22"/>
        </w:rPr>
      </w:pPr>
      <w:r>
        <w:rPr>
          <w:rFonts w:ascii="宋体" w:hAnsi="宋体" w:cs="宋体" w:hint="eastAsia"/>
          <w:kern w:val="2"/>
          <w:sz w:val="24"/>
          <w:szCs w:val="22"/>
        </w:rPr>
        <w:t>8．如中标，我单位将按照招标文件规定并在中标通知书规定的时限内与采购单位签订合同。</w:t>
      </w:r>
    </w:p>
    <w:p w:rsidR="00C14EB8" w:rsidRDefault="00031FB7">
      <w:pPr>
        <w:pStyle w:val="p0"/>
        <w:spacing w:line="480" w:lineRule="atLeast"/>
        <w:ind w:firstLine="480"/>
        <w:rPr>
          <w:rFonts w:ascii="宋体" w:hAnsi="宋体" w:cs="宋体"/>
          <w:kern w:val="2"/>
          <w:sz w:val="24"/>
          <w:szCs w:val="22"/>
        </w:rPr>
      </w:pPr>
      <w:r>
        <w:rPr>
          <w:rFonts w:ascii="宋体" w:hAnsi="宋体" w:cs="宋体" w:hint="eastAsia"/>
          <w:kern w:val="2"/>
          <w:sz w:val="24"/>
          <w:szCs w:val="22"/>
        </w:rPr>
        <w:t>9．如中标，我单位将按照招标文件规定以及投标文件中承诺的相关事项向招标人提供完整相关证明材料或配合采购人做好相关工作。</w:t>
      </w:r>
    </w:p>
    <w:p w:rsidR="00C14EB8" w:rsidRDefault="00031FB7">
      <w:pPr>
        <w:pStyle w:val="p0"/>
        <w:spacing w:line="480" w:lineRule="atLeast"/>
        <w:ind w:firstLineChars="200" w:firstLine="480"/>
        <w:jc w:val="both"/>
        <w:rPr>
          <w:rFonts w:ascii="宋体" w:hAnsi="宋体" w:cs="宋体"/>
          <w:kern w:val="2"/>
          <w:sz w:val="24"/>
          <w:szCs w:val="22"/>
        </w:rPr>
      </w:pPr>
      <w:r>
        <w:rPr>
          <w:rFonts w:ascii="宋体" w:hAnsi="宋体" w:cs="宋体" w:hint="eastAsia"/>
          <w:kern w:val="2"/>
          <w:sz w:val="24"/>
          <w:szCs w:val="22"/>
        </w:rPr>
        <w:t>若我单位未能兑现以上承诺，愿意放弃本项目中标资格，愿意被招标人列入政府采购黑名单1-3年，愿意接受招标人和监管部门的其它处罚，并愿意承担因违反上述承诺内容所引发的一切责任与后果。</w:t>
      </w:r>
    </w:p>
    <w:p w:rsidR="00C14EB8" w:rsidRDefault="00C14EB8">
      <w:pPr>
        <w:pStyle w:val="p0"/>
        <w:spacing w:line="480" w:lineRule="atLeast"/>
        <w:ind w:firstLineChars="200" w:firstLine="560"/>
        <w:jc w:val="both"/>
        <w:rPr>
          <w:rFonts w:ascii="宋体" w:hAnsi="宋体" w:cs="宋体"/>
          <w:sz w:val="28"/>
          <w:szCs w:val="28"/>
        </w:rPr>
      </w:pPr>
    </w:p>
    <w:p w:rsidR="00C14EB8" w:rsidRDefault="00031FB7">
      <w:pPr>
        <w:pStyle w:val="p0"/>
        <w:spacing w:line="560" w:lineRule="atLeast"/>
        <w:rPr>
          <w:rFonts w:ascii="宋体" w:hAnsi="宋体" w:cs="宋体"/>
          <w:kern w:val="2"/>
          <w:sz w:val="24"/>
          <w:szCs w:val="22"/>
        </w:rPr>
      </w:pPr>
      <w:r>
        <w:rPr>
          <w:rFonts w:ascii="宋体" w:hAnsi="宋体" w:cs="宋体" w:hint="eastAsia"/>
          <w:kern w:val="2"/>
          <w:sz w:val="24"/>
          <w:szCs w:val="22"/>
        </w:rPr>
        <w:t>投标人（盖公章）：</w:t>
      </w:r>
    </w:p>
    <w:p w:rsidR="00C14EB8" w:rsidRDefault="00031FB7">
      <w:pPr>
        <w:pStyle w:val="p0"/>
        <w:spacing w:line="560" w:lineRule="atLeast"/>
        <w:rPr>
          <w:rFonts w:ascii="宋体" w:hAnsi="宋体" w:cs="宋体"/>
          <w:sz w:val="24"/>
          <w:szCs w:val="24"/>
        </w:rPr>
      </w:pPr>
      <w:r>
        <w:rPr>
          <w:rFonts w:ascii="宋体" w:hAnsi="宋体" w:cs="宋体" w:hint="eastAsia"/>
          <w:kern w:val="2"/>
          <w:sz w:val="24"/>
          <w:szCs w:val="22"/>
        </w:rPr>
        <w:t xml:space="preserve">法定代表人或授权代表（签字）：          </w:t>
      </w:r>
    </w:p>
    <w:p w:rsidR="00C14EB8" w:rsidRDefault="00C14EB8">
      <w:pPr>
        <w:pStyle w:val="p0"/>
        <w:spacing w:line="560" w:lineRule="atLeast"/>
        <w:rPr>
          <w:rFonts w:ascii="宋体" w:hAnsi="宋体" w:cs="宋体"/>
          <w:sz w:val="24"/>
          <w:szCs w:val="24"/>
        </w:rPr>
      </w:pPr>
    </w:p>
    <w:p w:rsidR="00C14EB8" w:rsidRDefault="00031FB7">
      <w:pPr>
        <w:pStyle w:val="p0"/>
        <w:spacing w:line="560" w:lineRule="atLeast"/>
        <w:ind w:firstLineChars="1225" w:firstLine="2940"/>
        <w:rPr>
          <w:rFonts w:ascii="黑体" w:eastAsia="黑体"/>
          <w:sz w:val="18"/>
          <w:szCs w:val="18"/>
        </w:rPr>
      </w:pPr>
      <w:r>
        <w:rPr>
          <w:rFonts w:ascii="宋体" w:hAnsi="宋体" w:cs="宋体" w:hint="eastAsia"/>
          <w:kern w:val="2"/>
          <w:sz w:val="24"/>
          <w:szCs w:val="22"/>
        </w:rPr>
        <w:t xml:space="preserve">  202</w:t>
      </w:r>
      <w:r w:rsidR="005F0D85">
        <w:rPr>
          <w:rFonts w:ascii="宋体" w:hAnsi="宋体" w:cs="宋体" w:hint="eastAsia"/>
          <w:kern w:val="2"/>
          <w:sz w:val="24"/>
          <w:szCs w:val="22"/>
        </w:rPr>
        <w:t>2</w:t>
      </w:r>
      <w:r>
        <w:rPr>
          <w:rFonts w:ascii="宋体" w:hAnsi="宋体" w:cs="宋体" w:hint="eastAsia"/>
          <w:kern w:val="2"/>
          <w:sz w:val="24"/>
          <w:szCs w:val="22"/>
        </w:rPr>
        <w:t>年    月    日</w:t>
      </w:r>
    </w:p>
    <w:p w:rsidR="00C14EB8" w:rsidRDefault="00C14EB8">
      <w:pPr>
        <w:ind w:firstLineChars="200" w:firstLine="420"/>
        <w:jc w:val="left"/>
      </w:pPr>
    </w:p>
    <w:p w:rsidR="00C14EB8" w:rsidRDefault="00C14EB8">
      <w:pPr>
        <w:jc w:val="left"/>
      </w:pPr>
    </w:p>
    <w:p w:rsidR="00C14EB8" w:rsidRDefault="00C14EB8">
      <w:pPr>
        <w:snapToGrid w:val="0"/>
        <w:spacing w:line="360" w:lineRule="exact"/>
        <w:ind w:firstLineChars="1300" w:firstLine="3120"/>
        <w:jc w:val="left"/>
        <w:outlineLvl w:val="2"/>
        <w:rPr>
          <w:rFonts w:ascii="宋体" w:hAnsi="宋体" w:cs="宋体"/>
          <w:sz w:val="24"/>
        </w:rPr>
      </w:pPr>
    </w:p>
    <w:p w:rsidR="00C14EB8" w:rsidRDefault="00031FB7">
      <w:pPr>
        <w:spacing w:line="480" w:lineRule="exact"/>
        <w:ind w:leftChars="-300" w:left="-630" w:firstLineChars="219" w:firstLine="528"/>
        <w:jc w:val="center"/>
        <w:rPr>
          <w:rFonts w:ascii="宋体" w:hAnsi="宋体" w:cs="宋体"/>
          <w:b/>
          <w:sz w:val="24"/>
        </w:rPr>
      </w:pPr>
      <w:r>
        <w:rPr>
          <w:rFonts w:ascii="宋体" w:hAnsi="宋体" w:cs="宋体" w:hint="eastAsia"/>
          <w:b/>
          <w:sz w:val="24"/>
        </w:rPr>
        <w:br w:type="page"/>
      </w:r>
      <w:r>
        <w:rPr>
          <w:rFonts w:ascii="宋体" w:hAnsi="宋体" w:cs="宋体" w:hint="eastAsia"/>
          <w:b/>
          <w:sz w:val="24"/>
        </w:rPr>
        <w:lastRenderedPageBreak/>
        <w:t>谈判响应报价总表（首次）</w:t>
      </w:r>
    </w:p>
    <w:p w:rsidR="00C14EB8" w:rsidRDefault="00C14EB8">
      <w:pPr>
        <w:pStyle w:val="2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1"/>
        <w:gridCol w:w="4677"/>
        <w:gridCol w:w="1701"/>
      </w:tblGrid>
      <w:tr w:rsidR="00C14EB8">
        <w:trPr>
          <w:trHeight w:val="391"/>
        </w:trPr>
        <w:tc>
          <w:tcPr>
            <w:tcW w:w="3261" w:type="dxa"/>
            <w:tcBorders>
              <w:top w:val="single" w:sz="4" w:space="0" w:color="auto"/>
              <w:left w:val="single" w:sz="4" w:space="0" w:color="auto"/>
              <w:bottom w:val="single" w:sz="4" w:space="0" w:color="auto"/>
              <w:right w:val="single" w:sz="4" w:space="0" w:color="auto"/>
            </w:tcBorders>
            <w:vAlign w:val="center"/>
          </w:tcPr>
          <w:p w:rsidR="00C14EB8" w:rsidRDefault="00031FB7">
            <w:pPr>
              <w:kinsoku w:val="0"/>
              <w:topLinePunct/>
              <w:snapToGrid w:val="0"/>
              <w:jc w:val="center"/>
              <w:rPr>
                <w:rFonts w:ascii="宋体" w:hAnsi="宋体"/>
                <w:sz w:val="24"/>
              </w:rPr>
            </w:pPr>
            <w:r>
              <w:rPr>
                <w:rFonts w:ascii="宋体" w:hAnsi="宋体" w:hint="eastAsia"/>
                <w:sz w:val="24"/>
              </w:rPr>
              <w:t>项目名称</w:t>
            </w:r>
          </w:p>
        </w:tc>
        <w:tc>
          <w:tcPr>
            <w:tcW w:w="4677" w:type="dxa"/>
            <w:tcBorders>
              <w:top w:val="single" w:sz="4" w:space="0" w:color="auto"/>
              <w:left w:val="single" w:sz="4" w:space="0" w:color="auto"/>
              <w:bottom w:val="single" w:sz="4" w:space="0" w:color="auto"/>
              <w:right w:val="single" w:sz="4" w:space="0" w:color="auto"/>
            </w:tcBorders>
            <w:vAlign w:val="center"/>
          </w:tcPr>
          <w:p w:rsidR="00C14EB8" w:rsidRDefault="00031FB7">
            <w:pPr>
              <w:kinsoku w:val="0"/>
              <w:topLinePunct/>
              <w:snapToGrid w:val="0"/>
              <w:jc w:val="center"/>
              <w:rPr>
                <w:rFonts w:ascii="宋体" w:hAnsi="宋体"/>
                <w:sz w:val="24"/>
              </w:rPr>
            </w:pPr>
            <w:r>
              <w:rPr>
                <w:rFonts w:ascii="宋体" w:hAnsi="宋体" w:hint="eastAsia"/>
                <w:sz w:val="24"/>
              </w:rPr>
              <w:t>报价（元）</w:t>
            </w:r>
          </w:p>
        </w:tc>
        <w:tc>
          <w:tcPr>
            <w:tcW w:w="1701" w:type="dxa"/>
            <w:tcBorders>
              <w:top w:val="single" w:sz="4" w:space="0" w:color="auto"/>
              <w:left w:val="single" w:sz="4" w:space="0" w:color="auto"/>
              <w:bottom w:val="single" w:sz="4" w:space="0" w:color="auto"/>
              <w:right w:val="single" w:sz="4" w:space="0" w:color="auto"/>
            </w:tcBorders>
            <w:vAlign w:val="center"/>
          </w:tcPr>
          <w:p w:rsidR="00C14EB8" w:rsidRDefault="00031FB7">
            <w:pPr>
              <w:kinsoku w:val="0"/>
              <w:topLinePunct/>
              <w:snapToGrid w:val="0"/>
              <w:jc w:val="center"/>
              <w:rPr>
                <w:rFonts w:ascii="宋体" w:hAnsi="宋体"/>
                <w:sz w:val="24"/>
              </w:rPr>
            </w:pPr>
            <w:r>
              <w:rPr>
                <w:rFonts w:ascii="宋体" w:hAnsi="宋体" w:hint="eastAsia"/>
                <w:sz w:val="24"/>
              </w:rPr>
              <w:t>项目完成</w:t>
            </w:r>
          </w:p>
          <w:p w:rsidR="00C14EB8" w:rsidRDefault="00031FB7">
            <w:pPr>
              <w:kinsoku w:val="0"/>
              <w:topLinePunct/>
              <w:snapToGrid w:val="0"/>
              <w:jc w:val="center"/>
              <w:rPr>
                <w:rFonts w:ascii="宋体" w:hAnsi="宋体"/>
                <w:sz w:val="24"/>
              </w:rPr>
            </w:pPr>
            <w:r>
              <w:rPr>
                <w:rFonts w:ascii="宋体" w:hAnsi="宋体" w:hint="eastAsia"/>
                <w:sz w:val="24"/>
              </w:rPr>
              <w:t>时间</w:t>
            </w:r>
          </w:p>
        </w:tc>
      </w:tr>
      <w:tr w:rsidR="00C14EB8">
        <w:trPr>
          <w:cantSplit/>
          <w:trHeight w:val="848"/>
        </w:trPr>
        <w:tc>
          <w:tcPr>
            <w:tcW w:w="3261" w:type="dxa"/>
            <w:tcBorders>
              <w:top w:val="single" w:sz="4" w:space="0" w:color="auto"/>
              <w:left w:val="single" w:sz="4" w:space="0" w:color="auto"/>
              <w:bottom w:val="single" w:sz="4" w:space="0" w:color="auto"/>
              <w:right w:val="single" w:sz="4" w:space="0" w:color="auto"/>
            </w:tcBorders>
            <w:vAlign w:val="center"/>
          </w:tcPr>
          <w:p w:rsidR="00C14EB8" w:rsidRDefault="00C14EB8">
            <w:pPr>
              <w:kinsoku w:val="0"/>
              <w:topLinePunct/>
              <w:snapToGrid w:val="0"/>
              <w:spacing w:line="360" w:lineRule="exact"/>
              <w:rPr>
                <w:rFonts w:ascii="宋体" w:hAnsi="宋体"/>
                <w:bCs/>
                <w:sz w:val="24"/>
              </w:rPr>
            </w:pPr>
          </w:p>
        </w:tc>
        <w:tc>
          <w:tcPr>
            <w:tcW w:w="4677" w:type="dxa"/>
            <w:tcBorders>
              <w:top w:val="single" w:sz="4" w:space="0" w:color="auto"/>
              <w:left w:val="single" w:sz="4" w:space="0" w:color="auto"/>
              <w:bottom w:val="single" w:sz="4" w:space="0" w:color="auto"/>
              <w:right w:val="single" w:sz="4" w:space="0" w:color="auto"/>
            </w:tcBorders>
            <w:vAlign w:val="center"/>
          </w:tcPr>
          <w:p w:rsidR="00C14EB8" w:rsidRDefault="00031FB7">
            <w:pPr>
              <w:kinsoku w:val="0"/>
              <w:topLinePunct/>
              <w:snapToGrid w:val="0"/>
              <w:spacing w:line="360" w:lineRule="exact"/>
              <w:rPr>
                <w:rFonts w:ascii="宋体" w:hAnsi="宋体"/>
                <w:b/>
                <w:sz w:val="24"/>
              </w:rPr>
            </w:pPr>
            <w:r>
              <w:rPr>
                <w:rFonts w:ascii="宋体" w:hAnsi="宋体" w:hint="eastAsia"/>
                <w:b/>
                <w:sz w:val="24"/>
              </w:rPr>
              <w:t xml:space="preserve">大写：人民币                </w:t>
            </w:r>
          </w:p>
          <w:p w:rsidR="00C14EB8" w:rsidRDefault="00031FB7">
            <w:pPr>
              <w:kinsoku w:val="0"/>
              <w:topLinePunct/>
              <w:snapToGrid w:val="0"/>
              <w:spacing w:line="360" w:lineRule="exact"/>
              <w:rPr>
                <w:rFonts w:ascii="宋体" w:hAnsi="宋体"/>
                <w:sz w:val="24"/>
              </w:rPr>
            </w:pPr>
            <w:r>
              <w:rPr>
                <w:rFonts w:ascii="宋体" w:hAnsi="宋体" w:hint="eastAsia"/>
                <w:b/>
                <w:sz w:val="24"/>
              </w:rPr>
              <w:t>小写：</w:t>
            </w:r>
            <w:r>
              <w:rPr>
                <w:rFonts w:ascii="宋体" w:hAnsi="宋体" w:hint="eastAsia"/>
                <w:sz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C14EB8" w:rsidRDefault="00C14EB8">
            <w:pPr>
              <w:kinsoku w:val="0"/>
              <w:topLinePunct/>
              <w:snapToGrid w:val="0"/>
              <w:spacing w:line="360" w:lineRule="exact"/>
              <w:rPr>
                <w:rFonts w:ascii="宋体" w:hAnsi="宋体"/>
                <w:strike/>
                <w:sz w:val="24"/>
              </w:rPr>
            </w:pPr>
          </w:p>
        </w:tc>
      </w:tr>
    </w:tbl>
    <w:p w:rsidR="00C14EB8" w:rsidRDefault="00031FB7">
      <w:pPr>
        <w:kinsoku w:val="0"/>
        <w:topLinePunct/>
        <w:snapToGrid w:val="0"/>
        <w:spacing w:line="440" w:lineRule="exact"/>
        <w:rPr>
          <w:rFonts w:ascii="宋体" w:hAnsi="宋体"/>
          <w:sz w:val="24"/>
        </w:rPr>
      </w:pPr>
      <w:r>
        <w:rPr>
          <w:rFonts w:ascii="宋体" w:hAnsi="宋体" w:hint="eastAsia"/>
          <w:sz w:val="24"/>
        </w:rPr>
        <w:t xml:space="preserve">谈判供应商：（盖章）             </w:t>
      </w:r>
    </w:p>
    <w:p w:rsidR="00C14EB8" w:rsidRDefault="00031FB7">
      <w:pPr>
        <w:kinsoku w:val="0"/>
        <w:topLinePunct/>
        <w:snapToGrid w:val="0"/>
        <w:spacing w:line="440" w:lineRule="exact"/>
        <w:rPr>
          <w:rFonts w:ascii="宋体" w:hAnsi="宋体"/>
          <w:sz w:val="24"/>
        </w:rPr>
      </w:pPr>
      <w:r>
        <w:rPr>
          <w:rFonts w:ascii="宋体" w:hAnsi="宋体" w:hint="eastAsia"/>
          <w:sz w:val="24"/>
        </w:rPr>
        <w:t>法定代表人或被授权人（签字或盖章）：</w:t>
      </w:r>
    </w:p>
    <w:p w:rsidR="00C14EB8" w:rsidRDefault="00031FB7">
      <w:pPr>
        <w:kinsoku w:val="0"/>
        <w:topLinePunct/>
        <w:snapToGrid w:val="0"/>
        <w:spacing w:line="440" w:lineRule="exact"/>
        <w:rPr>
          <w:rFonts w:ascii="宋体" w:hAnsi="宋体"/>
          <w:sz w:val="24"/>
        </w:rPr>
      </w:pPr>
      <w:r>
        <w:rPr>
          <w:rFonts w:ascii="宋体" w:hAnsi="宋体" w:hint="eastAsia"/>
          <w:sz w:val="24"/>
        </w:rPr>
        <w:t>日期：</w:t>
      </w:r>
    </w:p>
    <w:p w:rsidR="00C14EB8" w:rsidRDefault="00C14EB8">
      <w:pPr>
        <w:kinsoku w:val="0"/>
        <w:topLinePunct/>
        <w:snapToGrid w:val="0"/>
        <w:spacing w:line="440" w:lineRule="exact"/>
        <w:rPr>
          <w:rFonts w:ascii="宋体" w:hAnsi="宋体"/>
          <w:sz w:val="24"/>
        </w:rPr>
      </w:pPr>
    </w:p>
    <w:p w:rsidR="00C14EB8" w:rsidRDefault="00031FB7">
      <w:pPr>
        <w:kinsoku w:val="0"/>
        <w:topLinePunct/>
        <w:snapToGrid w:val="0"/>
        <w:spacing w:line="440" w:lineRule="exact"/>
        <w:rPr>
          <w:rFonts w:ascii="宋体" w:hAnsi="宋体"/>
          <w:b/>
          <w:sz w:val="24"/>
        </w:rPr>
      </w:pPr>
      <w:r>
        <w:rPr>
          <w:rFonts w:ascii="宋体" w:hAnsi="宋体" w:hint="eastAsia"/>
          <w:b/>
          <w:sz w:val="24"/>
        </w:rPr>
        <w:t>注：</w:t>
      </w:r>
    </w:p>
    <w:p w:rsidR="00C14EB8" w:rsidRDefault="00031FB7">
      <w:pPr>
        <w:kinsoku w:val="0"/>
        <w:topLinePunct/>
        <w:snapToGrid w:val="0"/>
        <w:spacing w:line="440" w:lineRule="exact"/>
        <w:ind w:firstLineChars="200" w:firstLine="480"/>
        <w:rPr>
          <w:rFonts w:ascii="宋体" w:hAnsi="宋体"/>
          <w:sz w:val="24"/>
        </w:rPr>
      </w:pPr>
      <w:r>
        <w:rPr>
          <w:rFonts w:ascii="宋体" w:hAnsi="宋体"/>
          <w:sz w:val="24"/>
        </w:rPr>
        <w:t>1、本表格式，不得自行改动。</w:t>
      </w:r>
    </w:p>
    <w:p w:rsidR="00C14EB8" w:rsidRDefault="00031FB7">
      <w:pPr>
        <w:spacing w:line="360" w:lineRule="auto"/>
        <w:ind w:firstLineChars="200" w:firstLine="480"/>
        <w:rPr>
          <w:rFonts w:hAnsi="宋体" w:cs="宋体"/>
          <w:sz w:val="24"/>
        </w:rPr>
      </w:pPr>
      <w:r>
        <w:rPr>
          <w:rFonts w:ascii="宋体" w:hAnsi="宋体"/>
          <w:sz w:val="24"/>
        </w:rPr>
        <w:t>2</w:t>
      </w:r>
      <w:r>
        <w:rPr>
          <w:rFonts w:ascii="宋体" w:hAnsi="宋体" w:hint="eastAsia"/>
          <w:sz w:val="24"/>
        </w:rPr>
        <w:t>、谈判报价（以人民币计价）应包含</w:t>
      </w:r>
      <w:r>
        <w:rPr>
          <w:rFonts w:hAnsi="宋体" w:cs="宋体" w:hint="eastAsia"/>
          <w:sz w:val="24"/>
        </w:rPr>
        <w:t>但不限于系统的改造、后续版本升级维护费、日常系统监控、数据异常运维、人工劳务费、性能测试费、维保及相关劳务支出等工作所发生的全部费用以及企业利润、税金和政策性文件规定及合同包含的所有风险、责任等各项应有费用。即本项目实施改造完成及壹年服务期内所有维保费用等，同时还包含为完成本项目所必须的其他辅助工作的相关费用及响应谈判文件要求的所有费用。</w:t>
      </w:r>
    </w:p>
    <w:p w:rsidR="00C14EB8" w:rsidRDefault="00C14EB8">
      <w:pPr>
        <w:kinsoku w:val="0"/>
        <w:topLinePunct/>
        <w:snapToGrid w:val="0"/>
        <w:spacing w:line="440" w:lineRule="exact"/>
        <w:ind w:firstLineChars="200" w:firstLine="480"/>
        <w:rPr>
          <w:rFonts w:ascii="宋体" w:hAnsi="宋体"/>
          <w:sz w:val="24"/>
        </w:rPr>
      </w:pPr>
    </w:p>
    <w:p w:rsidR="00C14EB8" w:rsidRDefault="00031FB7" w:rsidP="003F4147">
      <w:pPr>
        <w:spacing w:line="480" w:lineRule="exact"/>
        <w:ind w:leftChars="-300" w:left="-630" w:firstLineChars="219" w:firstLine="526"/>
        <w:jc w:val="center"/>
        <w:rPr>
          <w:rFonts w:ascii="宋体" w:hAnsi="宋体" w:cs="宋体"/>
          <w:b/>
          <w:sz w:val="24"/>
        </w:rPr>
      </w:pPr>
      <w:r>
        <w:rPr>
          <w:rFonts w:ascii="宋体" w:hAnsi="宋体" w:hint="eastAsia"/>
          <w:sz w:val="24"/>
        </w:rPr>
        <w:br w:type="page"/>
      </w:r>
      <w:r>
        <w:rPr>
          <w:rFonts w:ascii="宋体" w:hAnsi="宋体" w:cs="宋体" w:hint="eastAsia"/>
          <w:b/>
          <w:sz w:val="24"/>
        </w:rPr>
        <w:lastRenderedPageBreak/>
        <w:t>谈判响应报价明细表（格式自拟）</w:t>
      </w:r>
    </w:p>
    <w:p w:rsidR="00C14EB8" w:rsidRDefault="00C14EB8">
      <w:pPr>
        <w:kinsoku w:val="0"/>
        <w:topLinePunct/>
        <w:snapToGrid w:val="0"/>
        <w:spacing w:line="440" w:lineRule="exact"/>
        <w:ind w:firstLineChars="200" w:firstLine="480"/>
        <w:rPr>
          <w:rFonts w:ascii="宋体" w:hAnsi="宋体"/>
          <w:sz w:val="24"/>
        </w:rPr>
      </w:pPr>
    </w:p>
    <w:p w:rsidR="00C14EB8" w:rsidRDefault="00C14EB8">
      <w:pPr>
        <w:kinsoku w:val="0"/>
        <w:topLinePunct/>
        <w:snapToGrid w:val="0"/>
        <w:spacing w:line="440" w:lineRule="exact"/>
        <w:rPr>
          <w:rFonts w:ascii="宋体" w:hAnsi="宋体"/>
          <w:sz w:val="24"/>
        </w:rPr>
      </w:pPr>
    </w:p>
    <w:p w:rsidR="00C14EB8" w:rsidRDefault="00031FB7">
      <w:pPr>
        <w:kinsoku w:val="0"/>
        <w:topLinePunct/>
        <w:snapToGrid w:val="0"/>
        <w:spacing w:line="440" w:lineRule="exact"/>
        <w:rPr>
          <w:rFonts w:ascii="宋体" w:hAnsi="宋体"/>
          <w:sz w:val="24"/>
        </w:rPr>
      </w:pPr>
      <w:r>
        <w:rPr>
          <w:rFonts w:ascii="宋体" w:hAnsi="宋体" w:hint="eastAsia"/>
          <w:sz w:val="24"/>
        </w:rPr>
        <w:t xml:space="preserve">谈判供应商：（盖章）             </w:t>
      </w:r>
    </w:p>
    <w:p w:rsidR="00C14EB8" w:rsidRDefault="00031FB7">
      <w:pPr>
        <w:kinsoku w:val="0"/>
        <w:topLinePunct/>
        <w:snapToGrid w:val="0"/>
        <w:spacing w:line="440" w:lineRule="exact"/>
        <w:rPr>
          <w:rFonts w:ascii="宋体" w:hAnsi="宋体"/>
          <w:sz w:val="24"/>
        </w:rPr>
      </w:pPr>
      <w:r>
        <w:rPr>
          <w:rFonts w:ascii="宋体" w:hAnsi="宋体" w:hint="eastAsia"/>
          <w:sz w:val="24"/>
        </w:rPr>
        <w:t>法定代表人或被授权人（签字或盖章）：</w:t>
      </w:r>
    </w:p>
    <w:p w:rsidR="00C14EB8" w:rsidRDefault="00031FB7">
      <w:pPr>
        <w:kinsoku w:val="0"/>
        <w:topLinePunct/>
        <w:snapToGrid w:val="0"/>
        <w:spacing w:line="440" w:lineRule="exact"/>
        <w:rPr>
          <w:rFonts w:ascii="宋体" w:hAnsi="宋体"/>
          <w:sz w:val="24"/>
        </w:rPr>
      </w:pPr>
      <w:r>
        <w:rPr>
          <w:rFonts w:ascii="宋体" w:hAnsi="宋体" w:hint="eastAsia"/>
          <w:sz w:val="24"/>
        </w:rPr>
        <w:t>日期：</w:t>
      </w:r>
    </w:p>
    <w:p w:rsidR="00C14EB8" w:rsidRDefault="00C14EB8">
      <w:pPr>
        <w:kinsoku w:val="0"/>
        <w:topLinePunct/>
        <w:snapToGrid w:val="0"/>
        <w:spacing w:line="440" w:lineRule="exact"/>
        <w:rPr>
          <w:rFonts w:ascii="宋体" w:hAnsi="宋体"/>
          <w:sz w:val="24"/>
        </w:rPr>
      </w:pPr>
    </w:p>
    <w:p w:rsidR="00C14EB8" w:rsidRDefault="00C14EB8">
      <w:pPr>
        <w:rPr>
          <w:sz w:val="28"/>
          <w:szCs w:val="28"/>
        </w:rPr>
      </w:pPr>
    </w:p>
    <w:p w:rsidR="00C14EB8" w:rsidRDefault="00C14EB8"/>
    <w:sectPr w:rsidR="00C14EB8" w:rsidSect="00C14EB8">
      <w:footerReference w:type="default" r:id="rId7"/>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621" w:rsidRDefault="006C6621" w:rsidP="00C14EB8">
      <w:r>
        <w:separator/>
      </w:r>
    </w:p>
  </w:endnote>
  <w:endnote w:type="continuationSeparator" w:id="1">
    <w:p w:rsidR="006C6621" w:rsidRDefault="006C6621" w:rsidP="00C14E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简">
    <w:altName w:val="宋体"/>
    <w:charset w:val="86"/>
    <w:family w:val="auto"/>
    <w:pitch w:val="default"/>
    <w:sig w:usb0="00000001" w:usb1="080F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粗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902172"/>
    </w:sdtPr>
    <w:sdtContent>
      <w:p w:rsidR="00C14EB8" w:rsidRDefault="00A57E35">
        <w:pPr>
          <w:pStyle w:val="a6"/>
          <w:jc w:val="center"/>
        </w:pPr>
        <w:r w:rsidRPr="00A57E35">
          <w:fldChar w:fldCharType="begin"/>
        </w:r>
        <w:r w:rsidR="00031FB7">
          <w:instrText xml:space="preserve"> PAGE   \* MERGEFORMAT </w:instrText>
        </w:r>
        <w:r w:rsidRPr="00A57E35">
          <w:fldChar w:fldCharType="separate"/>
        </w:r>
        <w:r w:rsidR="006A690A" w:rsidRPr="006A690A">
          <w:rPr>
            <w:noProof/>
            <w:lang w:val="zh-CN"/>
          </w:rPr>
          <w:t>2</w:t>
        </w:r>
        <w:r>
          <w:rPr>
            <w:lang w:val="zh-CN"/>
          </w:rPr>
          <w:fldChar w:fldCharType="end"/>
        </w:r>
      </w:p>
    </w:sdtContent>
  </w:sdt>
  <w:p w:rsidR="00C14EB8" w:rsidRDefault="00C14EB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621" w:rsidRDefault="006C6621" w:rsidP="00C14EB8">
      <w:r>
        <w:separator/>
      </w:r>
    </w:p>
  </w:footnote>
  <w:footnote w:type="continuationSeparator" w:id="1">
    <w:p w:rsidR="006C6621" w:rsidRDefault="006C6621" w:rsidP="00C14E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cwYTkwNGY4MTQwMDUyM2RjNzcwZDY4MDYzMjM5ZDQifQ=="/>
  </w:docVars>
  <w:rsids>
    <w:rsidRoot w:val="006274ED"/>
    <w:rsid w:val="00007A3E"/>
    <w:rsid w:val="00031FB7"/>
    <w:rsid w:val="000366D1"/>
    <w:rsid w:val="00056F40"/>
    <w:rsid w:val="00067074"/>
    <w:rsid w:val="00071814"/>
    <w:rsid w:val="000A13E6"/>
    <w:rsid w:val="000B1476"/>
    <w:rsid w:val="000F15B2"/>
    <w:rsid w:val="000F64AB"/>
    <w:rsid w:val="001131E3"/>
    <w:rsid w:val="001428EB"/>
    <w:rsid w:val="00153E2D"/>
    <w:rsid w:val="00162C82"/>
    <w:rsid w:val="0019443A"/>
    <w:rsid w:val="001A3C98"/>
    <w:rsid w:val="001C070A"/>
    <w:rsid w:val="001D6808"/>
    <w:rsid w:val="00200D46"/>
    <w:rsid w:val="002225DD"/>
    <w:rsid w:val="00227F82"/>
    <w:rsid w:val="00234C0B"/>
    <w:rsid w:val="002558C4"/>
    <w:rsid w:val="002609C5"/>
    <w:rsid w:val="002821A9"/>
    <w:rsid w:val="00284225"/>
    <w:rsid w:val="00292161"/>
    <w:rsid w:val="002C54C2"/>
    <w:rsid w:val="002D79DD"/>
    <w:rsid w:val="002E0A8C"/>
    <w:rsid w:val="002F6AA6"/>
    <w:rsid w:val="003077FC"/>
    <w:rsid w:val="00332648"/>
    <w:rsid w:val="00367BC5"/>
    <w:rsid w:val="00372B46"/>
    <w:rsid w:val="003756E0"/>
    <w:rsid w:val="00375781"/>
    <w:rsid w:val="00381623"/>
    <w:rsid w:val="003A35A5"/>
    <w:rsid w:val="003B71AC"/>
    <w:rsid w:val="003F4147"/>
    <w:rsid w:val="003F5A80"/>
    <w:rsid w:val="00493DEC"/>
    <w:rsid w:val="005046FE"/>
    <w:rsid w:val="00513FF1"/>
    <w:rsid w:val="00523F8E"/>
    <w:rsid w:val="00524875"/>
    <w:rsid w:val="005439F2"/>
    <w:rsid w:val="00562A8A"/>
    <w:rsid w:val="00574DAB"/>
    <w:rsid w:val="005756AA"/>
    <w:rsid w:val="005F0D85"/>
    <w:rsid w:val="006274ED"/>
    <w:rsid w:val="00675A63"/>
    <w:rsid w:val="006A690A"/>
    <w:rsid w:val="006C6621"/>
    <w:rsid w:val="006F518D"/>
    <w:rsid w:val="007100ED"/>
    <w:rsid w:val="0071229B"/>
    <w:rsid w:val="0071706F"/>
    <w:rsid w:val="00734586"/>
    <w:rsid w:val="00760D18"/>
    <w:rsid w:val="007828B1"/>
    <w:rsid w:val="007B3E25"/>
    <w:rsid w:val="007C7C70"/>
    <w:rsid w:val="007D66E3"/>
    <w:rsid w:val="008116BD"/>
    <w:rsid w:val="008313C7"/>
    <w:rsid w:val="00864665"/>
    <w:rsid w:val="008B6EC3"/>
    <w:rsid w:val="008C3F5F"/>
    <w:rsid w:val="008D5749"/>
    <w:rsid w:val="008F7FEA"/>
    <w:rsid w:val="009121B5"/>
    <w:rsid w:val="009947EA"/>
    <w:rsid w:val="009A10AA"/>
    <w:rsid w:val="009B58C8"/>
    <w:rsid w:val="009B6AE1"/>
    <w:rsid w:val="009C0A98"/>
    <w:rsid w:val="009F3E9C"/>
    <w:rsid w:val="00A20D85"/>
    <w:rsid w:val="00A354D5"/>
    <w:rsid w:val="00A5393B"/>
    <w:rsid w:val="00A57E35"/>
    <w:rsid w:val="00A63FB6"/>
    <w:rsid w:val="00A8755C"/>
    <w:rsid w:val="00AD2982"/>
    <w:rsid w:val="00AE7448"/>
    <w:rsid w:val="00AF3646"/>
    <w:rsid w:val="00B00B7F"/>
    <w:rsid w:val="00B34A49"/>
    <w:rsid w:val="00B41263"/>
    <w:rsid w:val="00B558EB"/>
    <w:rsid w:val="00BA3A9D"/>
    <w:rsid w:val="00BB4268"/>
    <w:rsid w:val="00BB542F"/>
    <w:rsid w:val="00BB6391"/>
    <w:rsid w:val="00BD5F62"/>
    <w:rsid w:val="00BF55C1"/>
    <w:rsid w:val="00C035D5"/>
    <w:rsid w:val="00C14EB8"/>
    <w:rsid w:val="00C16C47"/>
    <w:rsid w:val="00C22744"/>
    <w:rsid w:val="00C41903"/>
    <w:rsid w:val="00C5584F"/>
    <w:rsid w:val="00C70130"/>
    <w:rsid w:val="00C92894"/>
    <w:rsid w:val="00C97FF8"/>
    <w:rsid w:val="00CC11E7"/>
    <w:rsid w:val="00CE0C92"/>
    <w:rsid w:val="00CE2C28"/>
    <w:rsid w:val="00D30BD4"/>
    <w:rsid w:val="00D52C3A"/>
    <w:rsid w:val="00D63499"/>
    <w:rsid w:val="00D7254C"/>
    <w:rsid w:val="00D95DD2"/>
    <w:rsid w:val="00DA7678"/>
    <w:rsid w:val="00DB69BD"/>
    <w:rsid w:val="00DD3090"/>
    <w:rsid w:val="00DD43E2"/>
    <w:rsid w:val="00DE42EE"/>
    <w:rsid w:val="00E032D0"/>
    <w:rsid w:val="00E11853"/>
    <w:rsid w:val="00E37650"/>
    <w:rsid w:val="00E50450"/>
    <w:rsid w:val="00E5117B"/>
    <w:rsid w:val="00E6561F"/>
    <w:rsid w:val="00E6687B"/>
    <w:rsid w:val="00ED2C58"/>
    <w:rsid w:val="00ED6150"/>
    <w:rsid w:val="00ED6C0E"/>
    <w:rsid w:val="00F041E4"/>
    <w:rsid w:val="00F1039E"/>
    <w:rsid w:val="00F16790"/>
    <w:rsid w:val="00F3561B"/>
    <w:rsid w:val="00F36E20"/>
    <w:rsid w:val="00F57BCE"/>
    <w:rsid w:val="00F663AD"/>
    <w:rsid w:val="00F71BBC"/>
    <w:rsid w:val="00F735EC"/>
    <w:rsid w:val="00F927E2"/>
    <w:rsid w:val="00FB530A"/>
    <w:rsid w:val="00FC64F3"/>
    <w:rsid w:val="00FD7C50"/>
    <w:rsid w:val="1A825FBD"/>
    <w:rsid w:val="23391BAB"/>
    <w:rsid w:val="4A712ECB"/>
    <w:rsid w:val="5FE634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EB8"/>
    <w:pPr>
      <w:widowControl w:val="0"/>
      <w:jc w:val="both"/>
    </w:pPr>
    <w:rPr>
      <w:rFonts w:ascii="Times New Roman" w:eastAsia="宋体" w:hAnsi="Times New Roman" w:cs="Times New Roman"/>
      <w:kern w:val="2"/>
      <w:sz w:val="21"/>
      <w:szCs w:val="22"/>
    </w:rPr>
  </w:style>
  <w:style w:type="paragraph" w:styleId="2">
    <w:name w:val="heading 2"/>
    <w:basedOn w:val="a"/>
    <w:next w:val="a"/>
    <w:link w:val="2Char"/>
    <w:unhideWhenUsed/>
    <w:qFormat/>
    <w:rsid w:val="00C14EB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6">
    <w:name w:val="heading 6"/>
    <w:basedOn w:val="a"/>
    <w:next w:val="a0"/>
    <w:link w:val="6Char"/>
    <w:qFormat/>
    <w:rsid w:val="00C14EB8"/>
    <w:pPr>
      <w:keepNext/>
      <w:jc w:val="center"/>
      <w:outlineLvl w:val="5"/>
    </w:pPr>
    <w:rPr>
      <w:b/>
      <w:sz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nhideWhenUsed/>
    <w:rsid w:val="00C14EB8"/>
    <w:pPr>
      <w:ind w:firstLineChars="200" w:firstLine="420"/>
    </w:pPr>
  </w:style>
  <w:style w:type="paragraph" w:styleId="a4">
    <w:name w:val="Body Text Indent"/>
    <w:basedOn w:val="a"/>
    <w:link w:val="Char0"/>
    <w:uiPriority w:val="99"/>
    <w:semiHidden/>
    <w:unhideWhenUsed/>
    <w:rsid w:val="00C14EB8"/>
    <w:pPr>
      <w:spacing w:after="120"/>
      <w:ind w:leftChars="200" w:left="420"/>
    </w:pPr>
  </w:style>
  <w:style w:type="paragraph" w:styleId="a5">
    <w:name w:val="Balloon Text"/>
    <w:basedOn w:val="a"/>
    <w:link w:val="Char1"/>
    <w:uiPriority w:val="99"/>
    <w:semiHidden/>
    <w:unhideWhenUsed/>
    <w:rsid w:val="00C14EB8"/>
    <w:rPr>
      <w:sz w:val="18"/>
      <w:szCs w:val="18"/>
    </w:rPr>
  </w:style>
  <w:style w:type="paragraph" w:styleId="a6">
    <w:name w:val="footer"/>
    <w:basedOn w:val="a"/>
    <w:link w:val="Char2"/>
    <w:uiPriority w:val="99"/>
    <w:unhideWhenUsed/>
    <w:qFormat/>
    <w:rsid w:val="00C14EB8"/>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rsid w:val="00C14EB8"/>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C14EB8"/>
    <w:pPr>
      <w:widowControl/>
      <w:spacing w:before="100" w:beforeAutospacing="1" w:after="100" w:afterAutospacing="1"/>
      <w:jc w:val="left"/>
    </w:pPr>
    <w:rPr>
      <w:rFonts w:ascii="宋体" w:hAnsi="宋体" w:cs="宋体"/>
      <w:kern w:val="0"/>
      <w:sz w:val="24"/>
      <w:szCs w:val="24"/>
    </w:rPr>
  </w:style>
  <w:style w:type="paragraph" w:styleId="20">
    <w:name w:val="Body Text First Indent 2"/>
    <w:basedOn w:val="a4"/>
    <w:link w:val="2Char0"/>
    <w:uiPriority w:val="99"/>
    <w:unhideWhenUsed/>
    <w:rsid w:val="00C14EB8"/>
    <w:pPr>
      <w:ind w:firstLineChars="200" w:firstLine="420"/>
    </w:pPr>
    <w:rPr>
      <w:szCs w:val="24"/>
    </w:rPr>
  </w:style>
  <w:style w:type="character" w:customStyle="1" w:styleId="6Char">
    <w:name w:val="标题 6 Char"/>
    <w:basedOn w:val="a1"/>
    <w:link w:val="6"/>
    <w:qFormat/>
    <w:rsid w:val="00C14EB8"/>
    <w:rPr>
      <w:rFonts w:ascii="Times New Roman" w:eastAsia="宋体" w:hAnsi="Times New Roman" w:cs="Times New Roman"/>
      <w:b/>
      <w:sz w:val="44"/>
      <w:szCs w:val="20"/>
    </w:rPr>
  </w:style>
  <w:style w:type="character" w:customStyle="1" w:styleId="Char0">
    <w:name w:val="正文文本缩进 Char"/>
    <w:basedOn w:val="a1"/>
    <w:link w:val="a4"/>
    <w:uiPriority w:val="99"/>
    <w:semiHidden/>
    <w:qFormat/>
    <w:rsid w:val="00C14EB8"/>
    <w:rPr>
      <w:rFonts w:ascii="Times New Roman" w:eastAsia="宋体" w:hAnsi="Times New Roman" w:cs="Times New Roman"/>
    </w:rPr>
  </w:style>
  <w:style w:type="character" w:customStyle="1" w:styleId="2Char0">
    <w:name w:val="正文首行缩进 2 Char"/>
    <w:basedOn w:val="Char0"/>
    <w:link w:val="20"/>
    <w:uiPriority w:val="99"/>
    <w:qFormat/>
    <w:rsid w:val="00C14EB8"/>
    <w:rPr>
      <w:szCs w:val="24"/>
    </w:rPr>
  </w:style>
  <w:style w:type="character" w:customStyle="1" w:styleId="Char3">
    <w:name w:val="页眉 Char"/>
    <w:basedOn w:val="a1"/>
    <w:link w:val="a7"/>
    <w:uiPriority w:val="99"/>
    <w:semiHidden/>
    <w:qFormat/>
    <w:rsid w:val="00C14EB8"/>
    <w:rPr>
      <w:rFonts w:ascii="Times New Roman" w:eastAsia="宋体" w:hAnsi="Times New Roman" w:cs="Times New Roman"/>
      <w:sz w:val="18"/>
      <w:szCs w:val="18"/>
    </w:rPr>
  </w:style>
  <w:style w:type="character" w:customStyle="1" w:styleId="Char2">
    <w:name w:val="页脚 Char"/>
    <w:basedOn w:val="a1"/>
    <w:link w:val="a6"/>
    <w:uiPriority w:val="99"/>
    <w:rsid w:val="00C14EB8"/>
    <w:rPr>
      <w:rFonts w:ascii="Times New Roman" w:eastAsia="宋体" w:hAnsi="Times New Roman" w:cs="Times New Roman"/>
      <w:sz w:val="18"/>
      <w:szCs w:val="18"/>
    </w:rPr>
  </w:style>
  <w:style w:type="character" w:customStyle="1" w:styleId="Char1">
    <w:name w:val="批注框文本 Char"/>
    <w:basedOn w:val="a1"/>
    <w:link w:val="a5"/>
    <w:uiPriority w:val="99"/>
    <w:semiHidden/>
    <w:qFormat/>
    <w:rsid w:val="00C14EB8"/>
    <w:rPr>
      <w:rFonts w:ascii="Times New Roman" w:eastAsia="宋体" w:hAnsi="Times New Roman" w:cs="Times New Roman"/>
      <w:sz w:val="18"/>
      <w:szCs w:val="18"/>
    </w:rPr>
  </w:style>
  <w:style w:type="character" w:customStyle="1" w:styleId="2Char">
    <w:name w:val="标题 2 Char"/>
    <w:basedOn w:val="a1"/>
    <w:link w:val="2"/>
    <w:uiPriority w:val="9"/>
    <w:semiHidden/>
    <w:rsid w:val="00C14EB8"/>
    <w:rPr>
      <w:rFonts w:asciiTheme="majorHAnsi" w:eastAsiaTheme="majorEastAsia" w:hAnsiTheme="majorHAnsi" w:cstheme="majorBidi"/>
      <w:b/>
      <w:bCs/>
      <w:sz w:val="32"/>
      <w:szCs w:val="32"/>
    </w:rPr>
  </w:style>
  <w:style w:type="character" w:customStyle="1" w:styleId="Char">
    <w:name w:val="正文缩进 Char"/>
    <w:link w:val="a0"/>
    <w:qFormat/>
    <w:rsid w:val="00C14EB8"/>
    <w:rPr>
      <w:rFonts w:ascii="Times New Roman" w:eastAsia="宋体" w:hAnsi="Times New Roman" w:cs="Times New Roman"/>
    </w:rPr>
  </w:style>
  <w:style w:type="paragraph" w:customStyle="1" w:styleId="p0">
    <w:name w:val="p0"/>
    <w:qFormat/>
    <w:rsid w:val="00C14EB8"/>
    <w:rPr>
      <w:rFonts w:ascii="Times New Roman" w:eastAsia="宋体"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17</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石云</cp:lastModifiedBy>
  <cp:revision>21</cp:revision>
  <cp:lastPrinted>2022-11-21T02:55:00Z</cp:lastPrinted>
  <dcterms:created xsi:type="dcterms:W3CDTF">2022-11-15T03:16:00Z</dcterms:created>
  <dcterms:modified xsi:type="dcterms:W3CDTF">2023-03-14T00:55:00Z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D9EC8A063A19496FBF9E8B834DBC365D</vt:lpwstr>
  </property>
</Properties>
</file>