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1AA" w:rsidRPr="00321012" w:rsidRDefault="006441E4" w:rsidP="00321012">
      <w:pPr>
        <w:widowControl/>
        <w:spacing w:line="580" w:lineRule="exact"/>
        <w:jc w:val="center"/>
        <w:rPr>
          <w:rFonts w:ascii="方正小标宋简体" w:eastAsia="方正小标宋简体" w:hAnsi="方正小标宋简体" w:cs="方正小标宋简体"/>
          <w:color w:val="000000"/>
          <w:sz w:val="32"/>
          <w:szCs w:val="32"/>
        </w:rPr>
      </w:pPr>
      <w:r w:rsidRPr="00321012">
        <w:rPr>
          <w:rFonts w:ascii="方正小标宋简体" w:eastAsia="方正小标宋简体" w:hAnsi="方正小标宋简体" w:cs="方正小标宋简体" w:hint="eastAsia"/>
          <w:color w:val="000000"/>
          <w:sz w:val="32"/>
          <w:szCs w:val="32"/>
        </w:rPr>
        <w:t>2021年</w:t>
      </w:r>
      <w:r w:rsidR="00465581" w:rsidRPr="00321012">
        <w:rPr>
          <w:rFonts w:ascii="方正小标宋简体" w:eastAsia="方正小标宋简体" w:hAnsi="方正小标宋简体" w:cs="方正小标宋简体" w:hint="eastAsia"/>
          <w:color w:val="000000"/>
          <w:sz w:val="32"/>
          <w:szCs w:val="32"/>
        </w:rPr>
        <w:t>南通市海门区</w:t>
      </w:r>
      <w:r w:rsidR="00DD26B1">
        <w:rPr>
          <w:rFonts w:ascii="方正小标宋简体" w:eastAsia="方正小标宋简体" w:hAnsi="方正小标宋简体" w:cs="方正小标宋简体" w:hint="eastAsia"/>
          <w:color w:val="000000"/>
          <w:sz w:val="32"/>
          <w:szCs w:val="32"/>
        </w:rPr>
        <w:t>海门</w:t>
      </w:r>
      <w:r w:rsidRPr="00321012">
        <w:rPr>
          <w:rFonts w:ascii="方正小标宋简体" w:eastAsia="方正小标宋简体" w:hAnsi="方正小标宋简体" w:cs="方正小标宋简体" w:hint="eastAsia"/>
          <w:color w:val="000000"/>
          <w:sz w:val="32"/>
          <w:szCs w:val="32"/>
        </w:rPr>
        <w:t>山歌艺术剧院</w:t>
      </w:r>
      <w:r w:rsidR="00465581" w:rsidRPr="00321012">
        <w:rPr>
          <w:rFonts w:ascii="方正小标宋简体" w:eastAsia="方正小标宋简体" w:hAnsi="方正小标宋简体" w:cs="方正小标宋简体" w:hint="eastAsia"/>
          <w:color w:val="000000"/>
          <w:sz w:val="32"/>
          <w:szCs w:val="32"/>
        </w:rPr>
        <w:t>公开招聘工作人员公告</w:t>
      </w:r>
    </w:p>
    <w:p w:rsidR="007511AA" w:rsidRDefault="007511AA" w:rsidP="00E44F29">
      <w:pPr>
        <w:widowControl/>
        <w:spacing w:line="580" w:lineRule="exact"/>
        <w:jc w:val="center"/>
        <w:rPr>
          <w:rFonts w:ascii="方正小标宋简体" w:eastAsia="方正小标宋简体" w:hAnsi="方正小标宋简体" w:cs="方正小标宋简体"/>
          <w:color w:val="000000"/>
          <w:sz w:val="44"/>
          <w:szCs w:val="44"/>
        </w:rPr>
      </w:pPr>
    </w:p>
    <w:p w:rsidR="007511AA" w:rsidRPr="001E080D" w:rsidRDefault="00465581" w:rsidP="001E080D">
      <w:pPr>
        <w:widowControl/>
        <w:spacing w:line="500" w:lineRule="exact"/>
        <w:ind w:firstLineChars="200" w:firstLine="560"/>
        <w:jc w:val="left"/>
        <w:rPr>
          <w:sz w:val="28"/>
          <w:szCs w:val="28"/>
        </w:rPr>
      </w:pPr>
      <w:r w:rsidRPr="001E080D">
        <w:rPr>
          <w:rFonts w:ascii="仿宋_GB2312" w:eastAsia="仿宋_GB2312" w:hAnsi="Verdana" w:hint="eastAsia"/>
          <w:color w:val="000000"/>
          <w:sz w:val="28"/>
          <w:szCs w:val="28"/>
        </w:rPr>
        <w:t>为进一步</w:t>
      </w:r>
      <w:r w:rsidR="00E44F29" w:rsidRPr="001E080D">
        <w:rPr>
          <w:rFonts w:ascii="仿宋_GB2312" w:eastAsia="仿宋_GB2312" w:hAnsi="Verdana" w:hint="eastAsia"/>
          <w:color w:val="000000"/>
          <w:sz w:val="28"/>
          <w:szCs w:val="28"/>
        </w:rPr>
        <w:t>加强地方文艺特色人才队伍建设</w:t>
      </w:r>
      <w:r w:rsidRPr="001E080D">
        <w:rPr>
          <w:rFonts w:ascii="仿宋_GB2312" w:eastAsia="仿宋_GB2312" w:hAnsi="Verdana" w:hint="eastAsia"/>
          <w:color w:val="000000"/>
          <w:sz w:val="28"/>
          <w:szCs w:val="28"/>
        </w:rPr>
        <w:t>，弘扬地方特色传统文化</w:t>
      </w:r>
      <w:r w:rsidR="00BA2704" w:rsidRPr="001E080D">
        <w:rPr>
          <w:rFonts w:ascii="仿宋_GB2312" w:eastAsia="仿宋_GB2312" w:hAnsi="Verdana" w:hint="eastAsia"/>
          <w:color w:val="000000"/>
          <w:sz w:val="28"/>
          <w:szCs w:val="28"/>
        </w:rPr>
        <w:t>，</w:t>
      </w:r>
      <w:r w:rsidR="00E44F29" w:rsidRPr="001E080D">
        <w:rPr>
          <w:rFonts w:ascii="仿宋_GB2312" w:eastAsia="仿宋_GB2312" w:hAnsi="Verdana" w:hint="eastAsia"/>
          <w:color w:val="000000"/>
          <w:sz w:val="28"/>
          <w:szCs w:val="28"/>
        </w:rPr>
        <w:t>提升公共文化服务水平</w:t>
      </w:r>
      <w:r w:rsidRPr="001E080D">
        <w:rPr>
          <w:rFonts w:ascii="仿宋_GB2312" w:eastAsia="仿宋_GB2312" w:hAnsi="Verdana" w:hint="eastAsia"/>
          <w:color w:val="000000"/>
          <w:sz w:val="28"/>
          <w:szCs w:val="28"/>
        </w:rPr>
        <w:t>，</w:t>
      </w:r>
      <w:r w:rsidR="00321012" w:rsidRPr="001E080D">
        <w:rPr>
          <w:rFonts w:ascii="仿宋_GB2312" w:eastAsia="仿宋_GB2312" w:hAnsi="Verdana" w:hint="eastAsia"/>
          <w:color w:val="000000"/>
          <w:sz w:val="28"/>
          <w:szCs w:val="28"/>
        </w:rPr>
        <w:t>结合推动海门山歌艺术剧院高质量发展有关要求，</w:t>
      </w:r>
      <w:r w:rsidR="00BC7B22" w:rsidRPr="00BC7B22">
        <w:rPr>
          <w:rFonts w:ascii="仿宋_GB2312" w:eastAsia="仿宋_GB2312" w:hAnsi="Verdana" w:hint="eastAsia"/>
          <w:color w:val="000000"/>
          <w:sz w:val="28"/>
          <w:szCs w:val="28"/>
        </w:rPr>
        <w:t>经南通市海门区人力资源和社会保障局审核，</w:t>
      </w:r>
      <w:r w:rsidR="006441E4" w:rsidRPr="001E080D">
        <w:rPr>
          <w:rFonts w:ascii="仿宋_GB2312" w:eastAsia="仿宋_GB2312" w:hAnsi="Verdana" w:hint="eastAsia"/>
          <w:color w:val="000000"/>
          <w:sz w:val="28"/>
          <w:szCs w:val="28"/>
        </w:rPr>
        <w:t>2021年</w:t>
      </w:r>
      <w:r w:rsidRPr="001E080D">
        <w:rPr>
          <w:rFonts w:ascii="仿宋_GB2312" w:eastAsia="仿宋_GB2312" w:hAnsi="Verdana" w:hint="eastAsia"/>
          <w:color w:val="000000"/>
          <w:sz w:val="28"/>
          <w:szCs w:val="28"/>
        </w:rPr>
        <w:t>南通市海门区</w:t>
      </w:r>
      <w:r w:rsidR="00DD26B1">
        <w:rPr>
          <w:rFonts w:ascii="仿宋_GB2312" w:eastAsia="仿宋_GB2312" w:hAnsi="Verdana" w:hint="eastAsia"/>
          <w:color w:val="000000"/>
          <w:sz w:val="28"/>
          <w:szCs w:val="28"/>
        </w:rPr>
        <w:t>海门</w:t>
      </w:r>
      <w:r w:rsidR="006441E4" w:rsidRPr="001E080D">
        <w:rPr>
          <w:rFonts w:ascii="仿宋_GB2312" w:eastAsia="仿宋_GB2312" w:hAnsi="Verdana" w:hint="eastAsia"/>
          <w:color w:val="000000"/>
          <w:sz w:val="28"/>
          <w:szCs w:val="28"/>
        </w:rPr>
        <w:t>山歌艺术剧院</w:t>
      </w:r>
      <w:r w:rsidRPr="001E080D">
        <w:rPr>
          <w:rFonts w:ascii="仿宋_GB2312" w:eastAsia="仿宋_GB2312" w:hAnsi="Verdana" w:hint="eastAsia"/>
          <w:color w:val="000000"/>
          <w:sz w:val="28"/>
          <w:szCs w:val="28"/>
        </w:rPr>
        <w:t>面向社会公开招聘</w:t>
      </w:r>
      <w:r w:rsidR="00996F0A" w:rsidRPr="001E080D">
        <w:rPr>
          <w:rFonts w:ascii="仿宋_GB2312" w:eastAsia="仿宋_GB2312" w:hAnsi="Verdana" w:hint="eastAsia"/>
          <w:color w:val="000000"/>
          <w:sz w:val="28"/>
          <w:szCs w:val="28"/>
        </w:rPr>
        <w:t>7</w:t>
      </w:r>
      <w:r w:rsidRPr="001E080D">
        <w:rPr>
          <w:rFonts w:ascii="仿宋_GB2312" w:eastAsia="仿宋_GB2312" w:hAnsi="Verdana" w:hint="eastAsia"/>
          <w:color w:val="000000"/>
          <w:sz w:val="28"/>
          <w:szCs w:val="28"/>
        </w:rPr>
        <w:t>名</w:t>
      </w:r>
      <w:r w:rsidR="009D0431" w:rsidRPr="001E080D">
        <w:rPr>
          <w:rFonts w:ascii="仿宋_GB2312" w:eastAsia="仿宋_GB2312" w:hAnsi="Verdana" w:hint="eastAsia"/>
          <w:color w:val="000000"/>
          <w:sz w:val="28"/>
          <w:szCs w:val="28"/>
        </w:rPr>
        <w:t>事业编制人员</w:t>
      </w:r>
      <w:r w:rsidR="008027B5">
        <w:rPr>
          <w:rFonts w:ascii="仿宋_GB2312" w:eastAsia="仿宋_GB2312" w:hAnsi="Verdana" w:hint="eastAsia"/>
          <w:color w:val="000000"/>
          <w:sz w:val="28"/>
          <w:szCs w:val="28"/>
        </w:rPr>
        <w:t>，</w:t>
      </w:r>
      <w:r w:rsidRPr="001E080D">
        <w:rPr>
          <w:rFonts w:ascii="仿宋_GB2312" w:eastAsia="仿宋_GB2312" w:hAnsi="Verdana" w:hint="eastAsia"/>
          <w:color w:val="000000"/>
          <w:sz w:val="28"/>
          <w:szCs w:val="28"/>
        </w:rPr>
        <w:t>现将有关事项公告如下：</w:t>
      </w:r>
    </w:p>
    <w:p w:rsidR="007F70F3" w:rsidRPr="001E080D" w:rsidRDefault="00465581" w:rsidP="001E080D">
      <w:pPr>
        <w:pStyle w:val="a5"/>
        <w:widowControl/>
        <w:numPr>
          <w:ilvl w:val="0"/>
          <w:numId w:val="1"/>
        </w:numPr>
        <w:spacing w:beforeAutospacing="0" w:afterAutospacing="0" w:line="500" w:lineRule="exact"/>
        <w:rPr>
          <w:rFonts w:ascii="仿宋_GB2312" w:eastAsia="仿宋_GB2312" w:hAnsi="Verdana" w:cstheme="minorBidi"/>
          <w:color w:val="000000"/>
          <w:kern w:val="2"/>
          <w:sz w:val="28"/>
          <w:szCs w:val="28"/>
        </w:rPr>
      </w:pPr>
      <w:r w:rsidRPr="001E080D">
        <w:rPr>
          <w:rFonts w:ascii="黑体" w:eastAsia="黑体" w:hAnsi="黑体" w:cs="黑体" w:hint="eastAsia"/>
          <w:color w:val="000000"/>
          <w:kern w:val="2"/>
          <w:sz w:val="28"/>
          <w:szCs w:val="28"/>
        </w:rPr>
        <w:t>招聘岗位</w:t>
      </w:r>
      <w:r w:rsidRPr="001E080D">
        <w:rPr>
          <w:rStyle w:val="a6"/>
          <w:sz w:val="28"/>
          <w:szCs w:val="28"/>
        </w:rPr>
        <w:t> </w:t>
      </w:r>
    </w:p>
    <w:p w:rsidR="009D0431" w:rsidRPr="001E080D" w:rsidRDefault="00465581" w:rsidP="001E080D">
      <w:pPr>
        <w:pStyle w:val="a5"/>
        <w:widowControl/>
        <w:spacing w:beforeAutospacing="0" w:afterAutospacing="0" w:line="500" w:lineRule="exact"/>
        <w:ind w:firstLineChars="200" w:firstLine="560"/>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t>招聘岗位及各岗位招聘条件等详见《</w:t>
      </w:r>
      <w:r w:rsidR="006441E4" w:rsidRPr="001E080D">
        <w:rPr>
          <w:rFonts w:ascii="仿宋_GB2312" w:eastAsia="仿宋_GB2312" w:hAnsi="Verdana" w:cstheme="minorBidi" w:hint="eastAsia"/>
          <w:color w:val="000000"/>
          <w:kern w:val="2"/>
          <w:sz w:val="28"/>
          <w:szCs w:val="28"/>
        </w:rPr>
        <w:t>2021年南通市海门区</w:t>
      </w:r>
      <w:r w:rsidR="00DD26B1">
        <w:rPr>
          <w:rFonts w:ascii="仿宋_GB2312" w:eastAsia="仿宋_GB2312" w:hAnsi="Verdana" w:cstheme="minorBidi" w:hint="eastAsia"/>
          <w:color w:val="000000"/>
          <w:kern w:val="2"/>
          <w:sz w:val="28"/>
          <w:szCs w:val="28"/>
        </w:rPr>
        <w:t>海门</w:t>
      </w:r>
      <w:r w:rsidR="006441E4" w:rsidRPr="001E080D">
        <w:rPr>
          <w:rFonts w:ascii="仿宋_GB2312" w:eastAsia="仿宋_GB2312" w:hAnsi="Verdana" w:cstheme="minorBidi" w:hint="eastAsia"/>
          <w:color w:val="000000"/>
          <w:kern w:val="2"/>
          <w:sz w:val="28"/>
          <w:szCs w:val="28"/>
        </w:rPr>
        <w:t>山歌艺术剧院公开招聘工作人员</w:t>
      </w:r>
      <w:r w:rsidRPr="001E080D">
        <w:rPr>
          <w:rFonts w:ascii="仿宋_GB2312" w:eastAsia="仿宋_GB2312" w:hAnsi="Verdana" w:cstheme="minorBidi" w:hint="eastAsia"/>
          <w:color w:val="000000"/>
          <w:kern w:val="2"/>
          <w:sz w:val="28"/>
          <w:szCs w:val="28"/>
        </w:rPr>
        <w:t>岗位简介表》（附件1</w:t>
      </w:r>
      <w:r w:rsidR="001E080D">
        <w:rPr>
          <w:rFonts w:ascii="仿宋_GB2312" w:eastAsia="仿宋_GB2312" w:hAnsi="Verdana" w:cstheme="minorBidi" w:hint="eastAsia"/>
          <w:color w:val="000000"/>
          <w:kern w:val="2"/>
          <w:sz w:val="28"/>
          <w:szCs w:val="28"/>
        </w:rPr>
        <w:t>，以下简称《岗位简介表》）</w:t>
      </w:r>
      <w:r w:rsidR="00DD7DC9">
        <w:rPr>
          <w:rFonts w:ascii="仿宋_GB2312" w:eastAsia="仿宋_GB2312" w:hAnsi="Verdana" w:cstheme="minorBidi" w:hint="eastAsia"/>
          <w:color w:val="000000"/>
          <w:kern w:val="2"/>
          <w:sz w:val="28"/>
          <w:szCs w:val="28"/>
        </w:rPr>
        <w:t>，</w:t>
      </w:r>
      <w:r w:rsidR="009D0431" w:rsidRPr="001E080D">
        <w:rPr>
          <w:rFonts w:ascii="仿宋_GB2312" w:eastAsia="仿宋_GB2312" w:hAnsi="Verdana" w:cstheme="minorBidi" w:hint="eastAsia"/>
          <w:color w:val="000000"/>
          <w:kern w:val="2"/>
          <w:sz w:val="28"/>
          <w:szCs w:val="28"/>
        </w:rPr>
        <w:t>可在南通市人力资源和社会保障局网站</w:t>
      </w:r>
      <w:r w:rsidR="007F70F3" w:rsidRPr="001E080D">
        <w:rPr>
          <w:rFonts w:ascii="仿宋_GB2312" w:eastAsia="仿宋_GB2312" w:hAnsi="Verdana" w:cstheme="minorBidi" w:hint="eastAsia"/>
          <w:color w:val="000000"/>
          <w:kern w:val="2"/>
          <w:sz w:val="28"/>
          <w:szCs w:val="28"/>
        </w:rPr>
        <w:t>(</w:t>
      </w:r>
      <w:r w:rsidR="009D0431" w:rsidRPr="001E080D">
        <w:rPr>
          <w:rFonts w:ascii="仿宋_GB2312" w:eastAsia="仿宋_GB2312" w:hAnsi="Verdana" w:cstheme="minorBidi" w:hint="eastAsia"/>
          <w:color w:val="000000"/>
          <w:kern w:val="2"/>
          <w:sz w:val="28"/>
          <w:szCs w:val="28"/>
        </w:rPr>
        <w:t>http://rsj.nantong.gov.cn）、</w:t>
      </w:r>
      <w:r w:rsidR="00345339" w:rsidRPr="001E080D">
        <w:rPr>
          <w:rFonts w:ascii="仿宋_GB2312" w:eastAsia="仿宋_GB2312" w:hAnsi="Verdana" w:cstheme="minorBidi" w:hint="eastAsia"/>
          <w:color w:val="000000"/>
          <w:kern w:val="2"/>
          <w:sz w:val="28"/>
          <w:szCs w:val="28"/>
        </w:rPr>
        <w:t>南通市海门区人民政府网</w:t>
      </w:r>
      <w:r w:rsidR="00DD7DC9">
        <w:rPr>
          <w:rFonts w:ascii="仿宋_GB2312" w:eastAsia="仿宋_GB2312" w:hAnsi="Verdana" w:cstheme="minorBidi" w:hint="eastAsia"/>
          <w:color w:val="000000"/>
          <w:kern w:val="2"/>
          <w:sz w:val="28"/>
          <w:szCs w:val="28"/>
        </w:rPr>
        <w:t>站</w:t>
      </w:r>
      <w:r w:rsidR="006441E4" w:rsidRPr="001E080D">
        <w:rPr>
          <w:rFonts w:ascii="仿宋_GB2312" w:eastAsia="仿宋_GB2312" w:hAnsi="Verdana" w:cstheme="minorBidi" w:hint="eastAsia"/>
          <w:color w:val="000000"/>
          <w:kern w:val="2"/>
          <w:sz w:val="28"/>
          <w:szCs w:val="28"/>
        </w:rPr>
        <w:t>（www.haimen.gov.cn，政府信息公开-法定主动公开内容－招考录用）</w:t>
      </w:r>
      <w:r w:rsidR="009D0431" w:rsidRPr="001E080D">
        <w:rPr>
          <w:rFonts w:ascii="仿宋_GB2312" w:eastAsia="仿宋_GB2312" w:hAnsi="Verdana" w:cstheme="minorBidi" w:hint="eastAsia"/>
          <w:color w:val="000000"/>
          <w:kern w:val="2"/>
          <w:sz w:val="28"/>
          <w:szCs w:val="28"/>
        </w:rPr>
        <w:t>、</w:t>
      </w:r>
      <w:r w:rsidR="009D0431" w:rsidRPr="001E080D">
        <w:rPr>
          <w:rFonts w:ascii="仿宋_GB2312" w:eastAsia="仿宋_GB2312" w:hAnsi="Verdana" w:cstheme="minorBidi" w:hint="eastAsia"/>
          <w:color w:val="000000" w:themeColor="text1"/>
          <w:kern w:val="2"/>
          <w:sz w:val="28"/>
          <w:szCs w:val="28"/>
        </w:rPr>
        <w:t>南通市海门区</w:t>
      </w:r>
      <w:r w:rsidR="00345339" w:rsidRPr="001E080D">
        <w:rPr>
          <w:rFonts w:ascii="仿宋_GB2312" w:eastAsia="仿宋_GB2312" w:hAnsi="Verdana" w:cstheme="minorBidi" w:hint="eastAsia"/>
          <w:color w:val="000000" w:themeColor="text1"/>
          <w:kern w:val="2"/>
          <w:sz w:val="28"/>
          <w:szCs w:val="28"/>
        </w:rPr>
        <w:t>文化广电和旅游局</w:t>
      </w:r>
      <w:r w:rsidR="009D0431" w:rsidRPr="001E080D">
        <w:rPr>
          <w:rFonts w:ascii="仿宋_GB2312" w:eastAsia="仿宋_GB2312" w:hAnsi="Verdana" w:cstheme="minorBidi" w:hint="eastAsia"/>
          <w:color w:val="000000" w:themeColor="text1"/>
          <w:kern w:val="2"/>
          <w:sz w:val="28"/>
          <w:szCs w:val="28"/>
        </w:rPr>
        <w:t>网站</w:t>
      </w:r>
      <w:r w:rsidR="007F70F3" w:rsidRPr="001E080D">
        <w:rPr>
          <w:rFonts w:ascii="仿宋_GB2312" w:eastAsia="仿宋_GB2312" w:hAnsi="Verdana" w:cstheme="minorBidi" w:hint="eastAsia"/>
          <w:color w:val="000000" w:themeColor="text1"/>
          <w:kern w:val="2"/>
          <w:sz w:val="28"/>
          <w:szCs w:val="28"/>
        </w:rPr>
        <w:t>(h</w:t>
      </w:r>
      <w:r w:rsidR="009D0431" w:rsidRPr="001E080D">
        <w:rPr>
          <w:rFonts w:ascii="仿宋_GB2312" w:eastAsia="仿宋_GB2312" w:hAnsi="Verdana" w:cstheme="minorBidi" w:hint="eastAsia"/>
          <w:color w:val="000000" w:themeColor="text1"/>
          <w:kern w:val="2"/>
          <w:sz w:val="28"/>
          <w:szCs w:val="28"/>
        </w:rPr>
        <w:t>ttp://www.haimen.gov.cn/hmswgxj/gggs/gggs.html）查询。</w:t>
      </w:r>
    </w:p>
    <w:p w:rsidR="007511AA" w:rsidRPr="001E080D" w:rsidRDefault="00465581" w:rsidP="001E080D">
      <w:pPr>
        <w:pStyle w:val="a5"/>
        <w:widowControl/>
        <w:spacing w:beforeAutospacing="0" w:afterAutospacing="0" w:line="500" w:lineRule="exact"/>
        <w:ind w:firstLineChars="200" w:firstLine="560"/>
        <w:rPr>
          <w:rFonts w:ascii="黑体" w:eastAsia="黑体" w:hAnsi="黑体" w:cs="黑体"/>
          <w:color w:val="000000"/>
          <w:kern w:val="2"/>
          <w:sz w:val="28"/>
          <w:szCs w:val="28"/>
        </w:rPr>
      </w:pPr>
      <w:r w:rsidRPr="001E080D">
        <w:rPr>
          <w:rFonts w:ascii="黑体" w:eastAsia="黑体" w:hAnsi="黑体" w:cs="黑体" w:hint="eastAsia"/>
          <w:color w:val="000000"/>
          <w:kern w:val="2"/>
          <w:sz w:val="28"/>
          <w:szCs w:val="28"/>
        </w:rPr>
        <w:t>二、资格条件</w:t>
      </w:r>
    </w:p>
    <w:p w:rsidR="007511AA" w:rsidRPr="001E080D" w:rsidRDefault="00465581" w:rsidP="001E080D">
      <w:pPr>
        <w:pStyle w:val="a5"/>
        <w:widowControl/>
        <w:shd w:val="clear" w:color="auto" w:fill="FFFFFF"/>
        <w:spacing w:beforeAutospacing="0" w:afterAutospacing="0" w:line="500" w:lineRule="exact"/>
        <w:ind w:firstLineChars="200" w:firstLine="560"/>
        <w:jc w:val="both"/>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t>1.具有中华人民共和国国籍，遵守中华人民共和国宪法和法律，拥护中国共产党领导和社会主义制度；</w:t>
      </w:r>
    </w:p>
    <w:p w:rsidR="007511AA" w:rsidRPr="001E080D" w:rsidRDefault="00465581" w:rsidP="001E080D">
      <w:pPr>
        <w:pStyle w:val="a5"/>
        <w:widowControl/>
        <w:shd w:val="clear" w:color="auto" w:fill="FFFFFF"/>
        <w:spacing w:beforeAutospacing="0" w:afterAutospacing="0" w:line="500" w:lineRule="exact"/>
        <w:ind w:firstLineChars="200" w:firstLine="560"/>
        <w:jc w:val="both"/>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t>2.具备岗位要求的身体条件和良好的品行；</w:t>
      </w:r>
    </w:p>
    <w:p w:rsidR="007511AA" w:rsidRPr="001E080D" w:rsidRDefault="00465581" w:rsidP="001E080D">
      <w:pPr>
        <w:pStyle w:val="a5"/>
        <w:widowControl/>
        <w:shd w:val="clear" w:color="auto" w:fill="FFFFFF"/>
        <w:spacing w:beforeAutospacing="0" w:afterAutospacing="0" w:line="500" w:lineRule="exact"/>
        <w:ind w:firstLineChars="200" w:firstLine="560"/>
        <w:jc w:val="both"/>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t>3.</w:t>
      </w:r>
      <w:r w:rsidR="007F70F3" w:rsidRPr="001E080D">
        <w:rPr>
          <w:rFonts w:ascii="仿宋_GB2312" w:eastAsia="仿宋_GB2312" w:hAnsi="Verdana" w:cstheme="minorBidi" w:hint="eastAsia"/>
          <w:color w:val="000000"/>
          <w:kern w:val="2"/>
          <w:sz w:val="28"/>
          <w:szCs w:val="28"/>
        </w:rPr>
        <w:t>1986</w:t>
      </w:r>
      <w:r w:rsidRPr="001E080D">
        <w:rPr>
          <w:rFonts w:ascii="仿宋_GB2312" w:eastAsia="仿宋_GB2312" w:hAnsi="Verdana" w:cstheme="minorBidi" w:hint="eastAsia"/>
          <w:color w:val="000000"/>
          <w:kern w:val="2"/>
          <w:sz w:val="28"/>
          <w:szCs w:val="28"/>
        </w:rPr>
        <w:t>年</w:t>
      </w:r>
      <w:r w:rsidR="00996F0A" w:rsidRPr="001E080D">
        <w:rPr>
          <w:rFonts w:ascii="仿宋_GB2312" w:eastAsia="仿宋_GB2312" w:hAnsi="Verdana" w:cstheme="minorBidi" w:hint="eastAsia"/>
          <w:color w:val="000000"/>
          <w:kern w:val="2"/>
          <w:sz w:val="28"/>
          <w:szCs w:val="28"/>
        </w:rPr>
        <w:t>12</w:t>
      </w:r>
      <w:r w:rsidRPr="001E080D">
        <w:rPr>
          <w:rFonts w:ascii="仿宋_GB2312" w:eastAsia="仿宋_GB2312" w:hAnsi="Verdana" w:cstheme="minorBidi" w:hint="eastAsia"/>
          <w:color w:val="000000"/>
          <w:kern w:val="2"/>
          <w:sz w:val="28"/>
          <w:szCs w:val="28"/>
        </w:rPr>
        <w:t>月至2003年</w:t>
      </w:r>
      <w:r w:rsidR="006441E4" w:rsidRPr="001E080D">
        <w:rPr>
          <w:rFonts w:ascii="仿宋_GB2312" w:eastAsia="仿宋_GB2312" w:hAnsi="Verdana" w:cstheme="minorBidi" w:hint="eastAsia"/>
          <w:color w:val="000000"/>
          <w:kern w:val="2"/>
          <w:sz w:val="28"/>
          <w:szCs w:val="28"/>
        </w:rPr>
        <w:t>11月期间出生</w:t>
      </w:r>
      <w:r w:rsidR="009B047E" w:rsidRPr="001E080D">
        <w:rPr>
          <w:rFonts w:ascii="仿宋_GB2312" w:eastAsia="仿宋_GB2312" w:hAnsi="Verdana" w:cstheme="minorBidi" w:hint="eastAsia"/>
          <w:color w:val="000000"/>
          <w:kern w:val="2"/>
          <w:sz w:val="28"/>
          <w:szCs w:val="28"/>
        </w:rPr>
        <w:t>；</w:t>
      </w:r>
    </w:p>
    <w:p w:rsidR="007511AA" w:rsidRPr="001E080D" w:rsidRDefault="00465581" w:rsidP="001E080D">
      <w:pPr>
        <w:pStyle w:val="a5"/>
        <w:widowControl/>
        <w:shd w:val="clear" w:color="auto" w:fill="FFFFFF"/>
        <w:spacing w:beforeAutospacing="0" w:afterAutospacing="0" w:line="500" w:lineRule="exact"/>
        <w:ind w:firstLineChars="200" w:firstLine="560"/>
        <w:jc w:val="both"/>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t>4.具备岗位要求的</w:t>
      </w:r>
      <w:r w:rsidR="00C60D46" w:rsidRPr="001E080D">
        <w:rPr>
          <w:rFonts w:ascii="仿宋_GB2312" w:eastAsia="仿宋_GB2312" w:hAnsi="Verdana" w:cstheme="minorBidi" w:hint="eastAsia"/>
          <w:color w:val="000000"/>
          <w:kern w:val="2"/>
          <w:sz w:val="28"/>
          <w:szCs w:val="28"/>
        </w:rPr>
        <w:t>其他</w:t>
      </w:r>
      <w:r w:rsidRPr="001E080D">
        <w:rPr>
          <w:rFonts w:ascii="仿宋_GB2312" w:eastAsia="仿宋_GB2312" w:hAnsi="Verdana" w:cstheme="minorBidi" w:hint="eastAsia"/>
          <w:color w:val="000000"/>
          <w:kern w:val="2"/>
          <w:sz w:val="28"/>
          <w:szCs w:val="28"/>
        </w:rPr>
        <w:t>条件。</w:t>
      </w:r>
    </w:p>
    <w:p w:rsidR="007511AA" w:rsidRPr="001E080D" w:rsidRDefault="00465581" w:rsidP="001E080D">
      <w:pPr>
        <w:pStyle w:val="a5"/>
        <w:widowControl/>
        <w:shd w:val="clear" w:color="auto" w:fill="FFFFFF"/>
        <w:spacing w:beforeAutospacing="0" w:afterAutospacing="0" w:line="500" w:lineRule="exact"/>
        <w:ind w:firstLineChars="200" w:firstLine="560"/>
        <w:jc w:val="both"/>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t>资格条件中“专业”的设置目录为《江苏省202</w:t>
      </w:r>
      <w:r w:rsidR="006441E4" w:rsidRPr="001E080D">
        <w:rPr>
          <w:rFonts w:ascii="仿宋_GB2312" w:eastAsia="仿宋_GB2312" w:hAnsi="Verdana" w:cstheme="minorBidi" w:hint="eastAsia"/>
          <w:color w:val="000000"/>
          <w:kern w:val="2"/>
          <w:sz w:val="28"/>
          <w:szCs w:val="28"/>
        </w:rPr>
        <w:t>2</w:t>
      </w:r>
      <w:r w:rsidRPr="001E080D">
        <w:rPr>
          <w:rFonts w:ascii="仿宋_GB2312" w:eastAsia="仿宋_GB2312" w:hAnsi="Verdana" w:cstheme="minorBidi" w:hint="eastAsia"/>
          <w:color w:val="000000"/>
          <w:kern w:val="2"/>
          <w:sz w:val="28"/>
          <w:szCs w:val="28"/>
        </w:rPr>
        <w:t>年度考试录用公务员专业参考目录》。</w:t>
      </w:r>
      <w:r w:rsidR="00C60D46" w:rsidRPr="001E080D">
        <w:rPr>
          <w:rFonts w:ascii="仿宋_GB2312" w:eastAsia="仿宋_GB2312" w:hAnsi="Verdana" w:cstheme="minorBidi" w:hint="eastAsia"/>
          <w:color w:val="000000"/>
          <w:kern w:val="2"/>
          <w:sz w:val="28"/>
          <w:szCs w:val="28"/>
        </w:rPr>
        <w:t>有工作经历要求的，是指截至2021年</w:t>
      </w:r>
      <w:r w:rsidR="00321012" w:rsidRPr="001E080D">
        <w:rPr>
          <w:rFonts w:ascii="仿宋_GB2312" w:eastAsia="仿宋_GB2312" w:hAnsi="Verdana" w:cstheme="minorBidi" w:hint="eastAsia"/>
          <w:color w:val="000000"/>
          <w:kern w:val="2"/>
          <w:sz w:val="28"/>
          <w:szCs w:val="28"/>
        </w:rPr>
        <w:t>12</w:t>
      </w:r>
      <w:r w:rsidR="00C60D46" w:rsidRPr="001E080D">
        <w:rPr>
          <w:rFonts w:ascii="仿宋_GB2312" w:eastAsia="仿宋_GB2312" w:hAnsi="Verdana" w:cstheme="minorBidi" w:hint="eastAsia"/>
          <w:color w:val="000000"/>
          <w:kern w:val="2"/>
          <w:sz w:val="28"/>
          <w:szCs w:val="28"/>
        </w:rPr>
        <w:t>月的累计工作经历（按月计算）。</w:t>
      </w:r>
    </w:p>
    <w:p w:rsidR="007511AA" w:rsidRPr="001E080D" w:rsidRDefault="00465581" w:rsidP="001E080D">
      <w:pPr>
        <w:pStyle w:val="a5"/>
        <w:widowControl/>
        <w:shd w:val="clear" w:color="auto" w:fill="FFFFFF"/>
        <w:spacing w:beforeAutospacing="0" w:afterAutospacing="0" w:line="500" w:lineRule="exact"/>
        <w:ind w:firstLineChars="200" w:firstLine="560"/>
        <w:jc w:val="both"/>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lastRenderedPageBreak/>
        <w:t>取得祖国大陆全日制普通高校学历的台湾学生和取得祖国大陆承认学历的其他台湾居民应聘时按国家和江苏省的有关规定执行。</w:t>
      </w:r>
    </w:p>
    <w:p w:rsidR="007511AA" w:rsidRPr="001E080D" w:rsidRDefault="00465581" w:rsidP="001E080D">
      <w:pPr>
        <w:pStyle w:val="a5"/>
        <w:widowControl/>
        <w:shd w:val="clear" w:color="auto" w:fill="FFFFFF"/>
        <w:spacing w:beforeAutospacing="0" w:afterAutospacing="0" w:line="500" w:lineRule="exact"/>
        <w:ind w:firstLineChars="200" w:firstLine="560"/>
        <w:jc w:val="both"/>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t>有下列情形之一的，请不要报名应聘：</w:t>
      </w:r>
    </w:p>
    <w:p w:rsidR="007511AA" w:rsidRPr="001E080D" w:rsidRDefault="00465581" w:rsidP="001E080D">
      <w:pPr>
        <w:pStyle w:val="a5"/>
        <w:widowControl/>
        <w:shd w:val="clear" w:color="auto" w:fill="FFFFFF"/>
        <w:spacing w:beforeAutospacing="0" w:afterAutospacing="0" w:line="500" w:lineRule="exact"/>
        <w:ind w:firstLineChars="200" w:firstLine="560"/>
        <w:jc w:val="both"/>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t>（1）现役军人或国民教育序列普通高校在读非202</w:t>
      </w:r>
      <w:r w:rsidR="006441E4" w:rsidRPr="001E080D">
        <w:rPr>
          <w:rFonts w:ascii="仿宋_GB2312" w:eastAsia="仿宋_GB2312" w:hAnsi="Verdana" w:cstheme="minorBidi" w:hint="eastAsia"/>
          <w:color w:val="000000"/>
          <w:kern w:val="2"/>
          <w:sz w:val="28"/>
          <w:szCs w:val="28"/>
        </w:rPr>
        <w:t>2</w:t>
      </w:r>
      <w:r w:rsidRPr="001E080D">
        <w:rPr>
          <w:rFonts w:ascii="仿宋_GB2312" w:eastAsia="仿宋_GB2312" w:hAnsi="Verdana" w:cstheme="minorBidi" w:hint="eastAsia"/>
          <w:color w:val="000000"/>
          <w:kern w:val="2"/>
          <w:sz w:val="28"/>
          <w:szCs w:val="28"/>
        </w:rPr>
        <w:t>届毕业生；</w:t>
      </w:r>
    </w:p>
    <w:p w:rsidR="007511AA" w:rsidRPr="001E080D" w:rsidRDefault="00465581" w:rsidP="001E080D">
      <w:pPr>
        <w:pStyle w:val="a5"/>
        <w:widowControl/>
        <w:shd w:val="clear" w:color="auto" w:fill="FFFFFF"/>
        <w:spacing w:beforeAutospacing="0" w:afterAutospacing="0" w:line="500" w:lineRule="exact"/>
        <w:ind w:firstLineChars="200" w:firstLine="560"/>
        <w:jc w:val="both"/>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t>（2）尚未解除纪律处分或者正在接受纪律审查的人员，刑事处罚期限未满或者涉嫌违法犯罪正在接受调查的人员；</w:t>
      </w:r>
    </w:p>
    <w:p w:rsidR="007511AA" w:rsidRPr="001E080D" w:rsidRDefault="00465581" w:rsidP="001E080D">
      <w:pPr>
        <w:pStyle w:val="a5"/>
        <w:widowControl/>
        <w:shd w:val="clear" w:color="auto" w:fill="FFFFFF"/>
        <w:spacing w:beforeAutospacing="0" w:afterAutospacing="0" w:line="500" w:lineRule="exact"/>
        <w:ind w:firstLineChars="200" w:firstLine="560"/>
        <w:jc w:val="both"/>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t>（3）与现有在岗人员存在夫妻关系、直系血亲关系、三代以内旁系血亲关系或者近姻亲关系等亲属关系的，不得应聘到岗后形成直接上下级领导关系的管理类岗位，以及《事业单位人事管理回避规定》明确应当回避的岗位；</w:t>
      </w:r>
    </w:p>
    <w:p w:rsidR="00247CD0" w:rsidRPr="001E080D" w:rsidRDefault="00465581" w:rsidP="001E080D">
      <w:pPr>
        <w:pStyle w:val="a5"/>
        <w:widowControl/>
        <w:shd w:val="clear" w:color="auto" w:fill="FFFFFF"/>
        <w:spacing w:beforeAutospacing="0" w:afterAutospacing="0" w:line="500" w:lineRule="exact"/>
        <w:ind w:firstLineChars="200" w:firstLine="560"/>
        <w:jc w:val="both"/>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t>（4）国（境）外留学毕业但截至报名前未取得教育部留学服务中心出具的《国（境）外学历学位认证书》的；</w:t>
      </w:r>
    </w:p>
    <w:p w:rsidR="007511AA" w:rsidRPr="001E080D" w:rsidRDefault="00465581" w:rsidP="001E080D">
      <w:pPr>
        <w:pStyle w:val="a5"/>
        <w:widowControl/>
        <w:shd w:val="clear" w:color="auto" w:fill="FFFFFF"/>
        <w:spacing w:beforeAutospacing="0" w:afterAutospacing="0" w:line="500" w:lineRule="exact"/>
        <w:ind w:firstLineChars="200" w:firstLine="560"/>
        <w:jc w:val="both"/>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t>（5）新《江苏省事业单位公开招聘人员办法》于2020年3月13日起施行，根据其后发布的事业单位公开招聘人员公告，被聘用到江苏省地方各类事业单位的在编（在册）人员；</w:t>
      </w:r>
    </w:p>
    <w:p w:rsidR="007511AA" w:rsidRPr="001E080D" w:rsidRDefault="00465581" w:rsidP="001E080D">
      <w:pPr>
        <w:pStyle w:val="a5"/>
        <w:widowControl/>
        <w:shd w:val="clear" w:color="auto" w:fill="FFFFFF"/>
        <w:spacing w:beforeAutospacing="0" w:afterAutospacing="0" w:line="500" w:lineRule="exact"/>
        <w:ind w:firstLineChars="200" w:firstLine="560"/>
        <w:jc w:val="both"/>
        <w:rPr>
          <w:rFonts w:ascii="微软雅黑" w:eastAsia="微软雅黑" w:hAnsi="微软雅黑" w:cs="微软雅黑"/>
          <w:color w:val="333333"/>
          <w:spacing w:val="8"/>
          <w:sz w:val="28"/>
          <w:szCs w:val="28"/>
        </w:rPr>
      </w:pPr>
      <w:r w:rsidRPr="001E080D">
        <w:rPr>
          <w:rFonts w:ascii="仿宋_GB2312" w:eastAsia="仿宋_GB2312" w:hAnsi="Verdana" w:cstheme="minorBidi" w:hint="eastAsia"/>
          <w:color w:val="000000"/>
          <w:kern w:val="2"/>
          <w:sz w:val="28"/>
          <w:szCs w:val="28"/>
        </w:rPr>
        <w:t>（6）202</w:t>
      </w:r>
      <w:r w:rsidR="0085797C" w:rsidRPr="001E080D">
        <w:rPr>
          <w:rFonts w:ascii="仿宋_GB2312" w:eastAsia="仿宋_GB2312" w:hAnsi="Verdana" w:cstheme="minorBidi" w:hint="eastAsia"/>
          <w:color w:val="000000"/>
          <w:kern w:val="2"/>
          <w:sz w:val="28"/>
          <w:szCs w:val="28"/>
        </w:rPr>
        <w:t>2</w:t>
      </w:r>
      <w:r w:rsidRPr="001E080D">
        <w:rPr>
          <w:rFonts w:ascii="仿宋_GB2312" w:eastAsia="仿宋_GB2312" w:hAnsi="Verdana" w:cstheme="minorBidi" w:hint="eastAsia"/>
          <w:color w:val="000000"/>
          <w:kern w:val="2"/>
          <w:sz w:val="28"/>
          <w:szCs w:val="28"/>
        </w:rPr>
        <w:t>年8月31日前，有规定（</w:t>
      </w:r>
      <w:proofErr w:type="gramStart"/>
      <w:r w:rsidRPr="001E080D">
        <w:rPr>
          <w:rFonts w:ascii="仿宋_GB2312" w:eastAsia="仿宋_GB2312" w:hAnsi="Verdana" w:cstheme="minorBidi" w:hint="eastAsia"/>
          <w:color w:val="000000"/>
          <w:kern w:val="2"/>
          <w:sz w:val="28"/>
          <w:szCs w:val="28"/>
        </w:rPr>
        <w:t>含协议</w:t>
      </w:r>
      <w:proofErr w:type="gramEnd"/>
      <w:r w:rsidRPr="001E080D">
        <w:rPr>
          <w:rFonts w:ascii="仿宋_GB2312" w:eastAsia="仿宋_GB2312" w:hAnsi="Verdana" w:cstheme="minorBidi" w:hint="eastAsia"/>
          <w:color w:val="000000"/>
          <w:kern w:val="2"/>
          <w:sz w:val="28"/>
          <w:szCs w:val="28"/>
        </w:rPr>
        <w:t>明确）不得解聘离开现工作单位（岗位）的人员，或国家和省另有规定不得应聘到事业单位有关岗位的人员。</w:t>
      </w:r>
    </w:p>
    <w:p w:rsidR="007511AA" w:rsidRPr="001E080D" w:rsidRDefault="00465581" w:rsidP="001E080D">
      <w:pPr>
        <w:pStyle w:val="a5"/>
        <w:widowControl/>
        <w:spacing w:beforeAutospacing="0" w:afterAutospacing="0" w:line="500" w:lineRule="exact"/>
        <w:ind w:firstLineChars="200" w:firstLine="560"/>
        <w:rPr>
          <w:rFonts w:ascii="黑体" w:eastAsia="黑体" w:hAnsi="黑体" w:cs="黑体"/>
          <w:color w:val="000000"/>
          <w:kern w:val="2"/>
          <w:sz w:val="28"/>
          <w:szCs w:val="28"/>
        </w:rPr>
      </w:pPr>
      <w:r w:rsidRPr="001E080D">
        <w:rPr>
          <w:rFonts w:ascii="黑体" w:eastAsia="黑体" w:hAnsi="黑体" w:cs="黑体" w:hint="eastAsia"/>
          <w:color w:val="000000"/>
          <w:kern w:val="2"/>
          <w:sz w:val="28"/>
          <w:szCs w:val="28"/>
        </w:rPr>
        <w:t>三、报名安排</w:t>
      </w:r>
    </w:p>
    <w:p w:rsidR="006441E4" w:rsidRPr="001E080D" w:rsidRDefault="00465581" w:rsidP="001E080D">
      <w:pPr>
        <w:pStyle w:val="a5"/>
        <w:widowControl/>
        <w:shd w:val="clear" w:color="auto" w:fill="FFFFFF"/>
        <w:spacing w:beforeAutospacing="0" w:afterAutospacing="0" w:line="500" w:lineRule="exact"/>
        <w:ind w:firstLineChars="200" w:firstLine="560"/>
        <w:jc w:val="both"/>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t>1.</w:t>
      </w:r>
      <w:r w:rsidR="006441E4" w:rsidRPr="001E080D">
        <w:rPr>
          <w:rFonts w:ascii="仿宋_GB2312" w:eastAsia="仿宋_GB2312" w:hAnsi="Verdana" w:cstheme="minorBidi" w:hint="eastAsia"/>
          <w:color w:val="000000"/>
          <w:kern w:val="2"/>
          <w:sz w:val="28"/>
          <w:szCs w:val="28"/>
        </w:rPr>
        <w:t>报名方式。</w:t>
      </w:r>
      <w:r w:rsidRPr="001E080D">
        <w:rPr>
          <w:rFonts w:ascii="仿宋_GB2312" w:eastAsia="仿宋_GB2312" w:hAnsi="Verdana" w:cstheme="minorBidi" w:hint="eastAsia"/>
          <w:color w:val="000000"/>
          <w:kern w:val="2"/>
          <w:sz w:val="28"/>
          <w:szCs w:val="28"/>
        </w:rPr>
        <w:t>报名采用邮箱报名，</w:t>
      </w:r>
      <w:r w:rsidR="006441E4" w:rsidRPr="001E080D">
        <w:rPr>
          <w:rFonts w:ascii="仿宋_GB2312" w:eastAsia="仿宋_GB2312" w:hAnsi="Verdana" w:cstheme="minorBidi" w:hint="eastAsia"/>
          <w:color w:val="000000"/>
          <w:kern w:val="2"/>
          <w:sz w:val="28"/>
          <w:szCs w:val="28"/>
        </w:rPr>
        <w:t>不接受现场报名。</w:t>
      </w:r>
      <w:r w:rsidRPr="001E080D">
        <w:rPr>
          <w:rFonts w:ascii="仿宋_GB2312" w:eastAsia="仿宋_GB2312" w:hAnsi="Verdana" w:cstheme="minorBidi" w:hint="eastAsia"/>
          <w:color w:val="000000"/>
          <w:kern w:val="2"/>
          <w:sz w:val="28"/>
          <w:szCs w:val="28"/>
        </w:rPr>
        <w:t>应聘人员只能选择一个岗位报名。</w:t>
      </w:r>
    </w:p>
    <w:p w:rsidR="0011449B" w:rsidRPr="001E080D" w:rsidRDefault="0011449B" w:rsidP="001E080D">
      <w:pPr>
        <w:pStyle w:val="a5"/>
        <w:widowControl/>
        <w:shd w:val="clear" w:color="auto" w:fill="FFFFFF"/>
        <w:spacing w:beforeAutospacing="0" w:afterAutospacing="0" w:line="500" w:lineRule="exact"/>
        <w:ind w:firstLineChars="200" w:firstLine="560"/>
        <w:jc w:val="both"/>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t>2.报名时间：从公告发布之日起至202</w:t>
      </w:r>
      <w:r w:rsidR="001E080D">
        <w:rPr>
          <w:rFonts w:ascii="仿宋_GB2312" w:eastAsia="仿宋_GB2312" w:hAnsi="Verdana" w:cstheme="minorBidi" w:hint="eastAsia"/>
          <w:color w:val="000000"/>
          <w:kern w:val="2"/>
          <w:sz w:val="28"/>
          <w:szCs w:val="28"/>
        </w:rPr>
        <w:t>2</w:t>
      </w:r>
      <w:r w:rsidRPr="001E080D">
        <w:rPr>
          <w:rFonts w:ascii="仿宋_GB2312" w:eastAsia="仿宋_GB2312" w:hAnsi="Verdana" w:cstheme="minorBidi" w:hint="eastAsia"/>
          <w:color w:val="000000"/>
          <w:kern w:val="2"/>
          <w:sz w:val="28"/>
          <w:szCs w:val="28"/>
        </w:rPr>
        <w:t>年</w:t>
      </w:r>
      <w:r w:rsidR="001E080D">
        <w:rPr>
          <w:rFonts w:ascii="仿宋_GB2312" w:eastAsia="仿宋_GB2312" w:hAnsi="Verdana" w:cstheme="minorBidi" w:hint="eastAsia"/>
          <w:color w:val="000000"/>
          <w:kern w:val="2"/>
          <w:sz w:val="28"/>
          <w:szCs w:val="28"/>
        </w:rPr>
        <w:t>1</w:t>
      </w:r>
      <w:r w:rsidRPr="001E080D">
        <w:rPr>
          <w:rFonts w:ascii="仿宋_GB2312" w:eastAsia="仿宋_GB2312" w:hAnsi="Verdana" w:cstheme="minorBidi" w:hint="eastAsia"/>
          <w:color w:val="000000"/>
          <w:kern w:val="2"/>
          <w:sz w:val="28"/>
          <w:szCs w:val="28"/>
        </w:rPr>
        <w:t>月</w:t>
      </w:r>
      <w:r w:rsidR="001E080D">
        <w:rPr>
          <w:rFonts w:ascii="仿宋_GB2312" w:eastAsia="仿宋_GB2312" w:hAnsi="Verdana" w:cstheme="minorBidi" w:hint="eastAsia"/>
          <w:color w:val="000000"/>
          <w:kern w:val="2"/>
          <w:sz w:val="28"/>
          <w:szCs w:val="28"/>
        </w:rPr>
        <w:t>7</w:t>
      </w:r>
      <w:r w:rsidRPr="001E080D">
        <w:rPr>
          <w:rFonts w:ascii="仿宋_GB2312" w:eastAsia="仿宋_GB2312" w:hAnsi="Verdana" w:cstheme="minorBidi" w:hint="eastAsia"/>
          <w:color w:val="000000"/>
          <w:kern w:val="2"/>
          <w:sz w:val="28"/>
          <w:szCs w:val="28"/>
        </w:rPr>
        <w:t>日16:00。</w:t>
      </w:r>
    </w:p>
    <w:p w:rsidR="00321012" w:rsidRPr="001E080D" w:rsidRDefault="0011449B" w:rsidP="001E080D">
      <w:pPr>
        <w:pStyle w:val="a5"/>
        <w:widowControl/>
        <w:shd w:val="clear" w:color="auto" w:fill="FFFFFF"/>
        <w:spacing w:beforeAutospacing="0" w:afterAutospacing="0" w:line="500" w:lineRule="exact"/>
        <w:ind w:firstLineChars="200" w:firstLine="560"/>
        <w:jc w:val="both"/>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t>3</w:t>
      </w:r>
      <w:r w:rsidR="006441E4" w:rsidRPr="001E080D">
        <w:rPr>
          <w:rFonts w:ascii="仿宋_GB2312" w:eastAsia="仿宋_GB2312" w:hAnsi="Verdana" w:cstheme="minorBidi" w:hint="eastAsia"/>
          <w:color w:val="000000"/>
          <w:kern w:val="2"/>
          <w:sz w:val="28"/>
          <w:szCs w:val="28"/>
        </w:rPr>
        <w:t>.报名所需材料。</w:t>
      </w:r>
      <w:r w:rsidR="00321012" w:rsidRPr="001E080D">
        <w:rPr>
          <w:rFonts w:ascii="仿宋_GB2312" w:eastAsia="仿宋_GB2312" w:hAnsi="Verdana" w:cstheme="minorBidi" w:hint="eastAsia"/>
          <w:color w:val="000000"/>
          <w:kern w:val="2"/>
          <w:sz w:val="28"/>
          <w:szCs w:val="28"/>
        </w:rPr>
        <w:t>应聘人员提供如下材料：《2021年南通市海门区海门山歌艺术剧院公开招聘工作人员报名登记表》（附件2）、身份证、学历证书（2022届普通高校毕业生提供《毕业生双向选择就业推荐表》）、</w:t>
      </w:r>
      <w:r w:rsidR="00321012" w:rsidRPr="001E080D">
        <w:rPr>
          <w:rFonts w:ascii="仿宋_GB2312" w:eastAsia="仿宋_GB2312" w:hAnsi="Verdana" w:cstheme="minorBidi" w:hint="eastAsia"/>
          <w:color w:val="000000"/>
          <w:kern w:val="2"/>
          <w:sz w:val="28"/>
          <w:szCs w:val="28"/>
        </w:rPr>
        <w:lastRenderedPageBreak/>
        <w:t>教育部学历证书电子注册备案表（从</w:t>
      </w:r>
      <w:proofErr w:type="gramStart"/>
      <w:r w:rsidR="00321012" w:rsidRPr="001E080D">
        <w:rPr>
          <w:rFonts w:ascii="仿宋_GB2312" w:eastAsia="仿宋_GB2312" w:hAnsi="Verdana" w:cstheme="minorBidi" w:hint="eastAsia"/>
          <w:color w:val="000000"/>
          <w:kern w:val="2"/>
          <w:sz w:val="28"/>
          <w:szCs w:val="28"/>
        </w:rPr>
        <w:t>学信网</w:t>
      </w:r>
      <w:proofErr w:type="gramEnd"/>
      <w:r w:rsidR="00321012" w:rsidRPr="001E080D">
        <w:rPr>
          <w:rFonts w:ascii="仿宋_GB2312" w:eastAsia="仿宋_GB2312" w:hAnsi="Verdana" w:cstheme="minorBidi" w:hint="eastAsia"/>
          <w:color w:val="000000"/>
          <w:kern w:val="2"/>
          <w:sz w:val="28"/>
          <w:szCs w:val="28"/>
        </w:rPr>
        <w:t xml:space="preserve"> http://www.chsi.com.cn打印，2022届普通高校毕业生提供《教育部学籍在线验证报告》)以及岗位需要的其他材料压缩扫描件发送到电子邮箱：hm82212250@126.com，邮件主题备注名为：应聘+岗位代码+姓名。</w:t>
      </w:r>
    </w:p>
    <w:p w:rsidR="00321012" w:rsidRPr="001E080D" w:rsidRDefault="00321012" w:rsidP="001E080D">
      <w:pPr>
        <w:pStyle w:val="a5"/>
        <w:widowControl/>
        <w:shd w:val="clear" w:color="auto" w:fill="FFFFFF"/>
        <w:spacing w:beforeAutospacing="0" w:afterAutospacing="0" w:line="500" w:lineRule="exact"/>
        <w:ind w:firstLineChars="200" w:firstLine="560"/>
        <w:jc w:val="both"/>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t>资格初审结果于2022年1月8日16:00前通过邮件形式反馈考生。如对初审意见有异议，请及时向南通市海门区文化广电和旅游局陈述申辩。陈述申辩时间截止至2022年1月</w:t>
      </w:r>
      <w:r w:rsidR="001E080D">
        <w:rPr>
          <w:rFonts w:ascii="仿宋_GB2312" w:eastAsia="仿宋_GB2312" w:hAnsi="Verdana" w:cstheme="minorBidi" w:hint="eastAsia"/>
          <w:color w:val="000000"/>
          <w:kern w:val="2"/>
          <w:sz w:val="28"/>
          <w:szCs w:val="28"/>
        </w:rPr>
        <w:t>8</w:t>
      </w:r>
      <w:r w:rsidRPr="001E080D">
        <w:rPr>
          <w:rFonts w:ascii="仿宋_GB2312" w:eastAsia="仿宋_GB2312" w:hAnsi="Verdana" w:cstheme="minorBidi" w:hint="eastAsia"/>
          <w:color w:val="000000"/>
          <w:kern w:val="2"/>
          <w:sz w:val="28"/>
          <w:szCs w:val="28"/>
        </w:rPr>
        <w:t>日18:00，联系电话：0513-82219308。</w:t>
      </w:r>
    </w:p>
    <w:p w:rsidR="007511AA" w:rsidRPr="001E080D" w:rsidRDefault="0011449B" w:rsidP="001E080D">
      <w:pPr>
        <w:pStyle w:val="a5"/>
        <w:widowControl/>
        <w:shd w:val="clear" w:color="auto" w:fill="FFFFFF"/>
        <w:spacing w:beforeAutospacing="0" w:afterAutospacing="0" w:line="500" w:lineRule="exact"/>
        <w:ind w:firstLineChars="200" w:firstLine="560"/>
        <w:jc w:val="both"/>
        <w:rPr>
          <w:rFonts w:ascii="微软雅黑" w:eastAsia="微软雅黑" w:hAnsi="微软雅黑" w:cs="微软雅黑"/>
          <w:color w:val="333333"/>
          <w:spacing w:val="8"/>
          <w:sz w:val="28"/>
          <w:szCs w:val="28"/>
        </w:rPr>
      </w:pPr>
      <w:r w:rsidRPr="001E080D">
        <w:rPr>
          <w:rFonts w:ascii="仿宋_GB2312" w:eastAsia="仿宋_GB2312" w:hAnsi="Verdana" w:cstheme="minorBidi" w:hint="eastAsia"/>
          <w:color w:val="000000"/>
          <w:kern w:val="2"/>
          <w:sz w:val="28"/>
          <w:szCs w:val="28"/>
        </w:rPr>
        <w:t>4</w:t>
      </w:r>
      <w:r w:rsidR="00465581" w:rsidRPr="001E080D">
        <w:rPr>
          <w:rFonts w:ascii="仿宋_GB2312" w:eastAsia="仿宋_GB2312" w:hAnsi="Verdana" w:cstheme="minorBidi" w:hint="eastAsia"/>
          <w:color w:val="000000"/>
          <w:kern w:val="2"/>
          <w:sz w:val="28"/>
          <w:szCs w:val="28"/>
        </w:rPr>
        <w:t>.应聘人员须诚信应聘，不弄虚作假、</w:t>
      </w:r>
      <w:proofErr w:type="gramStart"/>
      <w:r w:rsidR="00465581" w:rsidRPr="001E080D">
        <w:rPr>
          <w:rFonts w:ascii="仿宋_GB2312" w:eastAsia="仿宋_GB2312" w:hAnsi="Verdana" w:cstheme="minorBidi" w:hint="eastAsia"/>
          <w:color w:val="000000"/>
          <w:kern w:val="2"/>
          <w:sz w:val="28"/>
          <w:szCs w:val="28"/>
        </w:rPr>
        <w:t>不</w:t>
      </w:r>
      <w:proofErr w:type="gramEnd"/>
      <w:r w:rsidR="00465581" w:rsidRPr="001E080D">
        <w:rPr>
          <w:rFonts w:ascii="仿宋_GB2312" w:eastAsia="仿宋_GB2312" w:hAnsi="Verdana" w:cstheme="minorBidi" w:hint="eastAsia"/>
          <w:color w:val="000000"/>
          <w:kern w:val="2"/>
          <w:sz w:val="28"/>
          <w:szCs w:val="28"/>
        </w:rPr>
        <w:t>违规违纪</w:t>
      </w:r>
      <w:r w:rsidR="00CB73BA" w:rsidRPr="001E080D">
        <w:rPr>
          <w:rFonts w:ascii="仿宋_GB2312" w:eastAsia="仿宋_GB2312" w:hAnsi="Verdana" w:cstheme="minorBidi" w:hint="eastAsia"/>
          <w:color w:val="000000"/>
          <w:kern w:val="2"/>
          <w:sz w:val="28"/>
          <w:szCs w:val="28"/>
        </w:rPr>
        <w:t>，须对照招聘岗位要求如实填报个人信息，所填专业需与毕业证书（</w:t>
      </w:r>
      <w:r w:rsidR="00465581" w:rsidRPr="001E080D">
        <w:rPr>
          <w:rFonts w:ascii="仿宋_GB2312" w:eastAsia="仿宋_GB2312" w:hAnsi="Verdana" w:cstheme="minorBidi" w:hint="eastAsia"/>
          <w:color w:val="000000"/>
          <w:kern w:val="2"/>
          <w:sz w:val="28"/>
          <w:szCs w:val="28"/>
        </w:rPr>
        <w:t>毕业生就业推荐表）上专业完全一致，否则按虚假填报处理。在整个招聘过程中，凡有弄虚作假、违规违纪行为者，一经查实，将根据有关规定分别给予取消报考资格、考试成绩、聘用等处理，构成犯罪的依法追究刑事责任。除本公告另有说明，或者国家、省另有规定外，信息真实性以报名时的实际情况为准。</w:t>
      </w:r>
    </w:p>
    <w:p w:rsidR="007511AA" w:rsidRPr="001E080D" w:rsidRDefault="00465581" w:rsidP="001E080D">
      <w:pPr>
        <w:pStyle w:val="a5"/>
        <w:widowControl/>
        <w:spacing w:beforeAutospacing="0" w:afterAutospacing="0" w:line="500" w:lineRule="exact"/>
        <w:ind w:firstLineChars="200" w:firstLine="560"/>
        <w:rPr>
          <w:rFonts w:ascii="黑体" w:eastAsia="黑体" w:hAnsi="黑体" w:cs="黑体"/>
          <w:color w:val="000000"/>
          <w:kern w:val="2"/>
          <w:sz w:val="28"/>
          <w:szCs w:val="28"/>
        </w:rPr>
      </w:pPr>
      <w:r w:rsidRPr="001E080D">
        <w:rPr>
          <w:rFonts w:ascii="黑体" w:eastAsia="黑体" w:hAnsi="黑体" w:cs="黑体" w:hint="eastAsia"/>
          <w:color w:val="000000"/>
          <w:kern w:val="2"/>
          <w:sz w:val="28"/>
          <w:szCs w:val="28"/>
        </w:rPr>
        <w:t>四、</w:t>
      </w:r>
      <w:r w:rsidRPr="001E080D">
        <w:rPr>
          <w:rStyle w:val="a6"/>
          <w:rFonts w:ascii="黑体" w:eastAsia="黑体" w:hAnsi="楷体_GB2312" w:cs="楷体_GB2312" w:hint="eastAsia"/>
          <w:spacing w:val="8"/>
          <w:sz w:val="28"/>
          <w:szCs w:val="28"/>
          <w:shd w:val="clear" w:color="auto" w:fill="FFFFFF"/>
        </w:rPr>
        <w:t>资格复审</w:t>
      </w:r>
    </w:p>
    <w:p w:rsidR="00321012" w:rsidRPr="001E080D" w:rsidRDefault="00321012"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资格复审由南通市海门区文化广电和旅游局组织实施。资格复审时间地点通过电话和短信方式通知考生。如对审查意见有异议，请当场向南通市海门区文化广电和旅游局陈述申辩。资格复审通过人员现场领取准考证。</w:t>
      </w:r>
    </w:p>
    <w:p w:rsidR="00321012" w:rsidRPr="001E080D" w:rsidRDefault="00321012"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考生需携带邮箱报名所提交的材料到现场进行资格复审。本人不能到现场参加资格复审的，可委托他人代为进行，被委托人另须提供其身份证原件和复印件。</w:t>
      </w:r>
    </w:p>
    <w:p w:rsidR="00321012" w:rsidRPr="001E080D" w:rsidRDefault="00321012"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通过资格复审的人数与</w:t>
      </w:r>
      <w:proofErr w:type="gramStart"/>
      <w:r w:rsidRPr="001E080D">
        <w:rPr>
          <w:rFonts w:ascii="仿宋_GB2312" w:eastAsia="仿宋_GB2312" w:hAnsi="宋体" w:cs="Times New Roman" w:hint="eastAsia"/>
          <w:color w:val="000000"/>
          <w:sz w:val="28"/>
          <w:szCs w:val="28"/>
        </w:rPr>
        <w:t>该岗位</w:t>
      </w:r>
      <w:proofErr w:type="gramEnd"/>
      <w:r w:rsidRPr="001E080D">
        <w:rPr>
          <w:rFonts w:ascii="仿宋_GB2312" w:eastAsia="仿宋_GB2312" w:hAnsi="宋体" w:cs="Times New Roman" w:hint="eastAsia"/>
          <w:color w:val="000000"/>
          <w:sz w:val="28"/>
          <w:szCs w:val="28"/>
        </w:rPr>
        <w:t>招聘人数达到3：1方可开考，达不到开考比例则相应核减</w:t>
      </w:r>
      <w:proofErr w:type="gramStart"/>
      <w:r w:rsidRPr="001E080D">
        <w:rPr>
          <w:rFonts w:ascii="仿宋_GB2312" w:eastAsia="仿宋_GB2312" w:hAnsi="宋体" w:cs="Times New Roman" w:hint="eastAsia"/>
          <w:color w:val="000000"/>
          <w:sz w:val="28"/>
          <w:szCs w:val="28"/>
        </w:rPr>
        <w:t>该岗位</w:t>
      </w:r>
      <w:proofErr w:type="gramEnd"/>
      <w:r w:rsidRPr="001E080D">
        <w:rPr>
          <w:rFonts w:ascii="仿宋_GB2312" w:eastAsia="仿宋_GB2312" w:hAnsi="宋体" w:cs="Times New Roman" w:hint="eastAsia"/>
          <w:color w:val="000000"/>
          <w:sz w:val="28"/>
          <w:szCs w:val="28"/>
        </w:rPr>
        <w:t>的招聘人数，直至取消该招聘岗位。核减或取</w:t>
      </w:r>
      <w:r w:rsidRPr="001E080D">
        <w:rPr>
          <w:rFonts w:ascii="仿宋_GB2312" w:eastAsia="仿宋_GB2312" w:hAnsi="宋体" w:cs="Times New Roman" w:hint="eastAsia"/>
          <w:color w:val="000000"/>
          <w:sz w:val="28"/>
          <w:szCs w:val="28"/>
        </w:rPr>
        <w:lastRenderedPageBreak/>
        <w:t>消岗位情况在</w:t>
      </w:r>
      <w:r w:rsidR="00B90630" w:rsidRPr="001E080D">
        <w:rPr>
          <w:rFonts w:ascii="仿宋_GB2312" w:eastAsia="仿宋_GB2312" w:hAnsi="Verdana" w:hint="eastAsia"/>
          <w:color w:val="000000"/>
          <w:sz w:val="28"/>
          <w:szCs w:val="28"/>
        </w:rPr>
        <w:t>南通市人力资源和社会保障局网站</w:t>
      </w:r>
      <w:r w:rsidRPr="001E080D">
        <w:rPr>
          <w:rFonts w:ascii="仿宋_GB2312" w:eastAsia="仿宋_GB2312" w:hint="eastAsia"/>
          <w:sz w:val="28"/>
          <w:szCs w:val="28"/>
        </w:rPr>
        <w:t>、南通市海门区人民政府网站、</w:t>
      </w:r>
      <w:r w:rsidRPr="001E080D">
        <w:rPr>
          <w:rFonts w:ascii="仿宋_GB2312" w:eastAsia="仿宋_GB2312" w:hAnsi="宋体" w:cs="Times New Roman" w:hint="eastAsia"/>
          <w:color w:val="000000"/>
          <w:sz w:val="28"/>
          <w:szCs w:val="28"/>
        </w:rPr>
        <w:t>南通市海门区文化广电和旅游局网站予以公告。</w:t>
      </w:r>
    </w:p>
    <w:p w:rsidR="007511AA" w:rsidRPr="001E080D" w:rsidRDefault="006457CB" w:rsidP="001E080D">
      <w:pPr>
        <w:pStyle w:val="a5"/>
        <w:widowControl/>
        <w:spacing w:beforeAutospacing="0" w:afterAutospacing="0" w:line="500" w:lineRule="exact"/>
        <w:ind w:firstLineChars="200" w:firstLine="560"/>
        <w:rPr>
          <w:rFonts w:ascii="黑体" w:eastAsia="黑体" w:hAnsi="黑体" w:cs="黑体"/>
          <w:color w:val="000000"/>
          <w:kern w:val="2"/>
          <w:sz w:val="28"/>
          <w:szCs w:val="28"/>
        </w:rPr>
      </w:pPr>
      <w:r w:rsidRPr="001E080D">
        <w:rPr>
          <w:rFonts w:ascii="黑体" w:eastAsia="黑体" w:hAnsi="黑体" w:cs="黑体" w:hint="eastAsia"/>
          <w:color w:val="000000"/>
          <w:kern w:val="2"/>
          <w:sz w:val="28"/>
          <w:szCs w:val="28"/>
        </w:rPr>
        <w:t>五、</w:t>
      </w:r>
      <w:r w:rsidR="00465581" w:rsidRPr="001E080D">
        <w:rPr>
          <w:rFonts w:ascii="黑体" w:eastAsia="黑体" w:hAnsi="黑体" w:cs="黑体" w:hint="eastAsia"/>
          <w:color w:val="000000"/>
          <w:kern w:val="2"/>
          <w:sz w:val="28"/>
          <w:szCs w:val="28"/>
        </w:rPr>
        <w:t>考试</w:t>
      </w:r>
    </w:p>
    <w:p w:rsidR="00A31258" w:rsidRPr="001E080D" w:rsidRDefault="00A31258"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考试分为结构化面试和专业技能测试两部分，由南通市海门区文化广电和旅游局组织实施。考试时间、地点见准考证。考生凭准考证和身份证在规定的时间地点参加考试，逾期作自动放弃处理。本次招聘不收取任何考试费用。</w:t>
      </w:r>
      <w:r w:rsidRPr="001E080D">
        <w:rPr>
          <w:rFonts w:ascii="仿宋_GB2312" w:eastAsia="仿宋_GB2312" w:hAnsi="宋体" w:cs="Times New Roman" w:hint="eastAsia"/>
          <w:color w:val="000000"/>
          <w:sz w:val="28"/>
          <w:szCs w:val="28"/>
        </w:rPr>
        <w:br/>
        <w:t xml:space="preserve">    1.结构化面试。主要是考察应聘者的综合素质（包括专业知识水平和岗位匹配性等）。结构化面试成绩以百分制计算，60分为合格分数线。</w:t>
      </w:r>
      <w:r w:rsidRPr="001E080D">
        <w:rPr>
          <w:rFonts w:ascii="仿宋_GB2312" w:eastAsia="仿宋_GB2312" w:hAnsi="宋体" w:cs="Times New Roman" w:hint="eastAsia"/>
          <w:color w:val="000000"/>
          <w:sz w:val="28"/>
          <w:szCs w:val="28"/>
        </w:rPr>
        <w:br/>
        <w:t xml:space="preserve">    2.专业技能测试。面试成绩合格人员参加技能测试。围绕所报考的岗位，现场考核考生的专业水准，分自选内容和指定内容等。专业技能测试成绩以百分制计算，60分为合格分数线。</w:t>
      </w:r>
      <w:r w:rsidRPr="001E080D">
        <w:rPr>
          <w:rFonts w:ascii="仿宋_GB2312" w:eastAsia="仿宋_GB2312" w:hAnsi="宋体" w:cs="Times New Roman" w:hint="eastAsia"/>
          <w:color w:val="000000"/>
          <w:sz w:val="28"/>
          <w:szCs w:val="28"/>
        </w:rPr>
        <w:br/>
        <w:t xml:space="preserve">   3.考试总成绩计算方法。按结构化面试成绩占30%、专业技能测试成绩占70%的比例，采用百分制计算总成绩（小数点后保留两位）。</w:t>
      </w:r>
    </w:p>
    <w:p w:rsidR="00345117" w:rsidRPr="00345117" w:rsidRDefault="00345117" w:rsidP="00345117">
      <w:pPr>
        <w:widowControl/>
        <w:spacing w:line="400" w:lineRule="exact"/>
        <w:ind w:firstLineChars="200" w:firstLine="560"/>
        <w:jc w:val="left"/>
        <w:rPr>
          <w:rFonts w:ascii="黑体" w:eastAsia="黑体" w:hAnsi="黑体"/>
          <w:bCs/>
          <w:color w:val="000000"/>
          <w:sz w:val="28"/>
          <w:szCs w:val="28"/>
        </w:rPr>
      </w:pPr>
      <w:r w:rsidRPr="00153392">
        <w:rPr>
          <w:rFonts w:ascii="黑体" w:eastAsia="黑体" w:hAnsi="黑体" w:hint="eastAsia"/>
          <w:bCs/>
          <w:color w:val="000000"/>
          <w:sz w:val="28"/>
          <w:szCs w:val="28"/>
        </w:rPr>
        <w:t>六、体检、考察、公示、聘用和递补</w:t>
      </w:r>
    </w:p>
    <w:p w:rsidR="00A31258" w:rsidRPr="001E080D" w:rsidRDefault="00A31258"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（一）体检</w:t>
      </w:r>
    </w:p>
    <w:p w:rsidR="00A31258" w:rsidRPr="001E080D" w:rsidRDefault="00A31258"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在考试合格者中，按照总成绩从高分到低分，根据招聘岗位数1：1的比例确定进入体检的人员（如总成绩相同的；以专业技能测试成绩高者在前；如考试总成绩和专业技能测试成绩均相同的，通过加试确定，以加试成绩高者在前，下同）。考试总成绩、体检人员名单于考试结束后10个工作日内在南通市海门区文化广电和旅游局网站公布。</w:t>
      </w:r>
    </w:p>
    <w:p w:rsidR="00A31258" w:rsidRPr="001E080D" w:rsidRDefault="00A31258"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体检由南通市海门区文化广电和旅游局统一组织实施。体检前，有工作单位的报考者须提供单位同意报考证明。体检标准按照最新的《国家公务员录用体检通用标准（试行）》执行，具体时间地点另行通知。体检费用由应聘人员自理。</w:t>
      </w:r>
    </w:p>
    <w:p w:rsidR="00A31258" w:rsidRPr="001E080D" w:rsidRDefault="00A31258"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lastRenderedPageBreak/>
        <w:t>（二）考察</w:t>
      </w:r>
    </w:p>
    <w:p w:rsidR="00A31258" w:rsidRPr="001E080D" w:rsidRDefault="00A31258"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体检合格人员进入考察。考察由南通市海门区文化广电和旅游局组织实施。</w:t>
      </w:r>
      <w:r w:rsidRPr="001E080D">
        <w:rPr>
          <w:rFonts w:ascii="仿宋_GB2312" w:eastAsia="仿宋_GB2312" w:hAnsi="宋体" w:cs="宋体" w:hint="eastAsia"/>
          <w:kern w:val="0"/>
          <w:sz w:val="28"/>
          <w:szCs w:val="28"/>
        </w:rPr>
        <w:t>考察侧重于应聘者的思想政治表现、道德品质，以及与应聘岗位相关的业务能力和水平等。根据体检和考察结果，确定拟聘用人员名单。</w:t>
      </w:r>
    </w:p>
    <w:p w:rsidR="00A31258" w:rsidRPr="001E080D" w:rsidRDefault="00A31258"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（三）公示</w:t>
      </w:r>
    </w:p>
    <w:p w:rsidR="00A31258" w:rsidRPr="001E080D" w:rsidRDefault="00A31258"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经体检和考察合格的拟聘用人员，在南通市人力资源和社会保障局网站、南通市海门区人民政府网</w:t>
      </w:r>
      <w:r w:rsidR="00867919">
        <w:rPr>
          <w:rFonts w:ascii="仿宋_GB2312" w:eastAsia="仿宋_GB2312" w:hAnsi="宋体" w:cs="Times New Roman" w:hint="eastAsia"/>
          <w:color w:val="000000"/>
          <w:sz w:val="28"/>
          <w:szCs w:val="28"/>
        </w:rPr>
        <w:t>站</w:t>
      </w:r>
      <w:r w:rsidRPr="001E080D">
        <w:rPr>
          <w:rFonts w:ascii="仿宋_GB2312" w:eastAsia="仿宋_GB2312" w:hAnsi="宋体" w:cs="Times New Roman" w:hint="eastAsia"/>
          <w:color w:val="000000"/>
          <w:sz w:val="28"/>
          <w:szCs w:val="28"/>
        </w:rPr>
        <w:t>、南通市海门区文化广电和旅游局网站公示，公示时间不少于7个工作日。</w:t>
      </w:r>
      <w:bookmarkStart w:id="0" w:name="_GoBack"/>
      <w:bookmarkEnd w:id="0"/>
    </w:p>
    <w:p w:rsidR="00A31258" w:rsidRPr="001E080D" w:rsidRDefault="00A31258"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（四）聘用</w:t>
      </w:r>
    </w:p>
    <w:p w:rsidR="00A31258" w:rsidRPr="001E080D" w:rsidRDefault="00A31258"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 xml:space="preserve">经公示无异议的拟聘用人员，由南通市海门区文化广电和旅游局报送南通市海门区人力资源和社会保障局审批，并于公示结束后一个月内，与拟聘人员签订聘用合同，办理相关手续（2022届普通高校毕业生在2022年8月31日前办结聘用手续）。在规定时间内因应聘人员原因未办结聘用手续的，视为自动放弃。拟聘用人员与招聘单位签订3年以上（含试用期）聘用合同的，除依法依规解除聘用合同外，应当在招聘单位最低服务3年（含试用期）。试用期满考核合格予以定岗定级，考核不合格者解除聘用合同。    </w:t>
      </w:r>
    </w:p>
    <w:p w:rsidR="00A31258" w:rsidRPr="001E080D" w:rsidRDefault="00A31258"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（五）递补</w:t>
      </w:r>
    </w:p>
    <w:p w:rsidR="00A31258" w:rsidRPr="001E080D" w:rsidRDefault="00A31258"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在体检、考察、公示和办理聘用过程中，因下列情形导致拟聘岗位出现空缺的，在考试合格人员中，按总成绩从高分到低分一次性递补：</w:t>
      </w:r>
    </w:p>
    <w:p w:rsidR="00A31258" w:rsidRPr="001E080D" w:rsidRDefault="00A31258"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1.应聘人员体检或考察不符合要求的，或考生主动放弃体检的；</w:t>
      </w:r>
    </w:p>
    <w:p w:rsidR="00A31258" w:rsidRPr="001E080D" w:rsidRDefault="00A31258"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2.拟聘人员公示的结果影响聘用的；</w:t>
      </w:r>
    </w:p>
    <w:p w:rsidR="00A31258" w:rsidRPr="001E080D" w:rsidRDefault="00A31258"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3.拟聘人员明确放弃聘用的；</w:t>
      </w:r>
    </w:p>
    <w:p w:rsidR="00A31258" w:rsidRPr="001E080D" w:rsidRDefault="00A31258"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4.其他导致拟聘岗位空缺的情形。</w:t>
      </w:r>
    </w:p>
    <w:p w:rsidR="00A31258" w:rsidRPr="001E080D" w:rsidRDefault="00A31258" w:rsidP="001E080D">
      <w:pPr>
        <w:widowControl/>
        <w:spacing w:line="500" w:lineRule="exact"/>
        <w:ind w:firstLineChars="200" w:firstLine="560"/>
        <w:jc w:val="left"/>
        <w:rPr>
          <w:rFonts w:ascii="仿宋_GB2312" w:eastAsia="仿宋_GB2312" w:hAnsi="宋体" w:cs="Times New Roman"/>
          <w:color w:val="000000"/>
          <w:sz w:val="28"/>
          <w:szCs w:val="28"/>
        </w:rPr>
      </w:pPr>
      <w:r w:rsidRPr="001E080D">
        <w:rPr>
          <w:rFonts w:ascii="仿宋_GB2312" w:eastAsia="仿宋_GB2312" w:hAnsi="宋体" w:cs="Times New Roman" w:hint="eastAsia"/>
          <w:color w:val="000000"/>
          <w:sz w:val="28"/>
          <w:szCs w:val="28"/>
        </w:rPr>
        <w:t>聘用审批后不再递补。</w:t>
      </w:r>
    </w:p>
    <w:p w:rsidR="00424778" w:rsidRPr="001E080D" w:rsidRDefault="006457CB" w:rsidP="001E080D">
      <w:pPr>
        <w:widowControl/>
        <w:spacing w:line="500" w:lineRule="exact"/>
        <w:ind w:firstLineChars="200" w:firstLine="560"/>
        <w:jc w:val="left"/>
        <w:rPr>
          <w:rFonts w:ascii="黑体" w:eastAsia="黑体" w:hAnsi="Verdana"/>
          <w:color w:val="000000"/>
          <w:sz w:val="28"/>
          <w:szCs w:val="28"/>
        </w:rPr>
      </w:pPr>
      <w:r w:rsidRPr="001E080D">
        <w:rPr>
          <w:rFonts w:ascii="黑体" w:eastAsia="黑体" w:hAnsi="Verdana" w:hint="eastAsia"/>
          <w:color w:val="000000"/>
          <w:sz w:val="28"/>
          <w:szCs w:val="28"/>
        </w:rPr>
        <w:lastRenderedPageBreak/>
        <w:t>七</w:t>
      </w:r>
      <w:r w:rsidR="00465581" w:rsidRPr="001E080D">
        <w:rPr>
          <w:rFonts w:ascii="黑体" w:eastAsia="黑体" w:hAnsi="Verdana" w:hint="eastAsia"/>
          <w:color w:val="000000"/>
          <w:sz w:val="28"/>
          <w:szCs w:val="28"/>
        </w:rPr>
        <w:t>、</w:t>
      </w:r>
      <w:r w:rsidR="00424778" w:rsidRPr="001E080D">
        <w:rPr>
          <w:rFonts w:ascii="黑体" w:eastAsia="黑体" w:hAnsi="Verdana" w:hint="eastAsia"/>
          <w:color w:val="000000"/>
          <w:sz w:val="28"/>
          <w:szCs w:val="28"/>
        </w:rPr>
        <w:t>防疫注意事项</w:t>
      </w:r>
    </w:p>
    <w:p w:rsidR="00424778" w:rsidRPr="001E080D" w:rsidRDefault="00424778" w:rsidP="001E080D">
      <w:pPr>
        <w:widowControl/>
        <w:spacing w:line="500" w:lineRule="exact"/>
        <w:ind w:firstLineChars="200" w:firstLine="560"/>
        <w:jc w:val="left"/>
        <w:rPr>
          <w:rFonts w:ascii="仿宋_GB2312" w:eastAsia="仿宋_GB2312" w:hAnsi="Verdana"/>
          <w:color w:val="000000"/>
          <w:sz w:val="28"/>
          <w:szCs w:val="28"/>
        </w:rPr>
      </w:pPr>
      <w:r w:rsidRPr="001E080D">
        <w:rPr>
          <w:rFonts w:ascii="仿宋_GB2312" w:eastAsia="仿宋_GB2312" w:hAnsi="Verdana" w:hint="eastAsia"/>
          <w:color w:val="000000"/>
          <w:sz w:val="28"/>
          <w:szCs w:val="28"/>
        </w:rPr>
        <w:t>按目前疫情防控有关要求，考生须提前申领“苏康码”和“行程码”</w:t>
      </w:r>
      <w:r w:rsidR="00E437B3" w:rsidRPr="001E080D">
        <w:rPr>
          <w:rFonts w:ascii="仿宋_GB2312" w:eastAsia="仿宋_GB2312" w:hAnsi="Verdana" w:hint="eastAsia"/>
          <w:color w:val="000000"/>
          <w:sz w:val="28"/>
          <w:szCs w:val="28"/>
        </w:rPr>
        <w:t>，</w:t>
      </w:r>
      <w:r w:rsidRPr="001E080D">
        <w:rPr>
          <w:rFonts w:ascii="仿宋_GB2312" w:eastAsia="仿宋_GB2312" w:hAnsi="Verdana" w:hint="eastAsia"/>
          <w:color w:val="000000"/>
          <w:sz w:val="28"/>
          <w:szCs w:val="28"/>
        </w:rPr>
        <w:t>遵守疫情防控期间有关规定要求，如实告知健康信息。在报考过程中应主动接受现场工作人员查验和指挥，服从管理。考生在材料审核及面试当天进入考点时应主动向工作人员出示实时“苏康码”和“行程码”，以及48小时内有效核酸检测报告，并配合检测体温。</w:t>
      </w:r>
      <w:r w:rsidR="00E44F29" w:rsidRPr="001E080D">
        <w:rPr>
          <w:rFonts w:ascii="仿宋_GB2312" w:eastAsia="仿宋_GB2312" w:hAnsi="Verdana" w:hint="eastAsia"/>
          <w:color w:val="000000"/>
          <w:sz w:val="28"/>
          <w:szCs w:val="28"/>
        </w:rPr>
        <w:t>南通市海门区文化广电和旅游局</w:t>
      </w:r>
      <w:r w:rsidRPr="001E080D">
        <w:rPr>
          <w:rFonts w:ascii="仿宋_GB2312" w:eastAsia="仿宋_GB2312" w:hAnsi="Verdana" w:hint="eastAsia"/>
          <w:color w:val="000000"/>
          <w:sz w:val="28"/>
          <w:szCs w:val="28"/>
        </w:rPr>
        <w:t>对应聘人员认真落实“两查一测一提醒”（查“苏康码”和“行程码”、查戴口罩，测体温，提醒不聚集）事项。“苏康码”和“行程码”为绿码，且经现场测量体温低于37.3℃、无干咳等异常症状，同时无28天内境外或21天国内中高风险地区旅居史的人员方可进入考点参加考试。除身份确认环节需摘除口罩以外全程佩戴，做好个人防护。有最新疫情防控要求的，由</w:t>
      </w:r>
      <w:r w:rsidR="00E44F29" w:rsidRPr="001E080D">
        <w:rPr>
          <w:rFonts w:ascii="仿宋_GB2312" w:eastAsia="仿宋_GB2312" w:hAnsi="Verdana" w:hint="eastAsia"/>
          <w:color w:val="000000"/>
          <w:sz w:val="28"/>
          <w:szCs w:val="28"/>
        </w:rPr>
        <w:t>南通市海门区文化广电和旅游局</w:t>
      </w:r>
      <w:r w:rsidRPr="001E080D">
        <w:rPr>
          <w:rFonts w:ascii="仿宋_GB2312" w:eastAsia="仿宋_GB2312" w:hAnsi="Verdana" w:hint="eastAsia"/>
          <w:color w:val="000000"/>
          <w:sz w:val="28"/>
          <w:szCs w:val="28"/>
        </w:rPr>
        <w:t>另行告知。</w:t>
      </w:r>
    </w:p>
    <w:p w:rsidR="007511AA" w:rsidRPr="001E080D" w:rsidRDefault="006457CB" w:rsidP="001E080D">
      <w:pPr>
        <w:pStyle w:val="a5"/>
        <w:widowControl/>
        <w:spacing w:beforeAutospacing="0" w:afterAutospacing="0" w:line="500" w:lineRule="exact"/>
        <w:ind w:firstLineChars="200" w:firstLine="560"/>
        <w:rPr>
          <w:rFonts w:ascii="黑体" w:eastAsia="黑体" w:hAnsi="黑体" w:cs="黑体"/>
          <w:color w:val="000000"/>
          <w:kern w:val="2"/>
          <w:sz w:val="28"/>
          <w:szCs w:val="28"/>
        </w:rPr>
      </w:pPr>
      <w:r w:rsidRPr="001E080D">
        <w:rPr>
          <w:rFonts w:ascii="黑体" w:eastAsia="黑体" w:hAnsi="黑体" w:cs="黑体" w:hint="eastAsia"/>
          <w:color w:val="000000"/>
          <w:kern w:val="2"/>
          <w:sz w:val="28"/>
          <w:szCs w:val="28"/>
        </w:rPr>
        <w:t>八</w:t>
      </w:r>
      <w:r w:rsidR="00E44F29" w:rsidRPr="001E080D">
        <w:rPr>
          <w:rFonts w:ascii="黑体" w:eastAsia="黑体" w:hAnsi="黑体" w:cs="黑体" w:hint="eastAsia"/>
          <w:color w:val="000000"/>
          <w:kern w:val="2"/>
          <w:sz w:val="28"/>
          <w:szCs w:val="28"/>
        </w:rPr>
        <w:t>、</w:t>
      </w:r>
      <w:r w:rsidR="00465581" w:rsidRPr="001E080D">
        <w:rPr>
          <w:rFonts w:ascii="黑体" w:eastAsia="黑体" w:hAnsi="黑体" w:cs="黑体" w:hint="eastAsia"/>
          <w:color w:val="000000"/>
          <w:kern w:val="2"/>
          <w:sz w:val="28"/>
          <w:szCs w:val="28"/>
        </w:rPr>
        <w:t>纪律监督</w:t>
      </w:r>
    </w:p>
    <w:p w:rsidR="007511AA" w:rsidRPr="001E080D" w:rsidRDefault="00465581" w:rsidP="001E080D">
      <w:pPr>
        <w:widowControl/>
        <w:spacing w:line="500" w:lineRule="exact"/>
        <w:ind w:firstLineChars="200" w:firstLine="560"/>
        <w:jc w:val="left"/>
        <w:rPr>
          <w:rFonts w:ascii="仿宋_GB2312" w:eastAsia="仿宋_GB2312" w:hAnsi="Verdana"/>
          <w:color w:val="000000"/>
          <w:sz w:val="28"/>
          <w:szCs w:val="28"/>
        </w:rPr>
      </w:pPr>
      <w:r w:rsidRPr="001E080D">
        <w:rPr>
          <w:rFonts w:ascii="仿宋_GB2312" w:eastAsia="仿宋_GB2312" w:hAnsi="Verdana" w:hint="eastAsia"/>
          <w:color w:val="000000"/>
          <w:sz w:val="28"/>
          <w:szCs w:val="28"/>
        </w:rPr>
        <w:t>事业单位公开招聘工作人</w:t>
      </w:r>
      <w:r w:rsidR="00C94527" w:rsidRPr="001E080D">
        <w:rPr>
          <w:rFonts w:ascii="仿宋_GB2312" w:eastAsia="仿宋_GB2312" w:hAnsi="Verdana" w:hint="eastAsia"/>
          <w:color w:val="000000"/>
          <w:sz w:val="28"/>
          <w:szCs w:val="28"/>
        </w:rPr>
        <w:t>员，坚持“公开、平等、竞争、择优”的原则，全过程接受社会各界和区</w:t>
      </w:r>
      <w:r w:rsidRPr="001E080D">
        <w:rPr>
          <w:rFonts w:ascii="仿宋_GB2312" w:eastAsia="仿宋_GB2312" w:hAnsi="Verdana" w:hint="eastAsia"/>
          <w:color w:val="000000"/>
          <w:sz w:val="28"/>
          <w:szCs w:val="28"/>
        </w:rPr>
        <w:t>人社部门、纪检监察部门的监督。招聘工作以本《公告》为依据，一经发现并查实不符合本《公告》规定以及徇私舞弊、弄虚作假的，取消应聘人员的考试和聘用资格，并追究相关工作人员责任。</w:t>
      </w:r>
    </w:p>
    <w:p w:rsidR="007511AA" w:rsidRPr="001E080D" w:rsidRDefault="006457CB" w:rsidP="001E080D">
      <w:pPr>
        <w:widowControl/>
        <w:spacing w:line="500" w:lineRule="exact"/>
        <w:ind w:firstLineChars="200" w:firstLine="560"/>
        <w:jc w:val="left"/>
        <w:rPr>
          <w:rFonts w:ascii="黑体" w:eastAsia="黑体" w:hAnsi="Verdana"/>
          <w:color w:val="000000"/>
          <w:sz w:val="28"/>
          <w:szCs w:val="28"/>
        </w:rPr>
      </w:pPr>
      <w:r w:rsidRPr="001E080D">
        <w:rPr>
          <w:rFonts w:ascii="黑体" w:eastAsia="黑体" w:hAnsi="Verdana" w:hint="eastAsia"/>
          <w:color w:val="000000"/>
          <w:sz w:val="28"/>
          <w:szCs w:val="28"/>
        </w:rPr>
        <w:t>九</w:t>
      </w:r>
      <w:r w:rsidR="00E44F29" w:rsidRPr="001E080D">
        <w:rPr>
          <w:rFonts w:ascii="黑体" w:eastAsia="黑体" w:hAnsi="Verdana" w:hint="eastAsia"/>
          <w:color w:val="000000"/>
          <w:sz w:val="28"/>
          <w:szCs w:val="28"/>
        </w:rPr>
        <w:t>、</w:t>
      </w:r>
      <w:r w:rsidR="001E080D">
        <w:rPr>
          <w:rFonts w:ascii="黑体" w:eastAsia="黑体" w:hAnsi="Verdana" w:hint="eastAsia"/>
          <w:color w:val="000000"/>
          <w:sz w:val="28"/>
          <w:szCs w:val="28"/>
        </w:rPr>
        <w:t>本《公告》由南通市海门区文化广电和旅游局负责解释</w:t>
      </w:r>
    </w:p>
    <w:p w:rsidR="001E080D" w:rsidRPr="00153392" w:rsidRDefault="001E080D" w:rsidP="001E080D">
      <w:pPr>
        <w:widowControl/>
        <w:spacing w:line="400" w:lineRule="exact"/>
        <w:ind w:firstLineChars="200" w:firstLine="560"/>
        <w:jc w:val="left"/>
        <w:rPr>
          <w:rFonts w:ascii="仿宋_GB2312" w:eastAsia="仿宋_GB2312" w:hAnsi="宋体" w:cs="Times New Roman"/>
          <w:color w:val="000000"/>
          <w:sz w:val="28"/>
          <w:szCs w:val="28"/>
        </w:rPr>
      </w:pPr>
      <w:r w:rsidRPr="00153392">
        <w:rPr>
          <w:rFonts w:ascii="仿宋_GB2312" w:eastAsia="仿宋_GB2312" w:hAnsi="宋体" w:cs="Times New Roman" w:hint="eastAsia"/>
          <w:color w:val="000000"/>
          <w:sz w:val="28"/>
          <w:szCs w:val="28"/>
        </w:rPr>
        <w:t>政策咨询：0513-8221</w:t>
      </w:r>
      <w:r>
        <w:rPr>
          <w:rFonts w:ascii="仿宋_GB2312" w:eastAsia="仿宋_GB2312" w:hAnsi="宋体" w:cs="Times New Roman" w:hint="eastAsia"/>
          <w:color w:val="000000"/>
          <w:sz w:val="28"/>
          <w:szCs w:val="28"/>
        </w:rPr>
        <w:t>9308</w:t>
      </w:r>
      <w:r w:rsidRPr="00153392">
        <w:rPr>
          <w:rFonts w:ascii="仿宋_GB2312" w:eastAsia="仿宋_GB2312" w:hAnsi="宋体" w:cs="Times New Roman" w:hint="eastAsia"/>
          <w:color w:val="000000"/>
          <w:sz w:val="28"/>
          <w:szCs w:val="28"/>
        </w:rPr>
        <w:t>（南通市海门区文化广电和旅游局）</w:t>
      </w:r>
    </w:p>
    <w:p w:rsidR="001E080D" w:rsidRPr="00153392" w:rsidRDefault="001E080D" w:rsidP="001E080D">
      <w:pPr>
        <w:widowControl/>
        <w:spacing w:line="400" w:lineRule="exact"/>
        <w:ind w:firstLineChars="200" w:firstLine="560"/>
        <w:jc w:val="left"/>
        <w:rPr>
          <w:rFonts w:ascii="仿宋_GB2312" w:eastAsia="仿宋_GB2312" w:hAnsi="宋体" w:cs="Times New Roman"/>
          <w:color w:val="000000"/>
          <w:sz w:val="28"/>
          <w:szCs w:val="28"/>
        </w:rPr>
      </w:pPr>
      <w:r w:rsidRPr="00153392">
        <w:rPr>
          <w:rFonts w:ascii="仿宋_GB2312" w:eastAsia="仿宋_GB2312" w:hAnsi="宋体" w:cs="Times New Roman" w:hint="eastAsia"/>
          <w:color w:val="000000"/>
          <w:sz w:val="28"/>
          <w:szCs w:val="28"/>
        </w:rPr>
        <w:t>监督举报：0513-89282670</w:t>
      </w:r>
      <w:r>
        <w:rPr>
          <w:rFonts w:ascii="仿宋_GB2312" w:eastAsia="仿宋_GB2312" w:hAnsi="宋体" w:cs="Times New Roman" w:hint="eastAsia"/>
          <w:color w:val="000000"/>
          <w:sz w:val="28"/>
          <w:szCs w:val="28"/>
        </w:rPr>
        <w:t>（南通市海门区纪委监委派驻区委宣传部纪检监察组）</w:t>
      </w:r>
    </w:p>
    <w:p w:rsidR="00E44F29" w:rsidRPr="001E080D" w:rsidRDefault="00E44F29" w:rsidP="001E080D">
      <w:pPr>
        <w:widowControl/>
        <w:spacing w:line="500" w:lineRule="exact"/>
        <w:ind w:firstLineChars="200" w:firstLine="560"/>
        <w:jc w:val="left"/>
        <w:rPr>
          <w:rFonts w:ascii="仿宋_GB2312" w:eastAsia="仿宋_GB2312" w:hAnsi="Verdana"/>
          <w:color w:val="000000"/>
          <w:sz w:val="28"/>
          <w:szCs w:val="28"/>
        </w:rPr>
      </w:pPr>
    </w:p>
    <w:p w:rsidR="00E44F29" w:rsidRPr="001E080D" w:rsidRDefault="00E44F29" w:rsidP="001E080D">
      <w:pPr>
        <w:pStyle w:val="a5"/>
        <w:widowControl/>
        <w:shd w:val="clear" w:color="auto" w:fill="FFFFFF"/>
        <w:spacing w:beforeAutospacing="0" w:afterAutospacing="0" w:line="500" w:lineRule="exact"/>
        <w:ind w:firstLineChars="200" w:firstLine="560"/>
        <w:jc w:val="both"/>
        <w:rPr>
          <w:rFonts w:ascii="仿宋_GB2312" w:eastAsia="仿宋_GB2312" w:hAnsi="仿宋_GB2312" w:cs="仿宋_GB2312"/>
          <w:sz w:val="28"/>
          <w:szCs w:val="28"/>
        </w:rPr>
      </w:pPr>
      <w:r w:rsidRPr="001E080D">
        <w:rPr>
          <w:rFonts w:ascii="仿宋_GB2312" w:eastAsia="仿宋_GB2312" w:hAnsi="仿宋_GB2312" w:cs="仿宋_GB2312" w:hint="eastAsia"/>
          <w:sz w:val="28"/>
          <w:szCs w:val="28"/>
        </w:rPr>
        <w:t>附件:</w:t>
      </w:r>
      <w:r w:rsidRPr="001E080D">
        <w:rPr>
          <w:rFonts w:ascii="仿宋_GB2312" w:eastAsia="仿宋_GB2312" w:hAnsi="Verdana" w:cstheme="minorBidi" w:hint="eastAsia"/>
          <w:color w:val="000000"/>
          <w:kern w:val="2"/>
          <w:sz w:val="28"/>
          <w:szCs w:val="28"/>
        </w:rPr>
        <w:t>1.2021年南通市海门区</w:t>
      </w:r>
      <w:r w:rsidR="00F45B3A">
        <w:rPr>
          <w:rFonts w:ascii="仿宋_GB2312" w:eastAsia="仿宋_GB2312" w:hAnsi="Verdana" w:cstheme="minorBidi" w:hint="eastAsia"/>
          <w:color w:val="000000"/>
          <w:kern w:val="2"/>
          <w:sz w:val="28"/>
          <w:szCs w:val="28"/>
        </w:rPr>
        <w:t>海门</w:t>
      </w:r>
      <w:r w:rsidRPr="001E080D">
        <w:rPr>
          <w:rFonts w:ascii="仿宋_GB2312" w:eastAsia="仿宋_GB2312" w:hAnsi="Verdana" w:cstheme="minorBidi" w:hint="eastAsia"/>
          <w:color w:val="000000"/>
          <w:kern w:val="2"/>
          <w:sz w:val="28"/>
          <w:szCs w:val="28"/>
        </w:rPr>
        <w:t>山歌艺术剧院公开招聘工作人员岗位简介表</w:t>
      </w:r>
    </w:p>
    <w:p w:rsidR="00E44F29" w:rsidRPr="001E080D" w:rsidRDefault="00E44F29" w:rsidP="001E080D">
      <w:pPr>
        <w:pStyle w:val="a5"/>
        <w:widowControl/>
        <w:spacing w:beforeAutospacing="0" w:afterAutospacing="0" w:line="500" w:lineRule="exact"/>
        <w:ind w:firstLineChars="450" w:firstLine="1260"/>
        <w:rPr>
          <w:rFonts w:ascii="仿宋_GB2312" w:eastAsia="仿宋_GB2312" w:hAnsi="Verdana" w:cstheme="minorBidi"/>
          <w:color w:val="000000"/>
          <w:kern w:val="2"/>
          <w:sz w:val="28"/>
          <w:szCs w:val="28"/>
        </w:rPr>
      </w:pPr>
      <w:r w:rsidRPr="001E080D">
        <w:rPr>
          <w:rFonts w:ascii="仿宋_GB2312" w:eastAsia="仿宋_GB2312" w:hAnsi="Verdana" w:cstheme="minorBidi" w:hint="eastAsia"/>
          <w:color w:val="000000"/>
          <w:kern w:val="2"/>
          <w:sz w:val="28"/>
          <w:szCs w:val="28"/>
        </w:rPr>
        <w:lastRenderedPageBreak/>
        <w:t>2.2021年南通市海门区</w:t>
      </w:r>
      <w:r w:rsidR="00F45B3A">
        <w:rPr>
          <w:rFonts w:ascii="仿宋_GB2312" w:eastAsia="仿宋_GB2312" w:hAnsi="Verdana" w:cstheme="minorBidi" w:hint="eastAsia"/>
          <w:color w:val="000000"/>
          <w:kern w:val="2"/>
          <w:sz w:val="28"/>
          <w:szCs w:val="28"/>
        </w:rPr>
        <w:t>海门</w:t>
      </w:r>
      <w:r w:rsidRPr="001E080D">
        <w:rPr>
          <w:rFonts w:ascii="仿宋_GB2312" w:eastAsia="仿宋_GB2312" w:hAnsi="Verdana" w:cstheme="minorBidi" w:hint="eastAsia"/>
          <w:color w:val="000000"/>
          <w:kern w:val="2"/>
          <w:sz w:val="28"/>
          <w:szCs w:val="28"/>
        </w:rPr>
        <w:t>山歌艺术剧院公开招聘工作人员报名登记表</w:t>
      </w:r>
    </w:p>
    <w:p w:rsidR="00E44F29" w:rsidRDefault="00E44F29" w:rsidP="001E080D">
      <w:pPr>
        <w:pStyle w:val="a5"/>
        <w:widowControl/>
        <w:spacing w:beforeAutospacing="0" w:afterAutospacing="0" w:line="500" w:lineRule="exact"/>
        <w:ind w:firstLineChars="450" w:firstLine="1260"/>
        <w:rPr>
          <w:rFonts w:ascii="仿宋_GB2312" w:eastAsia="仿宋_GB2312" w:hAnsi="Verdana"/>
          <w:color w:val="000000"/>
          <w:sz w:val="28"/>
          <w:szCs w:val="28"/>
        </w:rPr>
      </w:pPr>
      <w:r w:rsidRPr="001E080D">
        <w:rPr>
          <w:rFonts w:ascii="仿宋_GB2312" w:eastAsia="仿宋_GB2312" w:hAnsi="Verdana" w:cstheme="minorBidi" w:hint="eastAsia"/>
          <w:color w:val="000000"/>
          <w:kern w:val="2"/>
          <w:sz w:val="28"/>
          <w:szCs w:val="28"/>
        </w:rPr>
        <w:t>3</w:t>
      </w:r>
      <w:r w:rsidR="00731127" w:rsidRPr="001E080D">
        <w:rPr>
          <w:rFonts w:ascii="仿宋_GB2312" w:eastAsia="仿宋_GB2312" w:hAnsi="Verdana" w:cstheme="minorBidi" w:hint="eastAsia"/>
          <w:color w:val="000000"/>
          <w:kern w:val="2"/>
          <w:sz w:val="28"/>
          <w:szCs w:val="28"/>
        </w:rPr>
        <w:t>.</w:t>
      </w:r>
      <w:r w:rsidR="00DD26B1">
        <w:rPr>
          <w:rFonts w:ascii="仿宋_GB2312" w:eastAsia="仿宋_GB2312" w:hAnsi="Verdana" w:cstheme="minorBidi" w:hint="eastAsia"/>
          <w:color w:val="000000"/>
          <w:kern w:val="2"/>
          <w:sz w:val="28"/>
          <w:szCs w:val="28"/>
        </w:rPr>
        <w:t>南通市海门区海门山歌艺术剧院</w:t>
      </w:r>
      <w:r w:rsidRPr="001E080D">
        <w:rPr>
          <w:rFonts w:ascii="仿宋_GB2312" w:eastAsia="仿宋_GB2312" w:hAnsi="Verdana" w:hint="eastAsia"/>
          <w:color w:val="000000"/>
          <w:sz w:val="28"/>
          <w:szCs w:val="28"/>
        </w:rPr>
        <w:t>专业技能测试说明</w:t>
      </w:r>
    </w:p>
    <w:p w:rsidR="00C16ACD" w:rsidRPr="00A4025F" w:rsidRDefault="00C16ACD" w:rsidP="001E080D">
      <w:pPr>
        <w:pStyle w:val="a5"/>
        <w:widowControl/>
        <w:spacing w:beforeAutospacing="0" w:afterAutospacing="0" w:line="500" w:lineRule="exact"/>
        <w:ind w:firstLineChars="450" w:firstLine="1260"/>
        <w:rPr>
          <w:rFonts w:ascii="仿宋_GB2312" w:eastAsia="仿宋_GB2312" w:hAnsi="Verdana"/>
          <w:sz w:val="28"/>
          <w:szCs w:val="28"/>
        </w:rPr>
      </w:pPr>
      <w:r>
        <w:rPr>
          <w:rFonts w:ascii="仿宋_GB2312" w:eastAsia="仿宋_GB2312" w:hAnsi="Verdana" w:hint="eastAsia"/>
          <w:color w:val="000000"/>
          <w:sz w:val="28"/>
          <w:szCs w:val="28"/>
        </w:rPr>
        <w:t>4.</w:t>
      </w:r>
      <w:r w:rsidRPr="00C16ACD">
        <w:rPr>
          <w:rFonts w:ascii="仿宋_GB2312" w:eastAsia="仿宋_GB2312" w:hAnsi="Verdana" w:hint="eastAsia"/>
          <w:color w:val="000000"/>
          <w:sz w:val="28"/>
          <w:szCs w:val="28"/>
        </w:rPr>
        <w:t>南通市</w:t>
      </w:r>
      <w:r w:rsidRPr="00A4025F">
        <w:rPr>
          <w:rFonts w:ascii="仿宋_GB2312" w:eastAsia="仿宋_GB2312" w:hAnsi="Verdana" w:hint="eastAsia"/>
          <w:sz w:val="28"/>
          <w:szCs w:val="28"/>
        </w:rPr>
        <w:t>海门区海门山歌艺术剧院简介</w:t>
      </w:r>
    </w:p>
    <w:p w:rsidR="00E44F29" w:rsidRPr="00A4025F" w:rsidRDefault="00465581" w:rsidP="001E080D">
      <w:pPr>
        <w:pStyle w:val="a5"/>
        <w:widowControl/>
        <w:spacing w:beforeAutospacing="0" w:afterAutospacing="0" w:line="500" w:lineRule="exact"/>
        <w:ind w:firstLineChars="200" w:firstLine="560"/>
        <w:rPr>
          <w:sz w:val="28"/>
          <w:szCs w:val="28"/>
        </w:rPr>
      </w:pPr>
      <w:r w:rsidRPr="00A4025F">
        <w:rPr>
          <w:rFonts w:ascii="仿宋_GB2312" w:eastAsia="仿宋_GB2312" w:hAnsi="Verdana" w:hint="eastAsia"/>
          <w:sz w:val="28"/>
          <w:szCs w:val="28"/>
        </w:rPr>
        <w:br/>
        <w:t xml:space="preserve">                           </w:t>
      </w:r>
      <w:r w:rsidR="00F45B3A">
        <w:rPr>
          <w:rFonts w:ascii="仿宋_GB2312" w:eastAsia="仿宋_GB2312" w:hAnsi="Verdana" w:hint="eastAsia"/>
          <w:sz w:val="28"/>
          <w:szCs w:val="28"/>
        </w:rPr>
        <w:t xml:space="preserve">  </w:t>
      </w:r>
      <w:r w:rsidRPr="00A4025F">
        <w:rPr>
          <w:rFonts w:ascii="仿宋_GB2312" w:eastAsia="仿宋_GB2312" w:hAnsi="Verdana" w:hint="eastAsia"/>
          <w:sz w:val="28"/>
          <w:szCs w:val="28"/>
        </w:rPr>
        <w:t>南通市海门区文化广电和旅游局</w:t>
      </w:r>
    </w:p>
    <w:p w:rsidR="00E44F29" w:rsidRPr="00A4025F" w:rsidRDefault="00465581" w:rsidP="001E080D">
      <w:pPr>
        <w:widowControl/>
        <w:spacing w:line="500" w:lineRule="exact"/>
        <w:ind w:firstLineChars="1900" w:firstLine="5320"/>
        <w:jc w:val="left"/>
        <w:rPr>
          <w:rFonts w:ascii="仿宋_GB2312" w:eastAsia="仿宋_GB2312" w:hAnsi="仿宋_GB2312" w:cs="仿宋_GB2312"/>
          <w:sz w:val="28"/>
          <w:szCs w:val="28"/>
        </w:rPr>
      </w:pPr>
      <w:r w:rsidRPr="00A4025F">
        <w:rPr>
          <w:rFonts w:ascii="仿宋_GB2312" w:eastAsia="仿宋_GB2312" w:hAnsi="Verdana" w:hint="eastAsia"/>
          <w:sz w:val="28"/>
          <w:szCs w:val="28"/>
        </w:rPr>
        <w:t>2021年</w:t>
      </w:r>
      <w:r w:rsidR="00996F0A" w:rsidRPr="00A4025F">
        <w:rPr>
          <w:rFonts w:ascii="仿宋_GB2312" w:eastAsia="仿宋_GB2312" w:hAnsi="Verdana" w:hint="eastAsia"/>
          <w:sz w:val="28"/>
          <w:szCs w:val="28"/>
        </w:rPr>
        <w:t>12</w:t>
      </w:r>
      <w:r w:rsidRPr="00A4025F">
        <w:rPr>
          <w:rFonts w:ascii="仿宋_GB2312" w:eastAsia="仿宋_GB2312" w:hAnsi="Verdana" w:hint="eastAsia"/>
          <w:sz w:val="28"/>
          <w:szCs w:val="28"/>
        </w:rPr>
        <w:t>月</w:t>
      </w:r>
      <w:r w:rsidR="00A31258" w:rsidRPr="00A4025F">
        <w:rPr>
          <w:rFonts w:ascii="仿宋_GB2312" w:eastAsia="仿宋_GB2312" w:hAnsi="Verdana" w:hint="eastAsia"/>
          <w:sz w:val="28"/>
          <w:szCs w:val="28"/>
        </w:rPr>
        <w:t>28</w:t>
      </w:r>
      <w:r w:rsidRPr="00A4025F">
        <w:rPr>
          <w:rFonts w:ascii="仿宋_GB2312" w:eastAsia="仿宋_GB2312" w:hAnsi="Verdana" w:hint="eastAsia"/>
          <w:sz w:val="28"/>
          <w:szCs w:val="28"/>
        </w:rPr>
        <w:t>日</w:t>
      </w:r>
    </w:p>
    <w:sectPr w:rsidR="00E44F29" w:rsidRPr="00A4025F" w:rsidSect="00424778">
      <w:footerReference w:type="default" r:id="rId10"/>
      <w:pgSz w:w="11906" w:h="16838" w:code="9"/>
      <w:pgMar w:top="2041" w:right="1531" w:bottom="2041" w:left="1531" w:header="510"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F64" w:rsidRDefault="00D12F64" w:rsidP="007511AA">
      <w:r>
        <w:separator/>
      </w:r>
    </w:p>
  </w:endnote>
  <w:endnote w:type="continuationSeparator" w:id="0">
    <w:p w:rsidR="00D12F64" w:rsidRDefault="00D12F64" w:rsidP="0075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AA" w:rsidRDefault="00D12F64">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7511AA" w:rsidRPr="003934E8" w:rsidRDefault="0040746D">
                <w:pPr>
                  <w:pStyle w:val="a3"/>
                  <w:rPr>
                    <w:rFonts w:ascii="仿宋_GB2312" w:eastAsia="仿宋_GB2312" w:hAnsi="宋体" w:cs="宋体"/>
                    <w:sz w:val="24"/>
                  </w:rPr>
                </w:pPr>
                <w:r w:rsidRPr="003934E8">
                  <w:rPr>
                    <w:rFonts w:ascii="仿宋_GB2312" w:eastAsia="仿宋_GB2312" w:hAnsi="宋体" w:cs="宋体" w:hint="eastAsia"/>
                    <w:sz w:val="24"/>
                  </w:rPr>
                  <w:fldChar w:fldCharType="begin"/>
                </w:r>
                <w:r w:rsidR="00465581" w:rsidRPr="003934E8">
                  <w:rPr>
                    <w:rFonts w:ascii="仿宋_GB2312" w:eastAsia="仿宋_GB2312" w:hAnsi="宋体" w:cs="宋体" w:hint="eastAsia"/>
                    <w:sz w:val="24"/>
                  </w:rPr>
                  <w:instrText xml:space="preserve"> PAGE  \* MERGEFORMAT </w:instrText>
                </w:r>
                <w:r w:rsidRPr="003934E8">
                  <w:rPr>
                    <w:rFonts w:ascii="仿宋_GB2312" w:eastAsia="仿宋_GB2312" w:hAnsi="宋体" w:cs="宋体" w:hint="eastAsia"/>
                    <w:sz w:val="24"/>
                  </w:rPr>
                  <w:fldChar w:fldCharType="separate"/>
                </w:r>
                <w:r w:rsidR="00867919">
                  <w:rPr>
                    <w:rFonts w:ascii="仿宋_GB2312" w:eastAsia="仿宋_GB2312" w:hAnsi="宋体" w:cs="宋体"/>
                    <w:noProof/>
                    <w:sz w:val="24"/>
                  </w:rPr>
                  <w:t>5</w:t>
                </w:r>
                <w:r w:rsidRPr="003934E8">
                  <w:rPr>
                    <w:rFonts w:ascii="仿宋_GB2312" w:eastAsia="仿宋_GB2312" w:hAnsi="宋体" w:cs="宋体" w:hint="eastAsia"/>
                    <w:sz w:val="24"/>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F64" w:rsidRDefault="00D12F64" w:rsidP="007511AA">
      <w:r>
        <w:separator/>
      </w:r>
    </w:p>
  </w:footnote>
  <w:footnote w:type="continuationSeparator" w:id="0">
    <w:p w:rsidR="00D12F64" w:rsidRDefault="00D12F64" w:rsidP="00751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13756"/>
    <w:multiLevelType w:val="hybridMultilevel"/>
    <w:tmpl w:val="91ECA3D2"/>
    <w:lvl w:ilvl="0" w:tplc="7820EB54">
      <w:start w:val="1"/>
      <w:numFmt w:val="japaneseCounting"/>
      <w:lvlText w:val="%1、"/>
      <w:lvlJc w:val="left"/>
      <w:pPr>
        <w:ind w:left="1360" w:hanging="720"/>
      </w:pPr>
      <w:rPr>
        <w:rFonts w:ascii="黑体" w:eastAsia="黑体" w:hAnsi="黑体" w:cs="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11AA"/>
    <w:rsid w:val="00034AD4"/>
    <w:rsid w:val="00042902"/>
    <w:rsid w:val="00076FD1"/>
    <w:rsid w:val="000C5411"/>
    <w:rsid w:val="000F2C44"/>
    <w:rsid w:val="0011449B"/>
    <w:rsid w:val="00143285"/>
    <w:rsid w:val="00182BEC"/>
    <w:rsid w:val="001A220C"/>
    <w:rsid w:val="001B1701"/>
    <w:rsid w:val="001E080D"/>
    <w:rsid w:val="001E1EC7"/>
    <w:rsid w:val="00225CE9"/>
    <w:rsid w:val="002478A7"/>
    <w:rsid w:val="00247CD0"/>
    <w:rsid w:val="002A0343"/>
    <w:rsid w:val="002D5679"/>
    <w:rsid w:val="00321012"/>
    <w:rsid w:val="00345117"/>
    <w:rsid w:val="00345339"/>
    <w:rsid w:val="003934E8"/>
    <w:rsid w:val="003A5AD2"/>
    <w:rsid w:val="003E7131"/>
    <w:rsid w:val="003F6EAC"/>
    <w:rsid w:val="0040746D"/>
    <w:rsid w:val="00407553"/>
    <w:rsid w:val="00424778"/>
    <w:rsid w:val="00465581"/>
    <w:rsid w:val="004962AB"/>
    <w:rsid w:val="004D36A6"/>
    <w:rsid w:val="00513BF2"/>
    <w:rsid w:val="00523E12"/>
    <w:rsid w:val="00534EF9"/>
    <w:rsid w:val="005419C5"/>
    <w:rsid w:val="00545A06"/>
    <w:rsid w:val="00547D52"/>
    <w:rsid w:val="006255CB"/>
    <w:rsid w:val="00630429"/>
    <w:rsid w:val="0063282F"/>
    <w:rsid w:val="006441E4"/>
    <w:rsid w:val="006457CB"/>
    <w:rsid w:val="006563FB"/>
    <w:rsid w:val="00673310"/>
    <w:rsid w:val="006828CD"/>
    <w:rsid w:val="006B68BF"/>
    <w:rsid w:val="00731127"/>
    <w:rsid w:val="00741F02"/>
    <w:rsid w:val="007511AA"/>
    <w:rsid w:val="00774C58"/>
    <w:rsid w:val="007A4429"/>
    <w:rsid w:val="007B168C"/>
    <w:rsid w:val="007F70F3"/>
    <w:rsid w:val="008027B5"/>
    <w:rsid w:val="00847AB9"/>
    <w:rsid w:val="0085797C"/>
    <w:rsid w:val="00867919"/>
    <w:rsid w:val="00875476"/>
    <w:rsid w:val="009001F1"/>
    <w:rsid w:val="00996F0A"/>
    <w:rsid w:val="009B047E"/>
    <w:rsid w:val="009D0431"/>
    <w:rsid w:val="009E71BE"/>
    <w:rsid w:val="00A211C9"/>
    <w:rsid w:val="00A25C27"/>
    <w:rsid w:val="00A31258"/>
    <w:rsid w:val="00A36EA1"/>
    <w:rsid w:val="00A4025F"/>
    <w:rsid w:val="00AB38A5"/>
    <w:rsid w:val="00AF18D3"/>
    <w:rsid w:val="00B45E10"/>
    <w:rsid w:val="00B46484"/>
    <w:rsid w:val="00B7421D"/>
    <w:rsid w:val="00B77107"/>
    <w:rsid w:val="00B90630"/>
    <w:rsid w:val="00BA2704"/>
    <w:rsid w:val="00BC7838"/>
    <w:rsid w:val="00BC7B22"/>
    <w:rsid w:val="00C05F3E"/>
    <w:rsid w:val="00C16ACD"/>
    <w:rsid w:val="00C60D46"/>
    <w:rsid w:val="00C94527"/>
    <w:rsid w:val="00CB73BA"/>
    <w:rsid w:val="00CC68D5"/>
    <w:rsid w:val="00CE5D69"/>
    <w:rsid w:val="00D11C8B"/>
    <w:rsid w:val="00D12F64"/>
    <w:rsid w:val="00D43949"/>
    <w:rsid w:val="00D470FB"/>
    <w:rsid w:val="00D54D25"/>
    <w:rsid w:val="00D729CA"/>
    <w:rsid w:val="00DD26B1"/>
    <w:rsid w:val="00DD438B"/>
    <w:rsid w:val="00DD7DC9"/>
    <w:rsid w:val="00DE53C6"/>
    <w:rsid w:val="00DF5F8C"/>
    <w:rsid w:val="00E36745"/>
    <w:rsid w:val="00E437B3"/>
    <w:rsid w:val="00E44F29"/>
    <w:rsid w:val="00E77AE3"/>
    <w:rsid w:val="00E77F83"/>
    <w:rsid w:val="00EA74D7"/>
    <w:rsid w:val="00EE5298"/>
    <w:rsid w:val="00F0744A"/>
    <w:rsid w:val="00F14A4E"/>
    <w:rsid w:val="00F409DF"/>
    <w:rsid w:val="00F45B3A"/>
    <w:rsid w:val="00FB5041"/>
    <w:rsid w:val="0A630DE7"/>
    <w:rsid w:val="0D2E15BB"/>
    <w:rsid w:val="1ECE7A3A"/>
    <w:rsid w:val="2723282C"/>
    <w:rsid w:val="28260761"/>
    <w:rsid w:val="31DB2912"/>
    <w:rsid w:val="39A56779"/>
    <w:rsid w:val="7F8426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1A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511AA"/>
    <w:pPr>
      <w:tabs>
        <w:tab w:val="center" w:pos="4153"/>
        <w:tab w:val="right" w:pos="8306"/>
      </w:tabs>
      <w:snapToGrid w:val="0"/>
      <w:jc w:val="left"/>
    </w:pPr>
    <w:rPr>
      <w:sz w:val="18"/>
    </w:rPr>
  </w:style>
  <w:style w:type="paragraph" w:styleId="a4">
    <w:name w:val="header"/>
    <w:basedOn w:val="a"/>
    <w:qFormat/>
    <w:rsid w:val="007511A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7511AA"/>
    <w:pPr>
      <w:spacing w:beforeAutospacing="1" w:afterAutospacing="1"/>
      <w:jc w:val="left"/>
    </w:pPr>
    <w:rPr>
      <w:rFonts w:cs="Times New Roman"/>
      <w:kern w:val="0"/>
      <w:sz w:val="24"/>
    </w:rPr>
  </w:style>
  <w:style w:type="character" w:styleId="a6">
    <w:name w:val="Strong"/>
    <w:basedOn w:val="a0"/>
    <w:qFormat/>
    <w:rsid w:val="007511AA"/>
    <w:rPr>
      <w:b/>
    </w:rPr>
  </w:style>
  <w:style w:type="character" w:styleId="a7">
    <w:name w:val="Hyperlink"/>
    <w:basedOn w:val="a0"/>
    <w:qFormat/>
    <w:rsid w:val="007511AA"/>
    <w:rPr>
      <w:color w:val="0000FF"/>
      <w:u w:val="single"/>
    </w:rPr>
  </w:style>
  <w:style w:type="paragraph" w:styleId="a8">
    <w:name w:val="Balloon Text"/>
    <w:basedOn w:val="a"/>
    <w:link w:val="Char"/>
    <w:rsid w:val="008027B5"/>
    <w:rPr>
      <w:sz w:val="18"/>
      <w:szCs w:val="18"/>
    </w:rPr>
  </w:style>
  <w:style w:type="character" w:customStyle="1" w:styleId="Char">
    <w:name w:val="批注框文本 Char"/>
    <w:basedOn w:val="a0"/>
    <w:link w:val="a8"/>
    <w:rsid w:val="008027B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8B5E38-95F3-4254-AF39-EE930ABB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64</cp:revision>
  <cp:lastPrinted>2021-12-28T05:47:00Z</cp:lastPrinted>
  <dcterms:created xsi:type="dcterms:W3CDTF">2021-10-26T00:36:00Z</dcterms:created>
  <dcterms:modified xsi:type="dcterms:W3CDTF">2021-12-28T06:23:00Z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7CD85FA46CC945378852A44EDCB67428</vt:lpwstr>
  </property>
</Properties>
</file>