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3DF" w:rsidRDefault="00E423DF">
      <w:pPr>
        <w:rPr>
          <w:sz w:val="28"/>
          <w:szCs w:val="28"/>
        </w:rPr>
      </w:pPr>
    </w:p>
    <w:p w:rsidR="00E423DF" w:rsidRDefault="00E423DF">
      <w:pPr>
        <w:rPr>
          <w:sz w:val="28"/>
          <w:szCs w:val="28"/>
        </w:rPr>
      </w:pPr>
    </w:p>
    <w:p w:rsidR="004D7DA9" w:rsidRPr="001B2307" w:rsidRDefault="00E423DF">
      <w:pPr>
        <w:rPr>
          <w:sz w:val="30"/>
          <w:szCs w:val="30"/>
        </w:rPr>
      </w:pPr>
      <w:r w:rsidRPr="001B2307">
        <w:rPr>
          <w:sz w:val="30"/>
          <w:szCs w:val="30"/>
        </w:rPr>
        <w:t>江苏省海门市行政</w:t>
      </w:r>
      <w:proofErr w:type="gramStart"/>
      <w:r w:rsidRPr="001B2307">
        <w:rPr>
          <w:sz w:val="30"/>
          <w:szCs w:val="30"/>
        </w:rPr>
        <w:t>审批局绩效</w:t>
      </w:r>
      <w:proofErr w:type="gramEnd"/>
      <w:r w:rsidRPr="001B2307">
        <w:rPr>
          <w:sz w:val="30"/>
          <w:szCs w:val="30"/>
        </w:rPr>
        <w:t>考核管理系统软件开发项目公开</w:t>
      </w:r>
      <w:r w:rsidRPr="001B2307">
        <w:rPr>
          <w:rFonts w:hint="eastAsia"/>
          <w:sz w:val="30"/>
          <w:szCs w:val="30"/>
        </w:rPr>
        <w:t>：</w:t>
      </w:r>
    </w:p>
    <w:p w:rsidR="00E423DF" w:rsidRPr="00E423DF" w:rsidRDefault="00E423DF">
      <w:pPr>
        <w:rPr>
          <w:sz w:val="28"/>
          <w:szCs w:val="28"/>
        </w:rPr>
      </w:pPr>
    </w:p>
    <w:p w:rsidR="00E423DF" w:rsidRPr="00E423DF" w:rsidRDefault="00E423DF">
      <w:pPr>
        <w:rPr>
          <w:sz w:val="28"/>
          <w:szCs w:val="28"/>
        </w:rPr>
      </w:pPr>
    </w:p>
    <w:p w:rsidR="00E423DF" w:rsidRDefault="001B23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8867" cy="6682467"/>
            <wp:effectExtent l="19050" t="0" r="7983" b="0"/>
            <wp:docPr id="11" name="图片 10" descr="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票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DF" w:rsidRDefault="00E423DF">
      <w:pPr>
        <w:rPr>
          <w:sz w:val="28"/>
          <w:szCs w:val="28"/>
        </w:rPr>
      </w:pPr>
    </w:p>
    <w:p w:rsidR="00E423DF" w:rsidRDefault="00E423DF">
      <w:pPr>
        <w:rPr>
          <w:sz w:val="28"/>
          <w:szCs w:val="28"/>
        </w:rPr>
      </w:pPr>
    </w:p>
    <w:p w:rsidR="00E423DF" w:rsidRDefault="00E423DF">
      <w:pPr>
        <w:rPr>
          <w:sz w:val="28"/>
          <w:szCs w:val="28"/>
        </w:rPr>
      </w:pPr>
    </w:p>
    <w:p w:rsidR="00E423DF" w:rsidRPr="00E423DF" w:rsidRDefault="00E423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032625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3DF" w:rsidRPr="00E423DF" w:rsidSect="002A2B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D0B" w:rsidRDefault="00096D0B" w:rsidP="00E423DF">
      <w:r>
        <w:separator/>
      </w:r>
    </w:p>
  </w:endnote>
  <w:endnote w:type="continuationSeparator" w:id="0">
    <w:p w:rsidR="00096D0B" w:rsidRDefault="00096D0B" w:rsidP="00E42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D0B" w:rsidRDefault="00096D0B" w:rsidP="00E423DF">
      <w:r>
        <w:separator/>
      </w:r>
    </w:p>
  </w:footnote>
  <w:footnote w:type="continuationSeparator" w:id="0">
    <w:p w:rsidR="00096D0B" w:rsidRDefault="00096D0B" w:rsidP="00E423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23DF"/>
    <w:rsid w:val="00096D0B"/>
    <w:rsid w:val="001B2307"/>
    <w:rsid w:val="002A2B99"/>
    <w:rsid w:val="004904D2"/>
    <w:rsid w:val="00665D7D"/>
    <w:rsid w:val="007D211C"/>
    <w:rsid w:val="009F07BD"/>
    <w:rsid w:val="00E423DF"/>
    <w:rsid w:val="00E6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B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423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423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423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423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23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23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2019-03-14T07:49:00Z</dcterms:created>
  <dcterms:modified xsi:type="dcterms:W3CDTF">2019-03-14T07:57:00Z</dcterms:modified>
</cp:coreProperties>
</file>