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10" w:rsidRDefault="00FE7510">
      <w:pPr>
        <w:pStyle w:val="2"/>
        <w:widowControl/>
        <w:shd w:val="clear" w:color="auto" w:fill="FFFFFF"/>
        <w:spacing w:beforeAutospacing="0" w:afterAutospacing="0" w:line="580" w:lineRule="exact"/>
        <w:jc w:val="center"/>
        <w:rPr>
          <w:rFonts w:ascii="方正小标宋简体" w:eastAsia="方正小标宋简体" w:hAnsi="微软雅黑" w:cs="微软雅黑" w:hint="default"/>
          <w:b w:val="0"/>
          <w:color w:val="000000" w:themeColor="text1"/>
          <w:spacing w:val="8"/>
          <w:sz w:val="44"/>
          <w:szCs w:val="44"/>
          <w:shd w:val="clear" w:color="auto" w:fill="FFFFFF"/>
        </w:rPr>
      </w:pPr>
    </w:p>
    <w:p w:rsidR="00300A9C" w:rsidRDefault="00CF740B">
      <w:pPr>
        <w:pStyle w:val="2"/>
        <w:widowControl/>
        <w:shd w:val="clear" w:color="auto" w:fill="FFFFFF"/>
        <w:spacing w:beforeAutospacing="0" w:afterAutospacing="0" w:line="580" w:lineRule="exact"/>
        <w:jc w:val="center"/>
        <w:rPr>
          <w:rFonts w:ascii="方正小标宋简体" w:eastAsia="方正小标宋简体" w:hAnsi="微软雅黑" w:cs="微软雅黑" w:hint="default"/>
          <w:b w:val="0"/>
          <w:color w:val="000000" w:themeColor="text1"/>
          <w:spacing w:val="8"/>
          <w:sz w:val="44"/>
          <w:szCs w:val="44"/>
          <w:shd w:val="clear" w:color="auto" w:fill="FFFFFF"/>
        </w:rPr>
      </w:pPr>
      <w:r>
        <w:rPr>
          <w:rFonts w:ascii="方正小标宋简体" w:eastAsia="方正小标宋简体" w:hAnsi="微软雅黑" w:cs="微软雅黑"/>
          <w:b w:val="0"/>
          <w:color w:val="000000" w:themeColor="text1"/>
          <w:spacing w:val="8"/>
          <w:sz w:val="44"/>
          <w:szCs w:val="44"/>
          <w:shd w:val="clear" w:color="auto" w:fill="FFFFFF"/>
        </w:rPr>
        <w:t>南通市海门区区域治理现代化指挥中心</w:t>
      </w:r>
    </w:p>
    <w:p w:rsidR="00300A9C" w:rsidRDefault="00CF740B">
      <w:pPr>
        <w:pStyle w:val="2"/>
        <w:widowControl/>
        <w:shd w:val="clear" w:color="auto" w:fill="FFFFFF"/>
        <w:spacing w:beforeAutospacing="0" w:afterAutospacing="0" w:line="580" w:lineRule="exact"/>
        <w:jc w:val="center"/>
        <w:rPr>
          <w:rFonts w:ascii="方正小标宋简体" w:eastAsia="方正小标宋简体" w:hAnsi="微软雅黑" w:cs="微软雅黑" w:hint="default"/>
          <w:b w:val="0"/>
          <w:color w:val="000000" w:themeColor="text1"/>
          <w:spacing w:val="8"/>
          <w:sz w:val="44"/>
          <w:szCs w:val="44"/>
        </w:rPr>
      </w:pPr>
      <w:r>
        <w:rPr>
          <w:rFonts w:ascii="方正小标宋简体" w:eastAsia="方正小标宋简体" w:hAnsi="微软雅黑" w:cs="微软雅黑"/>
          <w:b w:val="0"/>
          <w:color w:val="000000" w:themeColor="text1"/>
          <w:spacing w:val="8"/>
          <w:sz w:val="44"/>
          <w:szCs w:val="44"/>
          <w:shd w:val="clear" w:color="auto" w:fill="FFFFFF"/>
        </w:rPr>
        <w:t>公开招聘政府购买服务人员公告</w:t>
      </w:r>
    </w:p>
    <w:p w:rsidR="00300A9C" w:rsidRDefault="00300A9C">
      <w:pPr>
        <w:pStyle w:val="a6"/>
        <w:widowControl/>
        <w:spacing w:beforeAutospacing="0" w:afterAutospacing="0" w:line="580" w:lineRule="exact"/>
      </w:pP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南通市海门区区域治理现代化指挥中心现因工作需要，经南通市海门区人力资源和社会保障局核准，面向社会公开招聘政府购买服务人员5名。现将有关事项公告如下：</w:t>
      </w:r>
    </w:p>
    <w:p w:rsidR="00300A9C" w:rsidRDefault="00CF740B">
      <w:pPr>
        <w:pStyle w:val="a6"/>
        <w:widowControl/>
        <w:numPr>
          <w:ilvl w:val="0"/>
          <w:numId w:val="1"/>
        </w:numPr>
        <w:spacing w:beforeAutospacing="0" w:afterAutospacing="0" w:line="580" w:lineRule="exact"/>
        <w:ind w:firstLineChars="200" w:firstLine="640"/>
        <w:rPr>
          <w:rStyle w:val="a7"/>
          <w:rFonts w:ascii="黑体" w:eastAsia="黑体" w:hAnsi="黑体" w:cs="仿宋"/>
          <w:b w:val="0"/>
          <w:sz w:val="32"/>
          <w:szCs w:val="32"/>
        </w:rPr>
      </w:pPr>
      <w:r>
        <w:rPr>
          <w:rStyle w:val="a7"/>
          <w:rFonts w:ascii="黑体" w:eastAsia="黑体" w:hAnsi="黑体" w:cs="仿宋" w:hint="eastAsia"/>
          <w:b w:val="0"/>
          <w:sz w:val="32"/>
          <w:szCs w:val="32"/>
        </w:rPr>
        <w:t>招聘条件</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（一）具有中华人民共和国国籍；</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（二）拥护中华人民共和国宪法；</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（三）具备良好的语言表达能力和沟通协调技巧，了解熟悉本地方言，熟练掌握电脑基本操作；</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（四）1986年6月至2003年6月期间出生；</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（五）具备正常履行职责的身体条件；</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（六）具有符合职位要求的工作能力。</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Style w:val="a7"/>
          <w:rFonts w:ascii="仿宋_GB2312" w:eastAsia="仿宋_GB2312" w:hAnsi="仿宋" w:cs="仿宋" w:hint="eastAsia"/>
          <w:b w:val="0"/>
          <w:sz w:val="32"/>
          <w:szCs w:val="32"/>
        </w:rPr>
        <w:t>有下列情形人员不得报考：</w:t>
      </w:r>
      <w:r>
        <w:rPr>
          <w:rFonts w:ascii="仿宋_GB2312" w:eastAsia="仿宋_GB2312" w:hint="eastAsia"/>
          <w:sz w:val="32"/>
          <w:szCs w:val="32"/>
        </w:rPr>
        <w:t>普通高校在读非应届毕业生；</w:t>
      </w:r>
      <w:r>
        <w:rPr>
          <w:rFonts w:ascii="仿宋_GB2312" w:eastAsia="仿宋_GB2312" w:hAnsi="仿宋" w:cs="仿宋" w:hint="eastAsia"/>
          <w:sz w:val="32"/>
          <w:szCs w:val="32"/>
        </w:rPr>
        <w:t>尚未解除纪律处分或者正在接受纪律审查的人员，刑事处罚期限未满或者涉嫌违法犯罪正在接受调查的人员以及上级有规定不得应聘到政府购买服务有关岗位的人员。</w:t>
      </w:r>
    </w:p>
    <w:p w:rsidR="00300A9C" w:rsidRDefault="00CF740B">
      <w:pPr>
        <w:pStyle w:val="a6"/>
        <w:widowControl/>
        <w:numPr>
          <w:ilvl w:val="0"/>
          <w:numId w:val="1"/>
        </w:numPr>
        <w:spacing w:beforeAutospacing="0" w:afterAutospacing="0" w:line="580" w:lineRule="exact"/>
        <w:ind w:firstLineChars="200" w:firstLine="640"/>
        <w:jc w:val="both"/>
        <w:rPr>
          <w:rStyle w:val="a7"/>
          <w:rFonts w:ascii="黑体" w:eastAsia="黑体" w:hAnsi="黑体" w:cs="仿宋"/>
          <w:b w:val="0"/>
          <w:sz w:val="32"/>
          <w:szCs w:val="32"/>
        </w:rPr>
      </w:pPr>
      <w:r>
        <w:rPr>
          <w:rStyle w:val="a7"/>
          <w:rFonts w:ascii="黑体" w:eastAsia="黑体" w:hAnsi="黑体" w:cs="仿宋" w:hint="eastAsia"/>
          <w:b w:val="0"/>
          <w:sz w:val="32"/>
          <w:szCs w:val="32"/>
        </w:rPr>
        <w:t>招聘岗位、人数、专业、学历及要求</w:t>
      </w:r>
    </w:p>
    <w:p w:rsidR="00300A9C" w:rsidRDefault="00CF740B">
      <w:pPr>
        <w:pStyle w:val="a6"/>
        <w:widowControl/>
        <w:spacing w:beforeAutospacing="0" w:afterAutospacing="0" w:line="580" w:lineRule="exact"/>
        <w:ind w:firstLineChars="200" w:firstLine="640"/>
        <w:jc w:val="both"/>
        <w:rPr>
          <w:rStyle w:val="a7"/>
          <w:rFonts w:ascii="仿宋_GB2312" w:eastAsia="仿宋_GB2312" w:hAnsi="仿宋" w:cs="仿宋"/>
          <w:b w:val="0"/>
          <w:sz w:val="32"/>
          <w:szCs w:val="32"/>
        </w:rPr>
      </w:pPr>
      <w:r>
        <w:rPr>
          <w:rFonts w:ascii="仿宋_GB2312" w:eastAsia="仿宋_GB2312" w:hAnsi="仿宋" w:cs="仿宋" w:hint="eastAsia"/>
          <w:sz w:val="32"/>
          <w:szCs w:val="32"/>
        </w:rPr>
        <w:t>详见《</w:t>
      </w:r>
      <w:r>
        <w:rPr>
          <w:rFonts w:ascii="仿宋_GB2312" w:eastAsia="仿宋_GB2312" w:hint="eastAsia"/>
          <w:sz w:val="32"/>
          <w:szCs w:val="32"/>
        </w:rPr>
        <w:t>南通市海门区区域治理现代化指挥中心公开招聘政府购买服务人员岗位简介表</w:t>
      </w:r>
      <w:r>
        <w:rPr>
          <w:rFonts w:ascii="仿宋_GB2312" w:eastAsia="仿宋_GB2312" w:hAnsi="仿宋" w:cs="仿宋" w:hint="eastAsia"/>
          <w:sz w:val="32"/>
          <w:szCs w:val="32"/>
        </w:rPr>
        <w:t>》（附件1）。</w:t>
      </w:r>
    </w:p>
    <w:p w:rsidR="00300A9C" w:rsidRDefault="00CF740B">
      <w:pPr>
        <w:pStyle w:val="a6"/>
        <w:widowControl/>
        <w:spacing w:beforeAutospacing="0" w:afterAutospacing="0" w:line="580" w:lineRule="exact"/>
        <w:ind w:firstLineChars="200" w:firstLine="640"/>
        <w:rPr>
          <w:rFonts w:ascii="黑体" w:eastAsia="黑体" w:hAnsi="黑体" w:cs="仿宋"/>
          <w:sz w:val="32"/>
          <w:szCs w:val="32"/>
        </w:rPr>
      </w:pPr>
      <w:r>
        <w:rPr>
          <w:rStyle w:val="a7"/>
          <w:rFonts w:ascii="黑体" w:eastAsia="黑体" w:hAnsi="黑体" w:cs="仿宋" w:hint="eastAsia"/>
          <w:b w:val="0"/>
          <w:sz w:val="32"/>
          <w:szCs w:val="32"/>
        </w:rPr>
        <w:t>三、报名</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Style w:val="a7"/>
          <w:rFonts w:ascii="仿宋_GB2312" w:eastAsia="仿宋_GB2312" w:hAnsi="仿宋" w:cs="仿宋" w:hint="eastAsia"/>
          <w:b w:val="0"/>
          <w:sz w:val="32"/>
          <w:szCs w:val="32"/>
        </w:rPr>
        <w:lastRenderedPageBreak/>
        <w:t>1.报名方式：</w:t>
      </w:r>
      <w:r>
        <w:rPr>
          <w:rFonts w:ascii="仿宋_GB2312" w:eastAsia="仿宋_GB2312" w:hAnsi="仿宋" w:cs="仿宋" w:hint="eastAsia"/>
          <w:sz w:val="32"/>
          <w:szCs w:val="32"/>
        </w:rPr>
        <w:t>报名采取本人现场报名方式进行，也可委托他人代为报名，被委托人除提供委托人的报名材料外，还需提供被委托人的身份证原件及复印件。</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Style w:val="a7"/>
          <w:rFonts w:ascii="仿宋_GB2312" w:eastAsia="仿宋_GB2312" w:hAnsi="仿宋" w:cs="仿宋" w:hint="eastAsia"/>
          <w:b w:val="0"/>
          <w:sz w:val="32"/>
          <w:szCs w:val="32"/>
        </w:rPr>
        <w:t>2.报名时间</w:t>
      </w:r>
      <w:r>
        <w:rPr>
          <w:rFonts w:ascii="仿宋_GB2312" w:eastAsia="仿宋_GB2312" w:hAnsi="仿宋" w:cs="仿宋" w:hint="eastAsia"/>
          <w:sz w:val="32"/>
          <w:szCs w:val="32"/>
        </w:rPr>
        <w:t>：2021年6月29日-</w:t>
      </w:r>
      <w:r w:rsidR="00492BF6">
        <w:rPr>
          <w:rFonts w:ascii="仿宋_GB2312" w:eastAsia="仿宋_GB2312" w:hAnsi="仿宋" w:cs="仿宋" w:hint="eastAsia"/>
          <w:sz w:val="32"/>
          <w:szCs w:val="32"/>
        </w:rPr>
        <w:t>7</w:t>
      </w:r>
      <w:r>
        <w:rPr>
          <w:rFonts w:ascii="仿宋_GB2312" w:eastAsia="仿宋_GB2312" w:hAnsi="仿宋" w:cs="仿宋" w:hint="eastAsia"/>
          <w:sz w:val="32"/>
          <w:szCs w:val="32"/>
        </w:rPr>
        <w:t>月</w:t>
      </w:r>
      <w:r w:rsidR="00492BF6">
        <w:rPr>
          <w:rFonts w:ascii="仿宋_GB2312" w:eastAsia="仿宋_GB2312" w:hAnsi="仿宋" w:cs="仿宋" w:hint="eastAsia"/>
          <w:sz w:val="32"/>
          <w:szCs w:val="32"/>
        </w:rPr>
        <w:t>1</w:t>
      </w:r>
      <w:r>
        <w:rPr>
          <w:rFonts w:ascii="仿宋_GB2312" w:eastAsia="仿宋_GB2312" w:hAnsi="仿宋" w:cs="仿宋" w:hint="eastAsia"/>
          <w:sz w:val="32"/>
          <w:szCs w:val="32"/>
        </w:rPr>
        <w:t>日（上午8:30～11：30，下午14:00～18:00）。</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Style w:val="a7"/>
          <w:rFonts w:ascii="仿宋_GB2312" w:eastAsia="仿宋_GB2312" w:hAnsi="仿宋" w:cs="仿宋" w:hint="eastAsia"/>
          <w:b w:val="0"/>
          <w:sz w:val="32"/>
          <w:szCs w:val="32"/>
        </w:rPr>
        <w:t>3.报名地点：南通市海门区区域治理现代化指挥中心527办公室</w:t>
      </w:r>
      <w:r>
        <w:rPr>
          <w:rFonts w:ascii="仿宋_GB2312" w:eastAsia="仿宋_GB2312" w:hAnsi="仿宋" w:cs="仿宋" w:hint="eastAsia"/>
          <w:sz w:val="32"/>
          <w:szCs w:val="32"/>
        </w:rPr>
        <w:t>（海门区嘉陵江路1588号），</w:t>
      </w:r>
      <w:r>
        <w:rPr>
          <w:rStyle w:val="a7"/>
          <w:rFonts w:ascii="仿宋_GB2312" w:eastAsia="仿宋_GB2312" w:hAnsi="仿宋" w:cs="仿宋" w:hint="eastAsia"/>
          <w:b w:val="0"/>
          <w:sz w:val="32"/>
          <w:szCs w:val="32"/>
        </w:rPr>
        <w:t>联系电话</w:t>
      </w:r>
      <w:r>
        <w:rPr>
          <w:rFonts w:ascii="仿宋_GB2312" w:eastAsia="仿宋_GB2312" w:hAnsi="仿宋" w:cs="仿宋" w:hint="eastAsia"/>
          <w:sz w:val="32"/>
          <w:szCs w:val="32"/>
        </w:rPr>
        <w:t>：0513-82399011。</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sidR="00702685">
        <w:rPr>
          <w:rFonts w:ascii="仿宋_GB2312" w:eastAsia="仿宋_GB2312" w:hAnsi="仿宋" w:hint="eastAsia"/>
          <w:sz w:val="32"/>
          <w:szCs w:val="32"/>
        </w:rPr>
        <w:t>应聘者报名与考场使用的身份证必须一致。报名时须提供以下材料：①《</w:t>
      </w:r>
      <w:r w:rsidR="00702685">
        <w:rPr>
          <w:rFonts w:ascii="仿宋_GB2312" w:eastAsia="仿宋_GB2312" w:hint="eastAsia"/>
          <w:sz w:val="32"/>
          <w:szCs w:val="32"/>
        </w:rPr>
        <w:t>南通市海门区区域治理现代化指挥中心公开招聘政府购买服务人员</w:t>
      </w:r>
      <w:r w:rsidR="00702685">
        <w:rPr>
          <w:rFonts w:ascii="仿宋_GB2312" w:eastAsia="仿宋_GB2312" w:hAnsi="仿宋" w:hint="eastAsia"/>
          <w:sz w:val="32"/>
          <w:szCs w:val="32"/>
        </w:rPr>
        <w:t>报名登记表》（见附件2，一式一份）；②本人近期正面免冠一寸照片2张；③身份证、学历证书原件及复印件各一份（2021年普通高校应届毕业生暂未获得学历证书的，提供《毕业生就业推荐表》原件和复印件）；④《教育部学历证书电子注册备案表》(2021年普通高校应届毕业生可不提供)。</w:t>
      </w:r>
      <w:r>
        <w:rPr>
          <w:rFonts w:ascii="仿宋_GB2312" w:eastAsia="仿宋_GB2312" w:hAnsi="仿宋" w:cs="仿宋" w:hint="eastAsia"/>
          <w:sz w:val="32"/>
          <w:szCs w:val="32"/>
        </w:rPr>
        <w:t>本次招聘不收取报名费，体检</w:t>
      </w:r>
      <w:proofErr w:type="gramStart"/>
      <w:r>
        <w:rPr>
          <w:rFonts w:ascii="仿宋_GB2312" w:eastAsia="仿宋_GB2312" w:hAnsi="仿宋" w:cs="仿宋" w:hint="eastAsia"/>
          <w:sz w:val="32"/>
          <w:szCs w:val="32"/>
        </w:rPr>
        <w:t>费个人</w:t>
      </w:r>
      <w:proofErr w:type="gramEnd"/>
      <w:r>
        <w:rPr>
          <w:rFonts w:ascii="仿宋_GB2312" w:eastAsia="仿宋_GB2312" w:hAnsi="仿宋" w:cs="仿宋" w:hint="eastAsia"/>
          <w:sz w:val="32"/>
          <w:szCs w:val="32"/>
        </w:rPr>
        <w:t>自理。</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Style w:val="a7"/>
          <w:rFonts w:ascii="仿宋_GB2312" w:eastAsia="仿宋_GB2312" w:hAnsi="仿宋" w:cs="仿宋" w:hint="eastAsia"/>
          <w:b w:val="0"/>
          <w:sz w:val="32"/>
          <w:szCs w:val="32"/>
        </w:rPr>
        <w:t>5.资格审查。</w:t>
      </w:r>
      <w:r>
        <w:rPr>
          <w:rFonts w:ascii="仿宋_GB2312" w:eastAsia="仿宋_GB2312" w:hAnsi="仿宋" w:cs="仿宋" w:hint="eastAsia"/>
          <w:sz w:val="32"/>
          <w:szCs w:val="32"/>
        </w:rPr>
        <w:t>南通市海门区区域治理现代化指挥中心负责对报考人员进行资格审查。通过资格审查的人数与岗位招聘数达到3:1方可开考，达不到开考比例则核减或取消</w:t>
      </w:r>
      <w:proofErr w:type="gramStart"/>
      <w:r>
        <w:rPr>
          <w:rFonts w:ascii="仿宋_GB2312" w:eastAsia="仿宋_GB2312" w:hAnsi="仿宋" w:cs="仿宋" w:hint="eastAsia"/>
          <w:sz w:val="32"/>
          <w:szCs w:val="32"/>
        </w:rPr>
        <w:t>该岗位</w:t>
      </w:r>
      <w:proofErr w:type="gramEnd"/>
      <w:r>
        <w:rPr>
          <w:rFonts w:ascii="仿宋_GB2312" w:eastAsia="仿宋_GB2312" w:hAnsi="仿宋" w:cs="仿宋" w:hint="eastAsia"/>
          <w:sz w:val="32"/>
          <w:szCs w:val="32"/>
        </w:rPr>
        <w:t>的招聘计划。核减或取消岗位情况及通过资格审查人员名单在南通市海门区</w:t>
      </w:r>
      <w:r w:rsidR="007122CC">
        <w:rPr>
          <w:rFonts w:ascii="仿宋_GB2312" w:eastAsia="仿宋_GB2312" w:hAnsi="仿宋" w:cs="仿宋" w:hint="eastAsia"/>
          <w:sz w:val="32"/>
          <w:szCs w:val="32"/>
        </w:rPr>
        <w:t>人民政府</w:t>
      </w:r>
      <w:r>
        <w:rPr>
          <w:rFonts w:ascii="仿宋_GB2312" w:eastAsia="仿宋_GB2312" w:hAnsi="仿宋" w:cs="仿宋" w:hint="eastAsia"/>
          <w:sz w:val="32"/>
          <w:szCs w:val="32"/>
        </w:rPr>
        <w:t>网站（</w:t>
      </w:r>
      <w:r w:rsidR="007122CC" w:rsidRPr="007122CC">
        <w:t>http://www.haimen.gov.cn/hmsrmzf/rszl/rszl.html</w:t>
      </w:r>
      <w:r>
        <w:rPr>
          <w:rFonts w:ascii="仿宋_GB2312" w:eastAsia="仿宋_GB2312" w:hAnsi="仿宋" w:cs="仿宋" w:hint="eastAsia"/>
          <w:sz w:val="32"/>
          <w:szCs w:val="32"/>
        </w:rPr>
        <w:t>，下同）公告。</w:t>
      </w:r>
    </w:p>
    <w:p w:rsidR="00300A9C" w:rsidRDefault="00CF740B">
      <w:pPr>
        <w:pStyle w:val="a6"/>
        <w:widowControl/>
        <w:spacing w:beforeAutospacing="0" w:afterAutospacing="0" w:line="580" w:lineRule="exact"/>
        <w:ind w:firstLineChars="200" w:firstLine="640"/>
        <w:jc w:val="both"/>
        <w:rPr>
          <w:rFonts w:ascii="仿宋_GB2312" w:eastAsia="仿宋_GB2312" w:hAnsi="仿宋" w:cs="仿宋"/>
          <w:sz w:val="32"/>
          <w:szCs w:val="32"/>
        </w:rPr>
      </w:pPr>
      <w:r>
        <w:rPr>
          <w:rStyle w:val="a7"/>
          <w:rFonts w:ascii="仿宋_GB2312" w:eastAsia="仿宋_GB2312" w:hAnsi="仿宋" w:cs="仿宋" w:hint="eastAsia"/>
          <w:b w:val="0"/>
          <w:sz w:val="32"/>
          <w:szCs w:val="32"/>
        </w:rPr>
        <w:t>6.领取准考证。</w:t>
      </w:r>
      <w:r>
        <w:rPr>
          <w:rFonts w:ascii="仿宋_GB2312" w:eastAsia="仿宋_GB2312" w:hAnsi="仿宋" w:cs="仿宋" w:hint="eastAsia"/>
          <w:sz w:val="32"/>
          <w:szCs w:val="32"/>
        </w:rPr>
        <w:t>通过资格审查的考生，</w:t>
      </w:r>
      <w:r>
        <w:rPr>
          <w:rFonts w:ascii="仿宋_GB2312" w:eastAsia="仿宋_GB2312" w:hint="eastAsia"/>
          <w:color w:val="000000"/>
          <w:sz w:val="32"/>
          <w:szCs w:val="32"/>
        </w:rPr>
        <w:t>携带身份证和《个人健康情况申报暨承诺书》（附件3），</w:t>
      </w:r>
      <w:r>
        <w:rPr>
          <w:rFonts w:ascii="仿宋_GB2312" w:eastAsia="仿宋_GB2312" w:hAnsi="仿宋" w:cs="仿宋" w:hint="eastAsia"/>
          <w:sz w:val="32"/>
          <w:szCs w:val="32"/>
        </w:rPr>
        <w:t>于2021年7月</w:t>
      </w:r>
      <w:r w:rsidR="00492BF6">
        <w:rPr>
          <w:rFonts w:ascii="仿宋_GB2312" w:eastAsia="仿宋_GB2312" w:hAnsi="仿宋" w:cs="仿宋" w:hint="eastAsia"/>
          <w:sz w:val="32"/>
          <w:szCs w:val="32"/>
        </w:rPr>
        <w:t>2</w:t>
      </w:r>
      <w:r>
        <w:rPr>
          <w:rFonts w:ascii="仿宋_GB2312" w:eastAsia="仿宋_GB2312" w:hAnsi="仿宋" w:cs="仿宋" w:hint="eastAsia"/>
          <w:sz w:val="32"/>
          <w:szCs w:val="32"/>
        </w:rPr>
        <w:t>日14:00-18：00到南通市海门区区域治理现代化指挥中心527办公室领取准考证，逾期不领者视为自动放弃。</w:t>
      </w:r>
    </w:p>
    <w:p w:rsidR="00300A9C" w:rsidRDefault="00CF740B">
      <w:pPr>
        <w:pStyle w:val="a6"/>
        <w:widowControl/>
        <w:spacing w:beforeAutospacing="0" w:afterAutospacing="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报考人员与招聘单位负责人有夫妻关系、直系血亲关系、三代以内旁系血亲关系或者近姻亲关系的，不得应聘。从事公开招聘工作的负责人员及其工作人员与报考人员有上述亲属关系的，或者有其他情形可能影响招聘公正性的，应当实行回避。</w:t>
      </w:r>
    </w:p>
    <w:p w:rsidR="00300A9C" w:rsidRDefault="00CF740B">
      <w:pPr>
        <w:pStyle w:val="a6"/>
        <w:widowControl/>
        <w:spacing w:beforeAutospacing="0" w:afterAutospacing="0" w:line="580" w:lineRule="exact"/>
        <w:ind w:firstLineChars="200" w:firstLine="640"/>
        <w:rPr>
          <w:rFonts w:ascii="黑体" w:eastAsia="黑体" w:hAnsi="黑体" w:cs="仿宋"/>
          <w:sz w:val="32"/>
          <w:szCs w:val="32"/>
        </w:rPr>
      </w:pPr>
      <w:r>
        <w:rPr>
          <w:rStyle w:val="a7"/>
          <w:rFonts w:ascii="黑体" w:eastAsia="黑体" w:hAnsi="黑体" w:cs="仿宋" w:hint="eastAsia"/>
          <w:b w:val="0"/>
          <w:sz w:val="32"/>
          <w:szCs w:val="32"/>
        </w:rPr>
        <w:t>四、考试</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考试采取面试形式进行，由南通市海门区区域治理现代化指挥中心组织实施。</w:t>
      </w:r>
    </w:p>
    <w:p w:rsidR="00300A9C" w:rsidRDefault="00CF740B">
      <w:pPr>
        <w:spacing w:line="560" w:lineRule="exact"/>
        <w:ind w:firstLineChars="150" w:firstLine="480"/>
        <w:rPr>
          <w:rFonts w:ascii="仿宋_GB2312" w:eastAsia="仿宋_GB2312"/>
          <w:sz w:val="32"/>
          <w:szCs w:val="32"/>
        </w:rPr>
      </w:pPr>
      <w:r>
        <w:rPr>
          <w:rFonts w:ascii="仿宋_GB2312" w:eastAsia="仿宋_GB2312" w:hint="eastAsia"/>
          <w:sz w:val="32"/>
          <w:szCs w:val="32"/>
        </w:rPr>
        <w:t>1.考试对象：资格审查通过且领取准考证的人员。</w:t>
      </w:r>
    </w:p>
    <w:p w:rsidR="00300A9C" w:rsidRDefault="00CF740B">
      <w:pPr>
        <w:spacing w:line="560" w:lineRule="exact"/>
        <w:ind w:firstLineChars="150" w:firstLine="480"/>
        <w:rPr>
          <w:rFonts w:ascii="仿宋_GB2312" w:eastAsia="仿宋_GB2312"/>
          <w:sz w:val="32"/>
          <w:szCs w:val="32"/>
        </w:rPr>
      </w:pPr>
      <w:r>
        <w:rPr>
          <w:rFonts w:ascii="仿宋_GB2312" w:eastAsia="仿宋_GB2312" w:hint="eastAsia"/>
          <w:sz w:val="32"/>
          <w:szCs w:val="32"/>
        </w:rPr>
        <w:t>2.考试时间、地点：见准考证。考生凭身份证和准考证，按规定的时间和地点参加考试。</w:t>
      </w:r>
    </w:p>
    <w:p w:rsidR="00300A9C" w:rsidRDefault="00CF740B">
      <w:pPr>
        <w:spacing w:line="560" w:lineRule="exact"/>
        <w:ind w:firstLineChars="150" w:firstLine="480"/>
        <w:rPr>
          <w:rFonts w:ascii="仿宋_GB2312" w:eastAsia="仿宋_GB2312"/>
          <w:sz w:val="32"/>
          <w:szCs w:val="32"/>
        </w:rPr>
      </w:pPr>
      <w:r>
        <w:rPr>
          <w:rFonts w:ascii="仿宋_GB2312" w:eastAsia="仿宋_GB2312" w:hint="eastAsia"/>
          <w:sz w:val="32"/>
          <w:szCs w:val="32"/>
        </w:rPr>
        <w:t>3.考试主要测试应聘人员的综合素质和岗位匹配能力等。</w:t>
      </w:r>
    </w:p>
    <w:p w:rsidR="00300A9C" w:rsidRDefault="00CF740B">
      <w:pPr>
        <w:spacing w:line="560" w:lineRule="exact"/>
        <w:ind w:firstLineChars="150" w:firstLine="480"/>
        <w:rPr>
          <w:rFonts w:ascii="仿宋_GB2312" w:eastAsia="仿宋_GB2312"/>
          <w:sz w:val="32"/>
          <w:szCs w:val="32"/>
        </w:rPr>
      </w:pPr>
      <w:r>
        <w:rPr>
          <w:rFonts w:ascii="仿宋_GB2312" w:eastAsia="仿宋_GB2312" w:hint="eastAsia"/>
          <w:sz w:val="32"/>
          <w:szCs w:val="32"/>
        </w:rPr>
        <w:t>4.考试成绩：考试成绩以百分制计算，60分为合格分数线。考试成绩当场通知考生。</w:t>
      </w:r>
    </w:p>
    <w:p w:rsidR="00300A9C" w:rsidRDefault="00CF740B">
      <w:pPr>
        <w:pStyle w:val="a6"/>
        <w:widowControl/>
        <w:spacing w:beforeAutospacing="0" w:afterAutospacing="0" w:line="580" w:lineRule="exact"/>
        <w:ind w:firstLineChars="200" w:firstLine="640"/>
        <w:rPr>
          <w:rFonts w:ascii="黑体" w:eastAsia="黑体" w:hAnsi="黑体" w:cs="仿宋"/>
          <w:sz w:val="32"/>
          <w:szCs w:val="32"/>
        </w:rPr>
      </w:pPr>
      <w:r>
        <w:rPr>
          <w:rStyle w:val="a7"/>
          <w:rFonts w:ascii="黑体" w:eastAsia="黑体" w:hAnsi="黑体" w:cs="仿宋" w:hint="eastAsia"/>
          <w:b w:val="0"/>
          <w:sz w:val="32"/>
          <w:szCs w:val="32"/>
        </w:rPr>
        <w:t>五、体检与考察</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（一）体检</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按照成绩从高分到低分，根据招聘岗位数1:1的比例确定进入体检人员（若考试成绩相同的，进行加试，取加试分数高者，下同）。考试成绩、体检人员名单在南通市海门</w:t>
      </w:r>
      <w:r w:rsidR="007122CC">
        <w:rPr>
          <w:rFonts w:ascii="仿宋_GB2312" w:eastAsia="仿宋_GB2312" w:hAnsi="仿宋" w:cs="仿宋" w:hint="eastAsia"/>
          <w:sz w:val="32"/>
          <w:szCs w:val="32"/>
        </w:rPr>
        <w:t>区人民政府</w:t>
      </w:r>
      <w:r>
        <w:rPr>
          <w:rFonts w:ascii="仿宋_GB2312" w:eastAsia="仿宋_GB2312" w:hAnsi="仿宋" w:cs="仿宋" w:hint="eastAsia"/>
          <w:sz w:val="32"/>
          <w:szCs w:val="32"/>
        </w:rPr>
        <w:t>网站公告。</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体检由南通市海门区区域治理现代化指挥中心组织实施。体检标准参考《公务员录用体检通用标准(试行)》执行。</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（二）考察</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体检合格人员进入考察。考察侧重于思想政治表现、道德品质，以及与报考岗位相关的业务能力和工作实绩等。考察工作由南通市海门区区域治理现代化指挥中心组织实施。</w:t>
      </w:r>
    </w:p>
    <w:p w:rsidR="00300A9C" w:rsidRDefault="00CF740B">
      <w:pPr>
        <w:pStyle w:val="a6"/>
        <w:widowControl/>
        <w:spacing w:beforeAutospacing="0" w:afterAutospacing="0" w:line="580" w:lineRule="exact"/>
        <w:ind w:firstLineChars="200" w:firstLine="640"/>
        <w:rPr>
          <w:rFonts w:ascii="黑体" w:eastAsia="黑体" w:hAnsi="黑体" w:cs="仿宋"/>
          <w:sz w:val="32"/>
          <w:szCs w:val="32"/>
        </w:rPr>
      </w:pPr>
      <w:r>
        <w:rPr>
          <w:rStyle w:val="a7"/>
          <w:rFonts w:ascii="黑体" w:eastAsia="黑体" w:hAnsi="黑体" w:cs="仿宋" w:hint="eastAsia"/>
          <w:b w:val="0"/>
          <w:sz w:val="32"/>
          <w:szCs w:val="32"/>
        </w:rPr>
        <w:lastRenderedPageBreak/>
        <w:t>六、公示</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经体检和考察合格的拟聘用人员名单在南通市海门区</w:t>
      </w:r>
      <w:r w:rsidR="007122CC">
        <w:rPr>
          <w:rFonts w:ascii="仿宋_GB2312" w:eastAsia="仿宋_GB2312" w:hAnsi="仿宋" w:cs="仿宋" w:hint="eastAsia"/>
          <w:sz w:val="32"/>
          <w:szCs w:val="32"/>
        </w:rPr>
        <w:t>人民政府</w:t>
      </w:r>
      <w:r>
        <w:rPr>
          <w:rFonts w:ascii="仿宋_GB2312" w:eastAsia="仿宋_GB2312" w:hAnsi="仿宋" w:cs="仿宋" w:hint="eastAsia"/>
          <w:sz w:val="32"/>
          <w:szCs w:val="32"/>
        </w:rPr>
        <w:t>网站进行公示，公示时间为7个工作日。</w:t>
      </w:r>
      <w:bookmarkStart w:id="0" w:name="_GoBack"/>
      <w:bookmarkEnd w:id="0"/>
    </w:p>
    <w:p w:rsidR="00300A9C" w:rsidRDefault="00CF740B">
      <w:pPr>
        <w:pStyle w:val="a6"/>
        <w:widowControl/>
        <w:spacing w:beforeAutospacing="0" w:afterAutospacing="0" w:line="580" w:lineRule="exact"/>
        <w:ind w:firstLineChars="200" w:firstLine="640"/>
        <w:rPr>
          <w:rFonts w:ascii="黑体" w:eastAsia="黑体" w:hAnsi="黑体" w:cs="仿宋"/>
          <w:sz w:val="32"/>
          <w:szCs w:val="32"/>
        </w:rPr>
      </w:pPr>
      <w:r>
        <w:rPr>
          <w:rStyle w:val="a7"/>
          <w:rFonts w:ascii="黑体" w:eastAsia="黑体" w:hAnsi="黑体" w:cs="仿宋" w:hint="eastAsia"/>
          <w:b w:val="0"/>
          <w:sz w:val="32"/>
          <w:szCs w:val="32"/>
        </w:rPr>
        <w:t>七、聘用</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对公示结果无异议的拟聘用人员，由招聘单位在公示结束后一个月内办结聘用相关手续。在规定时间内因应聘人员原因未办结聘用手续的，视为自动放弃。</w:t>
      </w:r>
    </w:p>
    <w:p w:rsidR="00300A9C" w:rsidRDefault="00CF740B">
      <w:pPr>
        <w:pStyle w:val="a6"/>
        <w:widowControl/>
        <w:spacing w:beforeAutospacing="0" w:afterAutospacing="0" w:line="58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因下列情形导致拟聘岗位出现空缺的，在考试成绩合格者中按照从高分到低分依次递补：</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（一）应聘人员体检或考察不合格的；</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（二）拟聘人员公示的结果影响聘用的；</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（三）拟聘人员明确放弃聘用的；</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（四）其他导致拟聘岗位空缺的情形。</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聘用手续办结后不再递补。聘用人员试用期2个月。试用期满后，由南通市海门区区域治理现代化指挥中心综合考评。试用期综合考评不合格的，取消聘用资格。</w:t>
      </w:r>
    </w:p>
    <w:p w:rsidR="00300A9C" w:rsidRDefault="00CF740B">
      <w:pPr>
        <w:pStyle w:val="a6"/>
        <w:widowControl/>
        <w:numPr>
          <w:ilvl w:val="0"/>
          <w:numId w:val="2"/>
        </w:numPr>
        <w:spacing w:beforeAutospacing="0" w:afterAutospacing="0" w:line="580" w:lineRule="exact"/>
        <w:ind w:firstLineChars="200" w:firstLine="640"/>
        <w:rPr>
          <w:rStyle w:val="a7"/>
          <w:rFonts w:ascii="黑体" w:eastAsia="黑体" w:hAnsi="黑体" w:cs="仿宋"/>
          <w:b w:val="0"/>
          <w:sz w:val="32"/>
          <w:szCs w:val="32"/>
        </w:rPr>
      </w:pPr>
      <w:r>
        <w:rPr>
          <w:rStyle w:val="a7"/>
          <w:rFonts w:ascii="黑体" w:eastAsia="黑体" w:hAnsi="黑体" w:cs="仿宋" w:hint="eastAsia"/>
          <w:b w:val="0"/>
          <w:sz w:val="32"/>
          <w:szCs w:val="32"/>
        </w:rPr>
        <w:t>人员性质及待遇</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招聘的人员采取劳务派遣的用工形式。工资待遇按区有关规定执行。</w:t>
      </w:r>
    </w:p>
    <w:p w:rsidR="00300A9C" w:rsidRDefault="00CF740B">
      <w:pPr>
        <w:pStyle w:val="a6"/>
        <w:widowControl/>
        <w:spacing w:beforeAutospacing="0" w:afterAutospacing="0" w:line="580" w:lineRule="exact"/>
        <w:ind w:firstLineChars="200" w:firstLine="640"/>
        <w:rPr>
          <w:rFonts w:ascii="黑体" w:eastAsia="黑体" w:hAnsi="黑体" w:cs="仿宋"/>
          <w:sz w:val="32"/>
          <w:szCs w:val="32"/>
        </w:rPr>
      </w:pPr>
      <w:r>
        <w:rPr>
          <w:rStyle w:val="a7"/>
          <w:rFonts w:ascii="黑体" w:eastAsia="黑体" w:hAnsi="黑体" w:cs="仿宋" w:hint="eastAsia"/>
          <w:b w:val="0"/>
          <w:sz w:val="32"/>
          <w:szCs w:val="32"/>
        </w:rPr>
        <w:t>九、纪律监督</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本次公开招聘工作，坚持“公开、平等、竞争、择优”的原则，全过程接受社会各界和纪检监察部门的监督。招聘工作以本《公告》为依据，一经发现并查实不符合本《公告》规定以及徇私舞弊、弄</w:t>
      </w:r>
      <w:r>
        <w:rPr>
          <w:rFonts w:ascii="仿宋_GB2312" w:eastAsia="仿宋_GB2312" w:hAnsi="仿宋" w:cs="仿宋" w:hint="eastAsia"/>
          <w:sz w:val="32"/>
          <w:szCs w:val="32"/>
        </w:rPr>
        <w:lastRenderedPageBreak/>
        <w:t>虚作假的，立即取消应聘人员的考试和聘用资格，并追究相关工作人员责任。</w:t>
      </w:r>
    </w:p>
    <w:p w:rsidR="00300A9C" w:rsidRDefault="00CF740B">
      <w:pPr>
        <w:pStyle w:val="a6"/>
        <w:widowControl/>
        <w:spacing w:beforeAutospacing="0" w:afterAutospacing="0" w:line="580" w:lineRule="exact"/>
        <w:ind w:firstLineChars="200" w:firstLine="640"/>
        <w:rPr>
          <w:rFonts w:ascii="黑体" w:eastAsia="黑体" w:hAnsi="黑体" w:cs="仿宋"/>
          <w:bCs/>
          <w:sz w:val="32"/>
          <w:szCs w:val="32"/>
        </w:rPr>
      </w:pPr>
      <w:r>
        <w:rPr>
          <w:rFonts w:ascii="黑体" w:eastAsia="黑体" w:hAnsi="黑体" w:cs="仿宋" w:hint="eastAsia"/>
          <w:bCs/>
          <w:sz w:val="32"/>
          <w:szCs w:val="32"/>
        </w:rPr>
        <w:t>十、其他事宜</w:t>
      </w:r>
    </w:p>
    <w:p w:rsidR="00702685" w:rsidRDefault="00CF740B" w:rsidP="00702685">
      <w:pPr>
        <w:pStyle w:val="a6"/>
        <w:shd w:val="clear" w:color="auto" w:fill="FFFFFF"/>
        <w:spacing w:beforeAutospacing="0" w:afterAutospacing="0" w:line="580" w:lineRule="exact"/>
        <w:ind w:firstLineChars="200" w:firstLine="640"/>
        <w:jc w:val="both"/>
        <w:rPr>
          <w:rFonts w:ascii="仿宋_GB2312" w:eastAsia="仿宋_GB2312"/>
          <w:sz w:val="32"/>
          <w:szCs w:val="32"/>
        </w:rPr>
      </w:pPr>
      <w:r>
        <w:rPr>
          <w:rFonts w:ascii="仿宋_GB2312" w:eastAsia="仿宋_GB2312" w:hAnsi="仿宋" w:cs="仿宋" w:hint="eastAsia"/>
          <w:sz w:val="32"/>
          <w:szCs w:val="32"/>
        </w:rPr>
        <w:t>应聘人员应当遵守疫情防控期间有关规定要求，如实告知健康信息。在报考过程中应主动接受现场工作人员查验和指挥，服从管理。南通市海门区区域治理现代化指挥中心在公开招聘期间对应聘人员认真落实“两查一测一提醒”（</w:t>
      </w:r>
      <w:proofErr w:type="gramStart"/>
      <w:r>
        <w:rPr>
          <w:rFonts w:ascii="仿宋_GB2312" w:eastAsia="仿宋_GB2312" w:hAnsi="仿宋" w:cs="仿宋" w:hint="eastAsia"/>
          <w:sz w:val="32"/>
          <w:szCs w:val="32"/>
        </w:rPr>
        <w:t>查电子</w:t>
      </w:r>
      <w:proofErr w:type="gramEnd"/>
      <w:r>
        <w:rPr>
          <w:rFonts w:ascii="仿宋_GB2312" w:eastAsia="仿宋_GB2312" w:hAnsi="仿宋" w:cs="仿宋" w:hint="eastAsia"/>
          <w:sz w:val="32"/>
          <w:szCs w:val="32"/>
        </w:rPr>
        <w:t>健康通行证、查戴口罩，测体温，提醒不聚集）事项。考生在考试当天进入考点时应主动向工作人员出示“苏康码”并配合检测体温。</w:t>
      </w:r>
      <w:r w:rsidR="00702685">
        <w:rPr>
          <w:rFonts w:ascii="仿宋_GB2312" w:eastAsia="仿宋_GB2312" w:hint="eastAsia"/>
          <w:sz w:val="32"/>
          <w:szCs w:val="32"/>
        </w:rPr>
        <w:t>“苏康码”为绿码，且经现场测量体温低于37.3℃、无干咳等异常症状,同时无28天内境外或21天国内中高风险地区旅居史的人员方可进入考点参加考试</w:t>
      </w:r>
      <w:r w:rsidR="00702685">
        <w:rPr>
          <w:rFonts w:ascii="仿宋_GB2312" w:eastAsia="仿宋_GB2312" w:hAnsi="仿宋" w:hint="eastAsia"/>
          <w:sz w:val="32"/>
          <w:szCs w:val="32"/>
        </w:rPr>
        <w:t>。</w:t>
      </w:r>
    </w:p>
    <w:p w:rsidR="00300A9C" w:rsidRDefault="00CF740B">
      <w:pPr>
        <w:pStyle w:val="a6"/>
        <w:widowControl/>
        <w:spacing w:beforeAutospacing="0" w:afterAutospacing="0" w:line="580" w:lineRule="exact"/>
        <w:ind w:firstLineChars="200" w:firstLine="640"/>
        <w:rPr>
          <w:rFonts w:ascii="黑体" w:eastAsia="黑体" w:hAnsi="黑体" w:cs="仿宋"/>
          <w:sz w:val="32"/>
          <w:szCs w:val="32"/>
        </w:rPr>
      </w:pPr>
      <w:r>
        <w:rPr>
          <w:rStyle w:val="a7"/>
          <w:rFonts w:ascii="黑体" w:eastAsia="黑体" w:hAnsi="黑体" w:cs="仿宋" w:hint="eastAsia"/>
          <w:b w:val="0"/>
          <w:sz w:val="32"/>
          <w:szCs w:val="32"/>
        </w:rPr>
        <w:t>十一、本《公告》由南通市海门区区域治理现代化指挥中心负责解释</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Style w:val="a7"/>
          <w:rFonts w:ascii="仿宋_GB2312" w:eastAsia="仿宋_GB2312" w:hAnsi="仿宋" w:cs="仿宋" w:hint="eastAsia"/>
          <w:b w:val="0"/>
          <w:sz w:val="32"/>
          <w:szCs w:val="32"/>
        </w:rPr>
        <w:t>咨询电话：</w:t>
      </w:r>
      <w:r>
        <w:rPr>
          <w:rFonts w:ascii="仿宋_GB2312" w:eastAsia="仿宋_GB2312" w:hAnsi="仿宋" w:cs="仿宋" w:hint="eastAsia"/>
          <w:sz w:val="32"/>
          <w:szCs w:val="32"/>
        </w:rPr>
        <w:t>0513-82399011(南通市海门区区域治理现代化指挥中心办公室)</w:t>
      </w:r>
    </w:p>
    <w:p w:rsidR="00300A9C" w:rsidRDefault="00CF740B">
      <w:pPr>
        <w:pStyle w:val="a6"/>
        <w:widowControl/>
        <w:spacing w:beforeAutospacing="0" w:afterAutospacing="0" w:line="580" w:lineRule="exact"/>
        <w:ind w:firstLineChars="200" w:firstLine="640"/>
        <w:rPr>
          <w:rStyle w:val="a7"/>
          <w:rFonts w:ascii="仿宋_GB2312" w:eastAsia="仿宋_GB2312" w:hAnsi="仿宋" w:cs="仿宋"/>
          <w:b w:val="0"/>
          <w:sz w:val="32"/>
          <w:szCs w:val="32"/>
        </w:rPr>
      </w:pPr>
      <w:r>
        <w:rPr>
          <w:rStyle w:val="a7"/>
          <w:rFonts w:ascii="仿宋_GB2312" w:eastAsia="仿宋_GB2312" w:hAnsi="仿宋" w:cs="仿宋" w:hint="eastAsia"/>
          <w:b w:val="0"/>
          <w:sz w:val="32"/>
          <w:szCs w:val="32"/>
        </w:rPr>
        <w:t>监督电话：</w:t>
      </w:r>
      <w:r>
        <w:rPr>
          <w:rFonts w:ascii="仿宋_GB2312" w:eastAsia="仿宋_GB2312" w:hAnsi="仿宋" w:cs="仿宋" w:hint="eastAsia"/>
          <w:sz w:val="32"/>
          <w:szCs w:val="32"/>
        </w:rPr>
        <w:t>0513-82206316（南通市海门区纪律检查委员会南通市海门区监察委员会派驻区委政法委纪检监察组）</w:t>
      </w:r>
    </w:p>
    <w:p w:rsidR="00300A9C" w:rsidRDefault="00CF740B">
      <w:pPr>
        <w:pStyle w:val="a6"/>
        <w:widowControl/>
        <w:spacing w:beforeAutospacing="0" w:afterAutospacing="0" w:line="580" w:lineRule="exact"/>
        <w:ind w:firstLineChars="200" w:firstLine="640"/>
        <w:rPr>
          <w:rFonts w:ascii="仿宋_GB2312" w:eastAsia="仿宋_GB2312"/>
        </w:rPr>
      </w:pPr>
      <w:r>
        <w:rPr>
          <w:rFonts w:ascii="仿宋_GB2312" w:eastAsia="仿宋_GB2312" w:hAnsi="仿宋" w:cs="仿宋" w:hint="eastAsia"/>
          <w:sz w:val="32"/>
          <w:szCs w:val="32"/>
        </w:rPr>
        <w:t>附件：1.南通市海门区区域治理现代化指挥中心公开招聘政府购买服务人员岗位简介表</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2.南通市海门区区域治理现代化指挥中心公开招聘政府购买服务人员报名登记表</w:t>
      </w:r>
    </w:p>
    <w:p w:rsidR="00300A9C" w:rsidRDefault="00CF740B">
      <w:pPr>
        <w:pStyle w:val="a6"/>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hint="eastAsia"/>
        </w:rPr>
        <w:t xml:space="preserve"> </w:t>
      </w:r>
      <w:r>
        <w:rPr>
          <w:rFonts w:ascii="仿宋_GB2312" w:eastAsia="仿宋_GB2312" w:hAnsi="仿宋" w:cs="仿宋" w:hint="eastAsia"/>
          <w:sz w:val="32"/>
          <w:szCs w:val="32"/>
        </w:rPr>
        <w:t>个人健康情况申报</w:t>
      </w:r>
      <w:proofErr w:type="gramStart"/>
      <w:r>
        <w:rPr>
          <w:rFonts w:ascii="仿宋_GB2312" w:eastAsia="仿宋_GB2312" w:hAnsi="仿宋" w:cs="仿宋" w:hint="eastAsia"/>
          <w:sz w:val="32"/>
          <w:szCs w:val="32"/>
        </w:rPr>
        <w:t>暨承诺</w:t>
      </w:r>
      <w:proofErr w:type="gramEnd"/>
      <w:r>
        <w:rPr>
          <w:rFonts w:ascii="仿宋_GB2312" w:eastAsia="仿宋_GB2312" w:hAnsi="仿宋" w:cs="仿宋" w:hint="eastAsia"/>
          <w:sz w:val="32"/>
          <w:szCs w:val="32"/>
        </w:rPr>
        <w:t>书</w:t>
      </w:r>
    </w:p>
    <w:p w:rsidR="00300A9C" w:rsidRDefault="00300A9C">
      <w:pPr>
        <w:pStyle w:val="a6"/>
        <w:widowControl/>
        <w:spacing w:beforeAutospacing="0" w:afterAutospacing="0" w:line="580" w:lineRule="exact"/>
        <w:ind w:firstLineChars="200" w:firstLine="640"/>
        <w:rPr>
          <w:rFonts w:ascii="仿宋_GB2312" w:eastAsia="仿宋_GB2312" w:hAnsi="仿宋" w:cs="仿宋"/>
          <w:sz w:val="32"/>
          <w:szCs w:val="32"/>
        </w:rPr>
      </w:pPr>
    </w:p>
    <w:p w:rsidR="00300A9C" w:rsidRDefault="00300A9C">
      <w:pPr>
        <w:pStyle w:val="a6"/>
        <w:widowControl/>
        <w:spacing w:beforeAutospacing="0" w:afterAutospacing="0" w:line="580" w:lineRule="exact"/>
        <w:rPr>
          <w:rFonts w:ascii="仿宋" w:eastAsia="仿宋" w:hAnsi="仿宋" w:cs="仿宋"/>
          <w:sz w:val="32"/>
          <w:szCs w:val="32"/>
        </w:rPr>
      </w:pPr>
    </w:p>
    <w:p w:rsidR="00300A9C" w:rsidRDefault="00CF740B">
      <w:pPr>
        <w:pStyle w:val="a6"/>
        <w:widowControl/>
        <w:spacing w:beforeAutospacing="0" w:afterAutospacing="0" w:line="580" w:lineRule="exact"/>
        <w:ind w:firstLineChars="200" w:firstLine="640"/>
        <w:jc w:val="right"/>
        <w:rPr>
          <w:rFonts w:ascii="仿宋_GB2312" w:eastAsia="仿宋_GB2312" w:hAnsi="仿宋" w:cs="仿宋"/>
          <w:sz w:val="32"/>
          <w:szCs w:val="32"/>
        </w:rPr>
      </w:pPr>
      <w:r>
        <w:rPr>
          <w:rFonts w:ascii="仿宋_GB2312" w:eastAsia="仿宋_GB2312" w:hAnsi="仿宋" w:cs="仿宋" w:hint="eastAsia"/>
          <w:sz w:val="32"/>
          <w:szCs w:val="32"/>
        </w:rPr>
        <w:lastRenderedPageBreak/>
        <w:t>南通市海门区区域治理现代化指挥中心</w:t>
      </w:r>
    </w:p>
    <w:p w:rsidR="00300A9C" w:rsidRDefault="00CF740B">
      <w:pPr>
        <w:pStyle w:val="a6"/>
        <w:widowControl/>
        <w:spacing w:beforeAutospacing="0" w:afterAutospacing="0" w:line="580" w:lineRule="exact"/>
        <w:ind w:firstLineChars="200" w:firstLine="640"/>
        <w:jc w:val="center"/>
        <w:rPr>
          <w:rFonts w:ascii="仿宋_GB2312" w:eastAsia="仿宋_GB2312" w:hAnsi="仿宋" w:cs="仿宋"/>
          <w:sz w:val="32"/>
          <w:szCs w:val="32"/>
        </w:rPr>
      </w:pPr>
      <w:r>
        <w:rPr>
          <w:rFonts w:ascii="仿宋_GB2312" w:eastAsia="仿宋_GB2312" w:hAnsi="仿宋" w:cs="仿宋" w:hint="eastAsia"/>
          <w:sz w:val="32"/>
          <w:szCs w:val="32"/>
        </w:rPr>
        <w:t xml:space="preserve">              2021年6月2</w:t>
      </w:r>
      <w:r w:rsidR="00B11B2F">
        <w:rPr>
          <w:rFonts w:ascii="仿宋_GB2312" w:eastAsia="仿宋_GB2312" w:hAnsi="仿宋" w:cs="仿宋" w:hint="eastAsia"/>
          <w:sz w:val="32"/>
          <w:szCs w:val="32"/>
        </w:rPr>
        <w:t>3</w:t>
      </w:r>
      <w:r>
        <w:rPr>
          <w:rFonts w:ascii="仿宋_GB2312" w:eastAsia="仿宋_GB2312" w:hAnsi="仿宋" w:cs="仿宋" w:hint="eastAsia"/>
          <w:sz w:val="32"/>
          <w:szCs w:val="32"/>
        </w:rPr>
        <w:t>日</w:t>
      </w:r>
    </w:p>
    <w:p w:rsidR="00300A9C" w:rsidRDefault="00CF740B">
      <w:pPr>
        <w:rPr>
          <w:rFonts w:ascii="仿宋_GB2312" w:eastAsia="仿宋_GB2312" w:hAnsi="仿宋" w:cs="仿宋"/>
          <w:sz w:val="32"/>
          <w:szCs w:val="32"/>
        </w:rPr>
      </w:pPr>
      <w:r>
        <w:rPr>
          <w:rFonts w:ascii="仿宋_GB2312" w:eastAsia="仿宋_GB2312" w:hAnsi="仿宋" w:cs="仿宋" w:hint="eastAsia"/>
          <w:sz w:val="32"/>
          <w:szCs w:val="32"/>
        </w:rPr>
        <w:br w:type="page"/>
      </w:r>
    </w:p>
    <w:p w:rsidR="00300A9C" w:rsidRDefault="00300A9C">
      <w:pPr>
        <w:rPr>
          <w:rFonts w:ascii="仿宋_GB2312" w:eastAsia="仿宋_GB2312" w:hAnsi="仿宋" w:cs="仿宋"/>
          <w:sz w:val="32"/>
          <w:szCs w:val="32"/>
        </w:rPr>
        <w:sectPr w:rsidR="00300A9C">
          <w:footerReference w:type="default" r:id="rId9"/>
          <w:pgSz w:w="11906" w:h="16838"/>
          <w:pgMar w:top="1418" w:right="1134" w:bottom="1134" w:left="1418" w:header="851" w:footer="992" w:gutter="0"/>
          <w:cols w:space="425"/>
          <w:docGrid w:type="lines" w:linePitch="312"/>
        </w:sectPr>
      </w:pPr>
    </w:p>
    <w:p w:rsidR="00300A9C" w:rsidRDefault="00300A9C">
      <w:pPr>
        <w:spacing w:line="580" w:lineRule="exact"/>
        <w:rPr>
          <w:rFonts w:ascii="仿宋_GB2312" w:eastAsia="仿宋_GB2312" w:hAnsi="仿宋" w:cs="Times New Roman"/>
          <w:sz w:val="32"/>
          <w:szCs w:val="32"/>
        </w:rPr>
      </w:pPr>
    </w:p>
    <w:tbl>
      <w:tblPr>
        <w:tblpPr w:leftFromText="180" w:rightFromText="180" w:horzAnchor="margin" w:tblpY="774"/>
        <w:tblW w:w="14336" w:type="dxa"/>
        <w:tblLook w:val="04A0" w:firstRow="1" w:lastRow="0" w:firstColumn="1" w:lastColumn="0" w:noHBand="0" w:noVBand="1"/>
      </w:tblPr>
      <w:tblGrid>
        <w:gridCol w:w="3943"/>
        <w:gridCol w:w="3820"/>
        <w:gridCol w:w="271"/>
        <w:gridCol w:w="916"/>
        <w:gridCol w:w="1470"/>
        <w:gridCol w:w="3665"/>
        <w:gridCol w:w="251"/>
      </w:tblGrid>
      <w:tr w:rsidR="00300A9C">
        <w:trPr>
          <w:trHeight w:val="552"/>
        </w:trPr>
        <w:tc>
          <w:tcPr>
            <w:tcW w:w="3943" w:type="dxa"/>
            <w:tcBorders>
              <w:top w:val="nil"/>
              <w:left w:val="nil"/>
              <w:bottom w:val="nil"/>
              <w:right w:val="nil"/>
            </w:tcBorders>
            <w:noWrap/>
            <w:vAlign w:val="center"/>
          </w:tcPr>
          <w:p w:rsidR="00300A9C" w:rsidRDefault="00CF740B">
            <w:pPr>
              <w:rPr>
                <w:rFonts w:ascii="Times New Roman" w:eastAsia="宋体" w:hAnsi="Times New Roman" w:cs="Times New Roman"/>
              </w:rPr>
            </w:pPr>
            <w:r>
              <w:rPr>
                <w:rFonts w:ascii="仿宋_GB2312" w:eastAsia="仿宋_GB2312" w:hAnsi="宋体" w:cs="Times New Roman" w:hint="eastAsia"/>
                <w:sz w:val="30"/>
                <w:szCs w:val="30"/>
              </w:rPr>
              <w:t>附件1：</w:t>
            </w:r>
          </w:p>
        </w:tc>
        <w:tc>
          <w:tcPr>
            <w:tcW w:w="3820" w:type="dxa"/>
            <w:tcBorders>
              <w:top w:val="nil"/>
              <w:left w:val="nil"/>
              <w:bottom w:val="nil"/>
              <w:right w:val="nil"/>
            </w:tcBorders>
            <w:noWrap/>
            <w:vAlign w:val="center"/>
          </w:tcPr>
          <w:p w:rsidR="00300A9C" w:rsidRDefault="00300A9C">
            <w:pPr>
              <w:rPr>
                <w:rFonts w:ascii="Times New Roman" w:eastAsia="宋体" w:hAnsi="Times New Roman" w:cs="Times New Roman"/>
              </w:rPr>
            </w:pPr>
          </w:p>
        </w:tc>
        <w:tc>
          <w:tcPr>
            <w:tcW w:w="271" w:type="dxa"/>
            <w:tcBorders>
              <w:top w:val="nil"/>
              <w:left w:val="nil"/>
              <w:bottom w:val="nil"/>
              <w:right w:val="nil"/>
            </w:tcBorders>
            <w:noWrap/>
            <w:vAlign w:val="center"/>
          </w:tcPr>
          <w:p w:rsidR="00300A9C" w:rsidRDefault="00300A9C">
            <w:pPr>
              <w:rPr>
                <w:rFonts w:ascii="Times New Roman" w:eastAsia="宋体" w:hAnsi="Times New Roman" w:cs="Times New Roman"/>
              </w:rPr>
            </w:pPr>
          </w:p>
        </w:tc>
        <w:tc>
          <w:tcPr>
            <w:tcW w:w="916" w:type="dxa"/>
            <w:tcBorders>
              <w:top w:val="nil"/>
              <w:left w:val="nil"/>
              <w:bottom w:val="nil"/>
              <w:right w:val="nil"/>
            </w:tcBorders>
            <w:noWrap/>
            <w:vAlign w:val="center"/>
          </w:tcPr>
          <w:p w:rsidR="00300A9C" w:rsidRDefault="00300A9C">
            <w:pPr>
              <w:rPr>
                <w:rFonts w:ascii="Times New Roman" w:eastAsia="宋体" w:hAnsi="Times New Roman" w:cs="Times New Roman"/>
              </w:rPr>
            </w:pPr>
          </w:p>
        </w:tc>
        <w:tc>
          <w:tcPr>
            <w:tcW w:w="1470" w:type="dxa"/>
            <w:tcBorders>
              <w:top w:val="nil"/>
              <w:left w:val="nil"/>
              <w:bottom w:val="nil"/>
              <w:right w:val="nil"/>
            </w:tcBorders>
            <w:noWrap/>
            <w:vAlign w:val="center"/>
          </w:tcPr>
          <w:p w:rsidR="00300A9C" w:rsidRDefault="00300A9C">
            <w:pPr>
              <w:rPr>
                <w:rFonts w:ascii="Times New Roman" w:eastAsia="宋体" w:hAnsi="Times New Roman" w:cs="Times New Roman"/>
              </w:rPr>
            </w:pPr>
          </w:p>
        </w:tc>
        <w:tc>
          <w:tcPr>
            <w:tcW w:w="3665" w:type="dxa"/>
            <w:tcBorders>
              <w:top w:val="nil"/>
              <w:left w:val="nil"/>
              <w:bottom w:val="nil"/>
              <w:right w:val="nil"/>
            </w:tcBorders>
            <w:noWrap/>
            <w:vAlign w:val="center"/>
          </w:tcPr>
          <w:p w:rsidR="00300A9C" w:rsidRDefault="00300A9C">
            <w:pPr>
              <w:rPr>
                <w:rFonts w:ascii="Times New Roman" w:eastAsia="宋体" w:hAnsi="Times New Roman" w:cs="Times New Roman"/>
              </w:rPr>
            </w:pPr>
          </w:p>
        </w:tc>
        <w:tc>
          <w:tcPr>
            <w:tcW w:w="251" w:type="dxa"/>
            <w:tcBorders>
              <w:top w:val="nil"/>
              <w:left w:val="nil"/>
              <w:bottom w:val="nil"/>
              <w:right w:val="nil"/>
            </w:tcBorders>
            <w:noWrap/>
            <w:vAlign w:val="center"/>
          </w:tcPr>
          <w:p w:rsidR="00300A9C" w:rsidRDefault="00300A9C">
            <w:pPr>
              <w:rPr>
                <w:rFonts w:ascii="Times New Roman" w:eastAsia="宋体" w:hAnsi="Times New Roman" w:cs="Times New Roman"/>
              </w:rPr>
            </w:pPr>
          </w:p>
        </w:tc>
      </w:tr>
      <w:tr w:rsidR="00300A9C">
        <w:trPr>
          <w:gridAfter w:val="1"/>
          <w:wAfter w:w="251" w:type="dxa"/>
          <w:trHeight w:val="884"/>
        </w:trPr>
        <w:tc>
          <w:tcPr>
            <w:tcW w:w="14085" w:type="dxa"/>
            <w:gridSpan w:val="6"/>
            <w:tcBorders>
              <w:top w:val="nil"/>
              <w:left w:val="nil"/>
              <w:bottom w:val="nil"/>
              <w:right w:val="nil"/>
            </w:tcBorders>
            <w:noWrap/>
            <w:vAlign w:val="center"/>
          </w:tcPr>
          <w:p w:rsidR="00300A9C" w:rsidRDefault="00CF740B">
            <w:pPr>
              <w:jc w:val="center"/>
              <w:rPr>
                <w:rFonts w:ascii="方正小标宋简体" w:eastAsia="方正小标宋简体" w:hAnsi="Times New Roman" w:cs="宋体"/>
                <w:color w:val="000000"/>
                <w:kern w:val="0"/>
                <w:sz w:val="36"/>
                <w:szCs w:val="36"/>
              </w:rPr>
            </w:pPr>
            <w:r>
              <w:rPr>
                <w:rFonts w:ascii="方正小标宋简体" w:eastAsia="方正小标宋简体" w:hAnsi="Times New Roman" w:cs="Times New Roman" w:hint="eastAsia"/>
                <w:sz w:val="32"/>
                <w:szCs w:val="32"/>
              </w:rPr>
              <w:t>南通市海门区区域治理现代化指挥中心公开招聘政府购买服务人员岗位简介表</w:t>
            </w:r>
          </w:p>
        </w:tc>
      </w:tr>
    </w:tbl>
    <w:p w:rsidR="00300A9C" w:rsidRDefault="00300A9C">
      <w:pPr>
        <w:rPr>
          <w:rFonts w:ascii="Times New Roman" w:eastAsia="宋体" w:hAnsi="Times New Roman" w:cs="Times New Roman"/>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05"/>
        <w:gridCol w:w="1345"/>
        <w:gridCol w:w="1485"/>
        <w:gridCol w:w="870"/>
        <w:gridCol w:w="1335"/>
        <w:gridCol w:w="1500"/>
        <w:gridCol w:w="1365"/>
        <w:gridCol w:w="3195"/>
      </w:tblGrid>
      <w:tr w:rsidR="00300A9C">
        <w:trPr>
          <w:trHeight w:val="824"/>
        </w:trPr>
        <w:tc>
          <w:tcPr>
            <w:tcW w:w="817" w:type="dxa"/>
            <w:vAlign w:val="center"/>
          </w:tcPr>
          <w:p w:rsidR="00300A9C" w:rsidRDefault="00CF740B">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序号</w:t>
            </w:r>
          </w:p>
        </w:tc>
        <w:tc>
          <w:tcPr>
            <w:tcW w:w="2405" w:type="dxa"/>
            <w:vAlign w:val="center"/>
          </w:tcPr>
          <w:p w:rsidR="00300A9C" w:rsidRDefault="00CF740B">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招聘单位</w:t>
            </w:r>
          </w:p>
        </w:tc>
        <w:tc>
          <w:tcPr>
            <w:tcW w:w="1345" w:type="dxa"/>
            <w:vAlign w:val="center"/>
          </w:tcPr>
          <w:p w:rsidR="00300A9C" w:rsidRDefault="00CF740B">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岗位代码</w:t>
            </w:r>
          </w:p>
        </w:tc>
        <w:tc>
          <w:tcPr>
            <w:tcW w:w="1485" w:type="dxa"/>
            <w:vAlign w:val="center"/>
          </w:tcPr>
          <w:p w:rsidR="00300A9C" w:rsidRDefault="00CF740B">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招聘岗位</w:t>
            </w:r>
          </w:p>
          <w:p w:rsidR="00300A9C" w:rsidRDefault="00CF740B">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名称</w:t>
            </w:r>
          </w:p>
        </w:tc>
        <w:tc>
          <w:tcPr>
            <w:tcW w:w="870" w:type="dxa"/>
            <w:vAlign w:val="center"/>
          </w:tcPr>
          <w:p w:rsidR="00300A9C" w:rsidRDefault="00CF740B">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招聘人数</w:t>
            </w:r>
          </w:p>
        </w:tc>
        <w:tc>
          <w:tcPr>
            <w:tcW w:w="1335" w:type="dxa"/>
            <w:vAlign w:val="center"/>
          </w:tcPr>
          <w:p w:rsidR="00300A9C" w:rsidRDefault="00CF740B">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专业</w:t>
            </w:r>
          </w:p>
        </w:tc>
        <w:tc>
          <w:tcPr>
            <w:tcW w:w="1500" w:type="dxa"/>
            <w:vAlign w:val="center"/>
          </w:tcPr>
          <w:p w:rsidR="00300A9C" w:rsidRDefault="00CF740B">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学历要求</w:t>
            </w:r>
          </w:p>
        </w:tc>
        <w:tc>
          <w:tcPr>
            <w:tcW w:w="1365" w:type="dxa"/>
            <w:vAlign w:val="center"/>
          </w:tcPr>
          <w:p w:rsidR="00300A9C" w:rsidRDefault="00CF740B">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招聘</w:t>
            </w:r>
          </w:p>
          <w:p w:rsidR="00300A9C" w:rsidRDefault="00CF740B">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对象</w:t>
            </w:r>
          </w:p>
        </w:tc>
        <w:tc>
          <w:tcPr>
            <w:tcW w:w="3195" w:type="dxa"/>
            <w:vAlign w:val="center"/>
          </w:tcPr>
          <w:p w:rsidR="00300A9C" w:rsidRDefault="00CF740B">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岗位主要</w:t>
            </w:r>
          </w:p>
          <w:p w:rsidR="00300A9C" w:rsidRDefault="00CF740B">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工作</w:t>
            </w:r>
          </w:p>
        </w:tc>
      </w:tr>
      <w:tr w:rsidR="00300A9C">
        <w:trPr>
          <w:trHeight w:val="1605"/>
        </w:trPr>
        <w:tc>
          <w:tcPr>
            <w:tcW w:w="817" w:type="dxa"/>
            <w:vAlign w:val="center"/>
          </w:tcPr>
          <w:p w:rsidR="00300A9C" w:rsidRDefault="00CF740B">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1</w:t>
            </w:r>
          </w:p>
        </w:tc>
        <w:tc>
          <w:tcPr>
            <w:tcW w:w="2405" w:type="dxa"/>
            <w:vAlign w:val="center"/>
          </w:tcPr>
          <w:p w:rsidR="00300A9C" w:rsidRDefault="00CF740B">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kern w:val="0"/>
                <w:szCs w:val="21"/>
              </w:rPr>
              <w:t>南通市海门区区域治理现代化指挥中心</w:t>
            </w:r>
          </w:p>
        </w:tc>
        <w:tc>
          <w:tcPr>
            <w:tcW w:w="1345" w:type="dxa"/>
            <w:vAlign w:val="center"/>
          </w:tcPr>
          <w:p w:rsidR="00300A9C" w:rsidRDefault="00CF740B">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01</w:t>
            </w:r>
          </w:p>
        </w:tc>
        <w:tc>
          <w:tcPr>
            <w:tcW w:w="1485" w:type="dxa"/>
            <w:vAlign w:val="center"/>
          </w:tcPr>
          <w:p w:rsidR="00300A9C" w:rsidRDefault="00CF740B">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受理员</w:t>
            </w:r>
          </w:p>
        </w:tc>
        <w:tc>
          <w:tcPr>
            <w:tcW w:w="870" w:type="dxa"/>
            <w:vAlign w:val="center"/>
          </w:tcPr>
          <w:p w:rsidR="00300A9C" w:rsidRDefault="00CF740B">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5</w:t>
            </w:r>
          </w:p>
        </w:tc>
        <w:tc>
          <w:tcPr>
            <w:tcW w:w="1335" w:type="dxa"/>
            <w:vAlign w:val="center"/>
          </w:tcPr>
          <w:p w:rsidR="00300A9C" w:rsidRDefault="00CF740B">
            <w:pPr>
              <w:widowControl/>
              <w:spacing w:line="300" w:lineRule="exact"/>
              <w:ind w:firstLineChars="200" w:firstLine="420"/>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不限</w:t>
            </w:r>
          </w:p>
        </w:tc>
        <w:tc>
          <w:tcPr>
            <w:tcW w:w="1500" w:type="dxa"/>
            <w:vAlign w:val="center"/>
          </w:tcPr>
          <w:p w:rsidR="00300A9C" w:rsidRDefault="00CF740B">
            <w:pPr>
              <w:widowControl/>
              <w:spacing w:line="300" w:lineRule="exact"/>
              <w:ind w:firstLineChars="100" w:firstLine="210"/>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大专及以上</w:t>
            </w:r>
          </w:p>
        </w:tc>
        <w:tc>
          <w:tcPr>
            <w:tcW w:w="1365" w:type="dxa"/>
            <w:vAlign w:val="center"/>
          </w:tcPr>
          <w:p w:rsidR="00300A9C" w:rsidRDefault="00702685" w:rsidP="00830A50">
            <w:pPr>
              <w:widowControl/>
              <w:spacing w:line="300" w:lineRule="exact"/>
              <w:ind w:firstLineChars="150" w:firstLine="360"/>
              <w:textAlignment w:val="center"/>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不限</w:t>
            </w:r>
          </w:p>
        </w:tc>
        <w:tc>
          <w:tcPr>
            <w:tcW w:w="3195" w:type="dxa"/>
            <w:vAlign w:val="center"/>
          </w:tcPr>
          <w:p w:rsidR="00300A9C" w:rsidRDefault="00CF740B">
            <w:pPr>
              <w:widowControl/>
              <w:spacing w:line="300" w:lineRule="exact"/>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从事12345热线接线工作。</w:t>
            </w:r>
          </w:p>
        </w:tc>
      </w:tr>
    </w:tbl>
    <w:p w:rsidR="00300A9C" w:rsidRDefault="00CF740B">
      <w:pPr>
        <w:rPr>
          <w:rFonts w:ascii="仿宋_GB2312" w:eastAsia="仿宋_GB2312" w:hAnsi="仿宋" w:cs="仿宋"/>
          <w:sz w:val="32"/>
          <w:szCs w:val="32"/>
        </w:rPr>
      </w:pPr>
      <w:r>
        <w:rPr>
          <w:rFonts w:ascii="仿宋_GB2312" w:eastAsia="仿宋_GB2312" w:hAnsi="仿宋" w:cs="仿宋" w:hint="eastAsia"/>
          <w:sz w:val="32"/>
          <w:szCs w:val="32"/>
        </w:rPr>
        <w:br w:type="page"/>
      </w:r>
    </w:p>
    <w:p w:rsidR="00300A9C" w:rsidRDefault="00300A9C">
      <w:pPr>
        <w:pStyle w:val="a6"/>
        <w:widowControl/>
        <w:spacing w:beforeAutospacing="0" w:afterAutospacing="0" w:line="580" w:lineRule="exact"/>
        <w:ind w:firstLineChars="200" w:firstLine="640"/>
        <w:jc w:val="center"/>
        <w:rPr>
          <w:rFonts w:ascii="仿宋_GB2312" w:eastAsia="仿宋_GB2312" w:hAnsi="仿宋" w:cs="仿宋"/>
          <w:sz w:val="32"/>
          <w:szCs w:val="32"/>
        </w:rPr>
        <w:sectPr w:rsidR="00300A9C">
          <w:pgSz w:w="16838" w:h="11906" w:orient="landscape"/>
          <w:pgMar w:top="1418" w:right="1418" w:bottom="1134" w:left="1134" w:header="851" w:footer="992" w:gutter="0"/>
          <w:cols w:space="425"/>
          <w:docGrid w:type="lines" w:linePitch="312"/>
        </w:sectPr>
      </w:pPr>
    </w:p>
    <w:p w:rsidR="00300A9C" w:rsidRDefault="00CF740B">
      <w:pPr>
        <w:spacing w:line="5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附件2：</w:t>
      </w:r>
    </w:p>
    <w:p w:rsidR="00300A9C" w:rsidRDefault="00CF740B">
      <w:pPr>
        <w:pStyle w:val="a6"/>
        <w:widowControl/>
        <w:spacing w:beforeAutospacing="0" w:afterAutospacing="0" w:line="300" w:lineRule="exact"/>
        <w:jc w:val="center"/>
        <w:rPr>
          <w:rStyle w:val="a7"/>
          <w:rFonts w:ascii="方正小标宋简体" w:eastAsia="方正小标宋简体"/>
          <w:b w:val="0"/>
          <w:sz w:val="28"/>
          <w:szCs w:val="28"/>
        </w:rPr>
      </w:pPr>
      <w:r>
        <w:rPr>
          <w:rStyle w:val="a7"/>
          <w:rFonts w:ascii="方正小标宋简体" w:eastAsia="方正小标宋简体" w:hint="eastAsia"/>
          <w:b w:val="0"/>
          <w:sz w:val="28"/>
          <w:szCs w:val="28"/>
        </w:rPr>
        <w:t>南通市海门区区域治理现代化指挥中心公开招聘政府购买服务人员</w:t>
      </w:r>
    </w:p>
    <w:p w:rsidR="00300A9C" w:rsidRDefault="00CF740B">
      <w:pPr>
        <w:pStyle w:val="a6"/>
        <w:widowControl/>
        <w:spacing w:beforeAutospacing="0" w:afterAutospacing="0" w:line="300" w:lineRule="exact"/>
        <w:jc w:val="center"/>
        <w:rPr>
          <w:sz w:val="28"/>
          <w:szCs w:val="28"/>
        </w:rPr>
      </w:pPr>
      <w:r>
        <w:rPr>
          <w:rStyle w:val="a7"/>
          <w:rFonts w:ascii="方正小标宋简体" w:eastAsia="方正小标宋简体" w:hint="eastAsia"/>
          <w:b w:val="0"/>
          <w:sz w:val="28"/>
          <w:szCs w:val="28"/>
        </w:rPr>
        <w:t>报名登记表</w:t>
      </w:r>
    </w:p>
    <w:tbl>
      <w:tblPr>
        <w:tblpPr w:leftFromText="180" w:rightFromText="180" w:vertAnchor="page" w:horzAnchor="margin" w:tblpXSpec="center" w:tblpY="3231"/>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1137"/>
        <w:gridCol w:w="808"/>
        <w:gridCol w:w="251"/>
        <w:gridCol w:w="705"/>
        <w:gridCol w:w="358"/>
        <w:gridCol w:w="228"/>
        <w:gridCol w:w="642"/>
        <w:gridCol w:w="899"/>
        <w:gridCol w:w="775"/>
        <w:gridCol w:w="1065"/>
        <w:gridCol w:w="657"/>
      </w:tblGrid>
      <w:tr w:rsidR="002A35CA" w:rsidRPr="00141CFF" w:rsidTr="005F3D8B">
        <w:trPr>
          <w:cantSplit/>
          <w:trHeight w:val="104"/>
        </w:trPr>
        <w:tc>
          <w:tcPr>
            <w:tcW w:w="1235"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姓  名</w:t>
            </w:r>
          </w:p>
        </w:tc>
        <w:tc>
          <w:tcPr>
            <w:tcW w:w="1137"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性别</w:t>
            </w:r>
          </w:p>
        </w:tc>
        <w:tc>
          <w:tcPr>
            <w:tcW w:w="1314" w:type="dxa"/>
            <w:gridSpan w:val="3"/>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出生</w:t>
            </w:r>
          </w:p>
          <w:p w:rsidR="002A35CA" w:rsidRPr="00141CFF" w:rsidRDefault="002A35CA" w:rsidP="005F3D8B">
            <w:pPr>
              <w:spacing w:line="300" w:lineRule="exact"/>
              <w:jc w:val="center"/>
              <w:rPr>
                <w:rFonts w:ascii="宋体" w:hAnsi="宋体" w:cs="Calibri"/>
                <w:szCs w:val="21"/>
              </w:rPr>
            </w:pPr>
            <w:r w:rsidRPr="00141CFF">
              <w:rPr>
                <w:rFonts w:ascii="宋体" w:hAnsi="宋体"/>
                <w:szCs w:val="21"/>
              </w:rPr>
              <w:t>年月</w:t>
            </w: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c>
          <w:tcPr>
            <w:tcW w:w="1722" w:type="dxa"/>
            <w:gridSpan w:val="2"/>
            <w:vMerge w:val="restart"/>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照片</w:t>
            </w:r>
          </w:p>
        </w:tc>
      </w:tr>
      <w:tr w:rsidR="002A35CA" w:rsidRPr="00141CFF" w:rsidTr="005F3D8B">
        <w:trPr>
          <w:cantSplit/>
          <w:trHeight w:val="92"/>
        </w:trPr>
        <w:tc>
          <w:tcPr>
            <w:tcW w:w="1235"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参加工作</w:t>
            </w:r>
          </w:p>
          <w:p w:rsidR="002A35CA" w:rsidRPr="00141CFF" w:rsidRDefault="002A35CA" w:rsidP="005F3D8B">
            <w:pPr>
              <w:spacing w:line="300" w:lineRule="exact"/>
              <w:jc w:val="center"/>
              <w:rPr>
                <w:rFonts w:ascii="宋体" w:hAnsi="宋体" w:cs="Calibri"/>
                <w:szCs w:val="21"/>
              </w:rPr>
            </w:pPr>
            <w:r w:rsidRPr="00141CFF">
              <w:rPr>
                <w:rFonts w:ascii="宋体" w:hAnsi="宋体"/>
                <w:szCs w:val="21"/>
              </w:rPr>
              <w:t>时间</w:t>
            </w:r>
          </w:p>
        </w:tc>
        <w:tc>
          <w:tcPr>
            <w:tcW w:w="1137"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政治面貌</w:t>
            </w:r>
          </w:p>
        </w:tc>
        <w:tc>
          <w:tcPr>
            <w:tcW w:w="1314" w:type="dxa"/>
            <w:gridSpan w:val="3"/>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婚姻</w:t>
            </w:r>
          </w:p>
          <w:p w:rsidR="002A35CA" w:rsidRPr="00141CFF" w:rsidRDefault="002A35CA" w:rsidP="005F3D8B">
            <w:pPr>
              <w:spacing w:line="300" w:lineRule="exact"/>
              <w:jc w:val="center"/>
              <w:rPr>
                <w:rFonts w:ascii="宋体" w:hAnsi="宋体" w:cs="Calibri"/>
                <w:szCs w:val="21"/>
              </w:rPr>
            </w:pPr>
            <w:r w:rsidRPr="00141CFF">
              <w:rPr>
                <w:rFonts w:ascii="宋体" w:hAnsi="宋体"/>
                <w:szCs w:val="21"/>
              </w:rPr>
              <w:t>状况</w:t>
            </w: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c>
          <w:tcPr>
            <w:tcW w:w="1722" w:type="dxa"/>
            <w:gridSpan w:val="2"/>
            <w:vMerge/>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widowControl/>
              <w:jc w:val="left"/>
              <w:rPr>
                <w:rFonts w:ascii="宋体" w:hAnsi="宋体" w:cs="Calibri"/>
                <w:szCs w:val="21"/>
              </w:rPr>
            </w:pPr>
          </w:p>
        </w:tc>
      </w:tr>
      <w:tr w:rsidR="002A35CA" w:rsidRPr="00141CFF" w:rsidTr="005F3D8B">
        <w:trPr>
          <w:cantSplit/>
          <w:trHeight w:val="119"/>
        </w:trPr>
        <w:tc>
          <w:tcPr>
            <w:tcW w:w="1235"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身份证号</w:t>
            </w: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报考</w:t>
            </w:r>
          </w:p>
          <w:p w:rsidR="002A35CA" w:rsidRPr="00141CFF" w:rsidRDefault="002A35CA" w:rsidP="005F3D8B">
            <w:pPr>
              <w:spacing w:line="300" w:lineRule="exact"/>
              <w:jc w:val="center"/>
              <w:rPr>
                <w:rFonts w:ascii="宋体" w:hAnsi="宋体" w:cs="Calibri"/>
                <w:szCs w:val="21"/>
              </w:rPr>
            </w:pPr>
            <w:r w:rsidRPr="00141CFF">
              <w:rPr>
                <w:rFonts w:ascii="宋体" w:hAnsi="宋体"/>
                <w:szCs w:val="21"/>
              </w:rPr>
              <w:t>岗位</w:t>
            </w:r>
          </w:p>
        </w:tc>
        <w:tc>
          <w:tcPr>
            <w:tcW w:w="1228" w:type="dxa"/>
            <w:gridSpan w:val="3"/>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岗位</w:t>
            </w:r>
          </w:p>
          <w:p w:rsidR="002A35CA" w:rsidRPr="00141CFF" w:rsidRDefault="002A35CA" w:rsidP="005F3D8B">
            <w:pPr>
              <w:spacing w:line="300" w:lineRule="exact"/>
              <w:jc w:val="center"/>
              <w:rPr>
                <w:rFonts w:ascii="宋体" w:hAnsi="宋体" w:cs="Calibri"/>
                <w:szCs w:val="21"/>
              </w:rPr>
            </w:pPr>
            <w:r w:rsidRPr="00141CFF">
              <w:rPr>
                <w:rFonts w:ascii="宋体" w:hAnsi="宋体"/>
                <w:szCs w:val="21"/>
              </w:rPr>
              <w:t>代码</w:t>
            </w:r>
          </w:p>
        </w:tc>
        <w:tc>
          <w:tcPr>
            <w:tcW w:w="775"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c>
          <w:tcPr>
            <w:tcW w:w="1722" w:type="dxa"/>
            <w:gridSpan w:val="2"/>
            <w:vMerge/>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widowControl/>
              <w:jc w:val="left"/>
              <w:rPr>
                <w:rFonts w:ascii="宋体" w:hAnsi="宋体" w:cs="Calibri"/>
                <w:szCs w:val="21"/>
              </w:rPr>
            </w:pPr>
          </w:p>
        </w:tc>
      </w:tr>
      <w:tr w:rsidR="002A35CA" w:rsidRPr="00141CFF" w:rsidTr="005F3D8B">
        <w:trPr>
          <w:cantSplit/>
          <w:trHeight w:val="629"/>
        </w:trPr>
        <w:tc>
          <w:tcPr>
            <w:tcW w:w="1235"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家庭地址</w:t>
            </w:r>
          </w:p>
        </w:tc>
        <w:tc>
          <w:tcPr>
            <w:tcW w:w="5803" w:type="dxa"/>
            <w:gridSpan w:val="9"/>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rPr>
                <w:rFonts w:ascii="宋体" w:hAnsi="宋体" w:cs="Calibri"/>
                <w:szCs w:val="21"/>
              </w:rPr>
            </w:pPr>
          </w:p>
        </w:tc>
        <w:tc>
          <w:tcPr>
            <w:tcW w:w="1722" w:type="dxa"/>
            <w:gridSpan w:val="2"/>
            <w:vMerge/>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widowControl/>
              <w:jc w:val="left"/>
              <w:rPr>
                <w:rFonts w:ascii="宋体" w:hAnsi="宋体" w:cs="Calibri"/>
                <w:szCs w:val="21"/>
              </w:rPr>
            </w:pPr>
          </w:p>
        </w:tc>
      </w:tr>
      <w:tr w:rsidR="002A35CA" w:rsidRPr="00141CFF" w:rsidTr="005F3D8B">
        <w:trPr>
          <w:cantSplit/>
          <w:trHeight w:val="116"/>
        </w:trPr>
        <w:tc>
          <w:tcPr>
            <w:tcW w:w="1235"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毕业院校</w:t>
            </w:r>
          </w:p>
          <w:p w:rsidR="002A35CA" w:rsidRPr="00141CFF" w:rsidRDefault="002A35CA" w:rsidP="005F3D8B">
            <w:pPr>
              <w:spacing w:line="300" w:lineRule="exact"/>
              <w:jc w:val="center"/>
              <w:rPr>
                <w:rFonts w:ascii="宋体" w:hAnsi="宋体" w:cs="Calibri"/>
                <w:szCs w:val="21"/>
              </w:rPr>
            </w:pPr>
            <w:r w:rsidRPr="00141CFF">
              <w:rPr>
                <w:rFonts w:ascii="宋体" w:hAnsi="宋体"/>
                <w:szCs w:val="21"/>
              </w:rPr>
              <w:t>系及专业</w:t>
            </w:r>
          </w:p>
        </w:tc>
        <w:tc>
          <w:tcPr>
            <w:tcW w:w="3259" w:type="dxa"/>
            <w:gridSpan w:val="5"/>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rPr>
                <w:rFonts w:ascii="宋体" w:hAnsi="宋体" w:cs="Calibri"/>
                <w:szCs w:val="21"/>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学历</w:t>
            </w: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rPr>
                <w:rFonts w:ascii="宋体" w:hAnsi="宋体" w:cs="Calibri"/>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widowControl/>
              <w:jc w:val="center"/>
              <w:rPr>
                <w:rFonts w:ascii="宋体" w:hAnsi="宋体" w:cs="Calibri"/>
                <w:szCs w:val="21"/>
              </w:rPr>
            </w:pPr>
            <w:r w:rsidRPr="00141CFF">
              <w:rPr>
                <w:rFonts w:ascii="宋体" w:hAnsi="宋体"/>
                <w:szCs w:val="21"/>
              </w:rPr>
              <w:t>学  位</w:t>
            </w:r>
          </w:p>
        </w:tc>
        <w:tc>
          <w:tcPr>
            <w:tcW w:w="657"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widowControl/>
              <w:jc w:val="left"/>
              <w:rPr>
                <w:rFonts w:ascii="宋体" w:hAnsi="宋体" w:cs="Calibri"/>
                <w:szCs w:val="21"/>
              </w:rPr>
            </w:pPr>
          </w:p>
        </w:tc>
      </w:tr>
      <w:tr w:rsidR="002A35CA" w:rsidRPr="00141CFF" w:rsidTr="005F3D8B">
        <w:trPr>
          <w:cantSplit/>
          <w:trHeight w:val="116"/>
        </w:trPr>
        <w:tc>
          <w:tcPr>
            <w:tcW w:w="1235"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联系电话</w:t>
            </w:r>
          </w:p>
        </w:tc>
        <w:tc>
          <w:tcPr>
            <w:tcW w:w="3259" w:type="dxa"/>
            <w:gridSpan w:val="5"/>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rPr>
                <w:rFonts w:ascii="宋体" w:hAnsi="宋体" w:cs="Calibri"/>
                <w:szCs w:val="21"/>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固定</w:t>
            </w:r>
          </w:p>
          <w:p w:rsidR="002A35CA" w:rsidRPr="00141CFF" w:rsidRDefault="002A35CA" w:rsidP="005F3D8B">
            <w:pPr>
              <w:spacing w:line="300" w:lineRule="exact"/>
              <w:jc w:val="center"/>
              <w:rPr>
                <w:rFonts w:ascii="宋体" w:hAnsi="宋体" w:cs="Calibri"/>
                <w:szCs w:val="21"/>
              </w:rPr>
            </w:pPr>
            <w:r w:rsidRPr="00141CFF">
              <w:rPr>
                <w:rFonts w:ascii="宋体" w:hAnsi="宋体"/>
                <w:szCs w:val="21"/>
              </w:rPr>
              <w:t>电话</w:t>
            </w:r>
          </w:p>
        </w:tc>
        <w:tc>
          <w:tcPr>
            <w:tcW w:w="3396" w:type="dxa"/>
            <w:gridSpan w:val="4"/>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widowControl/>
              <w:jc w:val="left"/>
              <w:rPr>
                <w:rFonts w:ascii="宋体" w:hAnsi="宋体" w:cs="Calibri"/>
                <w:szCs w:val="21"/>
              </w:rPr>
            </w:pPr>
          </w:p>
        </w:tc>
      </w:tr>
      <w:tr w:rsidR="002A35CA" w:rsidRPr="00141CFF" w:rsidTr="005F3D8B">
        <w:trPr>
          <w:cantSplit/>
          <w:trHeight w:val="669"/>
        </w:trPr>
        <w:tc>
          <w:tcPr>
            <w:tcW w:w="2372"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现工作单位及岗位</w:t>
            </w:r>
          </w:p>
        </w:tc>
        <w:tc>
          <w:tcPr>
            <w:tcW w:w="6388" w:type="dxa"/>
            <w:gridSpan w:val="10"/>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r>
      <w:tr w:rsidR="002A35CA" w:rsidRPr="00141CFF" w:rsidTr="005F3D8B">
        <w:trPr>
          <w:cantSplit/>
          <w:trHeight w:val="1122"/>
        </w:trPr>
        <w:tc>
          <w:tcPr>
            <w:tcW w:w="1235"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个人简历</w:t>
            </w:r>
          </w:p>
          <w:p w:rsidR="002A35CA" w:rsidRPr="00141CFF" w:rsidRDefault="002A35CA" w:rsidP="005F3D8B">
            <w:pPr>
              <w:spacing w:line="300" w:lineRule="exact"/>
              <w:jc w:val="center"/>
              <w:rPr>
                <w:rFonts w:ascii="宋体" w:hAnsi="宋体" w:cs="Calibri"/>
                <w:spacing w:val="-18"/>
                <w:szCs w:val="21"/>
              </w:rPr>
            </w:pPr>
            <w:r w:rsidRPr="00141CFF">
              <w:rPr>
                <w:rFonts w:ascii="宋体" w:hAnsi="宋体"/>
                <w:spacing w:val="-18"/>
                <w:szCs w:val="21"/>
              </w:rPr>
              <w:t>（从高中起）</w:t>
            </w:r>
          </w:p>
        </w:tc>
        <w:tc>
          <w:tcPr>
            <w:tcW w:w="7525" w:type="dxa"/>
            <w:gridSpan w:val="11"/>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rPr>
                <w:rFonts w:ascii="宋体" w:hAnsi="宋体" w:cs="Calibri"/>
                <w:szCs w:val="21"/>
              </w:rPr>
            </w:pPr>
          </w:p>
          <w:p w:rsidR="002A35CA" w:rsidRPr="00141CFF" w:rsidRDefault="002A35CA" w:rsidP="005F3D8B">
            <w:pPr>
              <w:spacing w:line="300" w:lineRule="exact"/>
              <w:rPr>
                <w:rFonts w:ascii="宋体" w:hAnsi="宋体"/>
                <w:szCs w:val="21"/>
              </w:rPr>
            </w:pPr>
          </w:p>
          <w:p w:rsidR="002A35CA" w:rsidRPr="00141CFF" w:rsidRDefault="002A35CA" w:rsidP="005F3D8B">
            <w:pPr>
              <w:spacing w:line="300" w:lineRule="exact"/>
              <w:rPr>
                <w:rFonts w:ascii="宋体" w:hAnsi="宋体" w:cs="Calibri"/>
                <w:szCs w:val="21"/>
              </w:rPr>
            </w:pPr>
          </w:p>
        </w:tc>
      </w:tr>
      <w:tr w:rsidR="002A35CA" w:rsidRPr="00141CFF" w:rsidTr="005F3D8B">
        <w:trPr>
          <w:cantSplit/>
          <w:trHeight w:val="94"/>
        </w:trPr>
        <w:tc>
          <w:tcPr>
            <w:tcW w:w="1235" w:type="dxa"/>
            <w:vMerge w:val="restart"/>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rPr>
                <w:rFonts w:ascii="宋体" w:hAnsi="宋体" w:cs="Calibri"/>
                <w:szCs w:val="21"/>
              </w:rPr>
            </w:pPr>
            <w:r w:rsidRPr="00141CFF">
              <w:rPr>
                <w:rFonts w:ascii="宋体" w:hAnsi="宋体"/>
                <w:szCs w:val="21"/>
              </w:rPr>
              <w:t>家庭成员</w:t>
            </w:r>
          </w:p>
          <w:p w:rsidR="002A35CA" w:rsidRPr="00141CFF" w:rsidRDefault="002A35CA" w:rsidP="005F3D8B">
            <w:pPr>
              <w:spacing w:line="300" w:lineRule="exact"/>
              <w:rPr>
                <w:rFonts w:ascii="宋体" w:hAnsi="宋体" w:cs="Calibri"/>
                <w:szCs w:val="21"/>
              </w:rPr>
            </w:pPr>
            <w:r w:rsidRPr="00141CFF">
              <w:rPr>
                <w:rFonts w:ascii="宋体" w:hAnsi="宋体"/>
                <w:szCs w:val="21"/>
              </w:rPr>
              <w:t>主要情况</w:t>
            </w:r>
          </w:p>
        </w:tc>
        <w:tc>
          <w:tcPr>
            <w:tcW w:w="1137"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称 谓</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pacing w:val="-20"/>
                <w:szCs w:val="21"/>
              </w:rPr>
            </w:pPr>
            <w:r w:rsidRPr="00141CFF">
              <w:rPr>
                <w:rFonts w:ascii="宋体" w:hAnsi="宋体"/>
                <w:szCs w:val="21"/>
              </w:rPr>
              <w:t>姓  名</w:t>
            </w: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pacing w:val="-20"/>
                <w:szCs w:val="21"/>
              </w:rPr>
            </w:pPr>
            <w:r w:rsidRPr="00141CFF">
              <w:rPr>
                <w:rFonts w:ascii="宋体" w:hAnsi="宋体"/>
                <w:spacing w:val="-20"/>
                <w:szCs w:val="21"/>
              </w:rPr>
              <w:t>出生年月</w:t>
            </w:r>
          </w:p>
        </w:tc>
        <w:tc>
          <w:tcPr>
            <w:tcW w:w="4266" w:type="dxa"/>
            <w:gridSpan w:val="6"/>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工作单位及职务</w:t>
            </w:r>
          </w:p>
        </w:tc>
      </w:tr>
      <w:tr w:rsidR="002A35CA" w:rsidRPr="00141CFF" w:rsidTr="005F3D8B">
        <w:trPr>
          <w:cantSplit/>
          <w:trHeight w:val="509"/>
        </w:trPr>
        <w:tc>
          <w:tcPr>
            <w:tcW w:w="1235" w:type="dxa"/>
            <w:vMerge/>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widowControl/>
              <w:jc w:val="left"/>
              <w:rPr>
                <w:rFonts w:ascii="宋体" w:hAnsi="宋体" w:cs="Calibri"/>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pacing w:val="-20"/>
                <w:szCs w:val="21"/>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r>
      <w:tr w:rsidR="002A35CA" w:rsidRPr="00141CFF" w:rsidTr="005F3D8B">
        <w:trPr>
          <w:cantSplit/>
          <w:trHeight w:val="442"/>
        </w:trPr>
        <w:tc>
          <w:tcPr>
            <w:tcW w:w="1235" w:type="dxa"/>
            <w:vMerge/>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widowControl/>
              <w:jc w:val="left"/>
              <w:rPr>
                <w:rFonts w:ascii="宋体" w:hAnsi="宋体" w:cs="Calibri"/>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pacing w:val="-20"/>
                <w:szCs w:val="21"/>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r>
      <w:tr w:rsidR="002A35CA" w:rsidRPr="00141CFF" w:rsidTr="005F3D8B">
        <w:trPr>
          <w:cantSplit/>
          <w:trHeight w:val="422"/>
        </w:trPr>
        <w:tc>
          <w:tcPr>
            <w:tcW w:w="1235" w:type="dxa"/>
            <w:vMerge/>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widowControl/>
              <w:jc w:val="left"/>
              <w:rPr>
                <w:rFonts w:ascii="宋体" w:hAnsi="宋体" w:cs="Calibri"/>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pacing w:val="-20"/>
                <w:szCs w:val="21"/>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p>
        </w:tc>
      </w:tr>
      <w:tr w:rsidR="002A35CA" w:rsidRPr="00141CFF" w:rsidTr="005F3D8B">
        <w:trPr>
          <w:cantSplit/>
          <w:trHeight w:val="323"/>
        </w:trPr>
        <w:tc>
          <w:tcPr>
            <w:tcW w:w="1235"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声  明</w:t>
            </w:r>
          </w:p>
        </w:tc>
        <w:tc>
          <w:tcPr>
            <w:tcW w:w="7525" w:type="dxa"/>
            <w:gridSpan w:val="11"/>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pStyle w:val="aa"/>
              <w:rPr>
                <w:rFonts w:cs="宋体"/>
                <w:kern w:val="0"/>
                <w:szCs w:val="21"/>
                <w:lang w:val="en-US" w:eastAsia="zh-CN"/>
              </w:rPr>
            </w:pPr>
            <w:r w:rsidRPr="00141CFF">
              <w:rPr>
                <w:szCs w:val="21"/>
                <w:lang w:val="en-US" w:eastAsia="zh-CN"/>
              </w:rPr>
              <w:t xml:space="preserve">本人保证上述所填信息真实无误，如因填写有误或不实而造成的后果，均由本人负责。 </w:t>
            </w:r>
          </w:p>
          <w:p w:rsidR="002A35CA" w:rsidRPr="00141CFF" w:rsidRDefault="002A35CA" w:rsidP="005F3D8B">
            <w:pPr>
              <w:spacing w:line="300" w:lineRule="exact"/>
              <w:rPr>
                <w:rFonts w:ascii="宋体" w:hAnsi="宋体"/>
                <w:szCs w:val="21"/>
              </w:rPr>
            </w:pPr>
          </w:p>
          <w:p w:rsidR="002A35CA" w:rsidRPr="00141CFF" w:rsidRDefault="002A35CA" w:rsidP="005F3D8B">
            <w:pPr>
              <w:spacing w:line="300" w:lineRule="exact"/>
              <w:ind w:firstLineChars="2000" w:firstLine="4200"/>
              <w:rPr>
                <w:rFonts w:ascii="宋体" w:hAnsi="宋体"/>
                <w:szCs w:val="21"/>
              </w:rPr>
            </w:pPr>
            <w:r w:rsidRPr="00141CFF">
              <w:rPr>
                <w:rFonts w:ascii="宋体" w:hAnsi="宋体"/>
                <w:szCs w:val="21"/>
              </w:rPr>
              <w:t>签 名：</w:t>
            </w:r>
          </w:p>
          <w:p w:rsidR="002A35CA" w:rsidRPr="00141CFF" w:rsidRDefault="002A35CA" w:rsidP="005F3D8B">
            <w:pPr>
              <w:spacing w:line="300" w:lineRule="exact"/>
              <w:ind w:firstLineChars="2100" w:firstLine="4410"/>
              <w:rPr>
                <w:rFonts w:ascii="宋体" w:hAnsi="宋体" w:cs="Calibri"/>
                <w:szCs w:val="21"/>
              </w:rPr>
            </w:pPr>
            <w:r w:rsidRPr="00141CFF">
              <w:rPr>
                <w:rFonts w:ascii="宋体" w:hAnsi="宋体"/>
                <w:szCs w:val="21"/>
              </w:rPr>
              <w:t>年    月    日</w:t>
            </w:r>
          </w:p>
        </w:tc>
      </w:tr>
      <w:tr w:rsidR="002A35CA" w:rsidRPr="00141CFF" w:rsidTr="005F3D8B">
        <w:trPr>
          <w:cantSplit/>
          <w:trHeight w:val="356"/>
        </w:trPr>
        <w:tc>
          <w:tcPr>
            <w:tcW w:w="1235" w:type="dxa"/>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jc w:val="center"/>
              <w:rPr>
                <w:rFonts w:ascii="宋体" w:hAnsi="宋体" w:cs="Calibri"/>
                <w:szCs w:val="21"/>
              </w:rPr>
            </w:pPr>
            <w:r w:rsidRPr="00141CFF">
              <w:rPr>
                <w:rFonts w:ascii="宋体" w:hAnsi="宋体"/>
                <w:szCs w:val="21"/>
              </w:rPr>
              <w:t>资格审核</w:t>
            </w:r>
          </w:p>
        </w:tc>
        <w:tc>
          <w:tcPr>
            <w:tcW w:w="3487" w:type="dxa"/>
            <w:gridSpan w:val="6"/>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spacing w:line="300" w:lineRule="exact"/>
              <w:ind w:firstLineChars="200" w:firstLine="422"/>
              <w:rPr>
                <w:rFonts w:ascii="宋体" w:hAnsi="宋体" w:cs="Calibri"/>
                <w:b/>
                <w:szCs w:val="21"/>
              </w:rPr>
            </w:pPr>
          </w:p>
          <w:p w:rsidR="002A35CA" w:rsidRPr="00141CFF" w:rsidRDefault="002A35CA" w:rsidP="005F3D8B">
            <w:pPr>
              <w:spacing w:line="300" w:lineRule="exact"/>
              <w:ind w:firstLineChars="586" w:firstLine="1231"/>
              <w:rPr>
                <w:rFonts w:ascii="宋体" w:hAnsi="宋体"/>
                <w:szCs w:val="21"/>
              </w:rPr>
            </w:pPr>
          </w:p>
          <w:p w:rsidR="002A35CA" w:rsidRPr="00141CFF" w:rsidRDefault="002A35CA" w:rsidP="005F3D8B">
            <w:pPr>
              <w:spacing w:line="300" w:lineRule="exact"/>
              <w:ind w:firstLineChars="586" w:firstLine="1231"/>
              <w:rPr>
                <w:rFonts w:ascii="宋体" w:hAnsi="宋体"/>
                <w:szCs w:val="21"/>
              </w:rPr>
            </w:pPr>
          </w:p>
          <w:p w:rsidR="002A35CA" w:rsidRPr="00141CFF" w:rsidRDefault="002A35CA" w:rsidP="005F3D8B">
            <w:pPr>
              <w:spacing w:line="300" w:lineRule="exact"/>
              <w:ind w:firstLineChars="586" w:firstLine="1231"/>
              <w:rPr>
                <w:rFonts w:ascii="宋体" w:hAnsi="宋体"/>
                <w:szCs w:val="21"/>
              </w:rPr>
            </w:pPr>
          </w:p>
          <w:p w:rsidR="002A35CA" w:rsidRPr="00141CFF" w:rsidRDefault="002A35CA" w:rsidP="005F3D8B">
            <w:pPr>
              <w:spacing w:line="300" w:lineRule="exact"/>
              <w:ind w:firstLineChars="500" w:firstLine="1050"/>
              <w:rPr>
                <w:rFonts w:ascii="宋体" w:hAnsi="宋体"/>
                <w:szCs w:val="21"/>
              </w:rPr>
            </w:pPr>
            <w:r w:rsidRPr="00141CFF">
              <w:rPr>
                <w:rFonts w:ascii="宋体" w:hAnsi="宋体"/>
                <w:szCs w:val="21"/>
              </w:rPr>
              <w:t>初审人签字：</w:t>
            </w:r>
          </w:p>
          <w:p w:rsidR="002A35CA" w:rsidRPr="00141CFF" w:rsidRDefault="002A35CA" w:rsidP="005F3D8B">
            <w:pPr>
              <w:spacing w:line="300" w:lineRule="exact"/>
              <w:ind w:firstLineChars="800" w:firstLine="1680"/>
              <w:rPr>
                <w:rFonts w:ascii="宋体" w:hAnsi="宋体" w:cs="Calibri"/>
                <w:szCs w:val="21"/>
              </w:rPr>
            </w:pPr>
            <w:r w:rsidRPr="00141CFF">
              <w:rPr>
                <w:rFonts w:ascii="宋体" w:hAnsi="宋体"/>
                <w:szCs w:val="21"/>
              </w:rPr>
              <w:t>年  月  日</w:t>
            </w:r>
          </w:p>
        </w:tc>
        <w:tc>
          <w:tcPr>
            <w:tcW w:w="4038" w:type="dxa"/>
            <w:gridSpan w:val="5"/>
            <w:tcBorders>
              <w:top w:val="single" w:sz="4" w:space="0" w:color="auto"/>
              <w:left w:val="single" w:sz="4" w:space="0" w:color="auto"/>
              <w:bottom w:val="single" w:sz="4" w:space="0" w:color="auto"/>
              <w:right w:val="single" w:sz="4" w:space="0" w:color="auto"/>
            </w:tcBorders>
            <w:vAlign w:val="center"/>
          </w:tcPr>
          <w:p w:rsidR="002A35CA" w:rsidRPr="00141CFF" w:rsidRDefault="002A35CA" w:rsidP="005F3D8B">
            <w:pPr>
              <w:widowControl/>
              <w:jc w:val="left"/>
              <w:rPr>
                <w:rFonts w:ascii="宋体" w:hAnsi="宋体" w:cs="Calibri"/>
                <w:szCs w:val="21"/>
              </w:rPr>
            </w:pPr>
          </w:p>
          <w:p w:rsidR="002A35CA" w:rsidRPr="00141CFF" w:rsidRDefault="002A35CA" w:rsidP="005F3D8B">
            <w:pPr>
              <w:spacing w:line="300" w:lineRule="exact"/>
              <w:ind w:left="147" w:firstLineChars="1100" w:firstLine="2310"/>
              <w:rPr>
                <w:rFonts w:ascii="宋体" w:hAnsi="宋体"/>
                <w:szCs w:val="21"/>
              </w:rPr>
            </w:pPr>
          </w:p>
          <w:p w:rsidR="002A35CA" w:rsidRPr="00141CFF" w:rsidRDefault="002A35CA" w:rsidP="005F3D8B">
            <w:pPr>
              <w:spacing w:line="300" w:lineRule="exact"/>
              <w:ind w:left="147" w:firstLineChars="1100" w:firstLine="2310"/>
              <w:rPr>
                <w:rFonts w:ascii="宋体" w:hAnsi="宋体"/>
                <w:szCs w:val="21"/>
              </w:rPr>
            </w:pPr>
          </w:p>
          <w:p w:rsidR="002A35CA" w:rsidRPr="00141CFF" w:rsidRDefault="002A35CA" w:rsidP="005F3D8B">
            <w:pPr>
              <w:spacing w:line="300" w:lineRule="exact"/>
              <w:ind w:left="147" w:firstLineChars="1100" w:firstLine="2310"/>
              <w:rPr>
                <w:rFonts w:ascii="宋体" w:hAnsi="宋体"/>
                <w:szCs w:val="21"/>
              </w:rPr>
            </w:pPr>
          </w:p>
          <w:p w:rsidR="002A35CA" w:rsidRPr="00141CFF" w:rsidRDefault="002A35CA" w:rsidP="005F3D8B">
            <w:pPr>
              <w:spacing w:line="300" w:lineRule="exact"/>
              <w:ind w:firstLineChars="500" w:firstLine="1050"/>
              <w:rPr>
                <w:rFonts w:ascii="宋体" w:hAnsi="宋体"/>
                <w:szCs w:val="21"/>
              </w:rPr>
            </w:pPr>
            <w:r w:rsidRPr="00141CFF">
              <w:rPr>
                <w:rFonts w:ascii="宋体" w:hAnsi="宋体"/>
                <w:szCs w:val="21"/>
              </w:rPr>
              <w:t>复审人签字：</w:t>
            </w:r>
          </w:p>
          <w:p w:rsidR="002A35CA" w:rsidRPr="00141CFF" w:rsidRDefault="002A35CA" w:rsidP="005F3D8B">
            <w:pPr>
              <w:spacing w:line="300" w:lineRule="exact"/>
              <w:ind w:firstLineChars="950" w:firstLine="1995"/>
              <w:rPr>
                <w:rFonts w:ascii="宋体" w:hAnsi="宋体" w:cs="Calibri"/>
                <w:szCs w:val="21"/>
              </w:rPr>
            </w:pPr>
            <w:r w:rsidRPr="00141CFF">
              <w:rPr>
                <w:rFonts w:ascii="宋体" w:hAnsi="宋体"/>
                <w:szCs w:val="21"/>
              </w:rPr>
              <w:t>年   月  日</w:t>
            </w:r>
          </w:p>
        </w:tc>
      </w:tr>
    </w:tbl>
    <w:p w:rsidR="002A35CA" w:rsidRDefault="002A35CA">
      <w:pPr>
        <w:spacing w:line="580" w:lineRule="exact"/>
        <w:rPr>
          <w:rFonts w:ascii="仿宋_GB2312" w:eastAsia="仿宋_GB2312" w:hAnsi="宋体" w:cs="宋体"/>
          <w:color w:val="000000"/>
          <w:kern w:val="0"/>
          <w:sz w:val="32"/>
          <w:szCs w:val="32"/>
        </w:rPr>
      </w:pPr>
    </w:p>
    <w:p w:rsidR="002A35CA" w:rsidRDefault="002A35CA">
      <w:pPr>
        <w:spacing w:line="580" w:lineRule="exact"/>
        <w:rPr>
          <w:rFonts w:ascii="仿宋_GB2312" w:eastAsia="仿宋_GB2312" w:hAnsi="宋体" w:cs="宋体"/>
          <w:color w:val="000000"/>
          <w:kern w:val="0"/>
          <w:sz w:val="32"/>
          <w:szCs w:val="32"/>
        </w:rPr>
      </w:pPr>
    </w:p>
    <w:p w:rsidR="002A35CA" w:rsidRDefault="002A35CA">
      <w:pPr>
        <w:spacing w:line="580" w:lineRule="exact"/>
        <w:rPr>
          <w:rFonts w:ascii="仿宋_GB2312" w:eastAsia="仿宋_GB2312" w:hAnsi="宋体" w:cs="宋体"/>
          <w:color w:val="000000"/>
          <w:kern w:val="0"/>
          <w:sz w:val="32"/>
          <w:szCs w:val="32"/>
        </w:rPr>
      </w:pPr>
    </w:p>
    <w:p w:rsidR="00300A9C" w:rsidRDefault="00CF740B">
      <w:pPr>
        <w:spacing w:line="5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附件3：</w:t>
      </w:r>
    </w:p>
    <w:p w:rsidR="00300A9C" w:rsidRDefault="00CF740B">
      <w:pPr>
        <w:spacing w:line="480" w:lineRule="exact"/>
        <w:jc w:val="center"/>
        <w:rPr>
          <w:rFonts w:ascii="方正小标宋简体" w:eastAsia="方正小标宋简体"/>
          <w:sz w:val="40"/>
          <w:szCs w:val="36"/>
        </w:rPr>
      </w:pPr>
      <w:r>
        <w:rPr>
          <w:rFonts w:ascii="方正小标宋简体" w:eastAsia="方正小标宋简体" w:hint="eastAsia"/>
          <w:sz w:val="40"/>
          <w:szCs w:val="36"/>
        </w:rPr>
        <w:t>个人健康情况申报</w:t>
      </w:r>
      <w:proofErr w:type="gramStart"/>
      <w:r>
        <w:rPr>
          <w:rFonts w:ascii="方正小标宋简体" w:eastAsia="方正小标宋简体" w:hint="eastAsia"/>
          <w:sz w:val="40"/>
          <w:szCs w:val="36"/>
        </w:rPr>
        <w:t>暨承诺</w:t>
      </w:r>
      <w:proofErr w:type="gramEnd"/>
      <w:r>
        <w:rPr>
          <w:rFonts w:ascii="方正小标宋简体" w:eastAsia="方正小标宋简体" w:hint="eastAsia"/>
          <w:sz w:val="40"/>
          <w:szCs w:val="36"/>
        </w:rPr>
        <w:t>书</w:t>
      </w:r>
    </w:p>
    <w:p w:rsidR="00300A9C" w:rsidRDefault="00CF740B">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为有效预防新型冠状病毒感染的肺炎疫情，请如实填报下列情况，在相应的“□”内打“√”：</w:t>
      </w:r>
    </w:p>
    <w:p w:rsidR="00300A9C" w:rsidRDefault="00CF740B">
      <w:pPr>
        <w:pBdr>
          <w:bottom w:val="single" w:sz="4" w:space="0"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 xml:space="preserve">姓名：                       性别：           </w:t>
      </w:r>
    </w:p>
    <w:p w:rsidR="00300A9C" w:rsidRDefault="00CF740B">
      <w:pPr>
        <w:pBdr>
          <w:bottom w:val="single" w:sz="4" w:space="1"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身份证号：                   联系电话：</w:t>
      </w:r>
    </w:p>
    <w:p w:rsidR="00300A9C" w:rsidRDefault="00CF740B">
      <w:pPr>
        <w:spacing w:line="520" w:lineRule="exact"/>
        <w:rPr>
          <w:rFonts w:ascii="仿宋_GB2312" w:eastAsia="仿宋_GB2312" w:hAnsi="方正仿宋_GBK"/>
          <w:color w:val="000000"/>
          <w:sz w:val="30"/>
          <w:szCs w:val="30"/>
        </w:rPr>
      </w:pPr>
      <w:r>
        <w:rPr>
          <w:rFonts w:ascii="仿宋_GB2312" w:eastAsia="仿宋_GB2312" w:hint="eastAsia"/>
          <w:sz w:val="30"/>
          <w:szCs w:val="30"/>
        </w:rPr>
        <w:t>1</w:t>
      </w:r>
      <w:r>
        <w:rPr>
          <w:rFonts w:ascii="仿宋_GB2312" w:eastAsia="仿宋_GB2312" w:hAnsi="方正仿宋_GBK" w:hint="eastAsia"/>
          <w:sz w:val="30"/>
          <w:szCs w:val="30"/>
        </w:rPr>
        <w:t>、</w:t>
      </w:r>
      <w:proofErr w:type="gramStart"/>
      <w:r>
        <w:rPr>
          <w:rFonts w:ascii="仿宋_GB2312" w:eastAsia="仿宋_GB2312" w:hAnsi="宋体" w:cs="宋体" w:hint="eastAsia"/>
          <w:color w:val="000000"/>
          <w:sz w:val="32"/>
          <w:szCs w:val="32"/>
        </w:rPr>
        <w:t>您近</w:t>
      </w:r>
      <w:proofErr w:type="gramEnd"/>
      <w:r>
        <w:rPr>
          <w:rFonts w:ascii="仿宋_GB2312" w:eastAsia="仿宋_GB2312" w:hAnsi="宋体" w:cs="宋体" w:hint="eastAsia"/>
          <w:color w:val="000000"/>
          <w:sz w:val="32"/>
          <w:szCs w:val="32"/>
        </w:rPr>
        <w:t xml:space="preserve">7日内体温监测结果是否正常（低于37.3度）？ </w:t>
      </w:r>
    </w:p>
    <w:p w:rsidR="00300A9C" w:rsidRDefault="00CF740B">
      <w:pPr>
        <w:spacing w:line="520" w:lineRule="exact"/>
        <w:jc w:val="right"/>
        <w:rPr>
          <w:rFonts w:ascii="仿宋_GB2312" w:eastAsia="仿宋_GB2312"/>
          <w:color w:val="000000"/>
          <w:sz w:val="30"/>
          <w:szCs w:val="30"/>
        </w:rPr>
      </w:pP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300A9C" w:rsidRDefault="00CF740B">
      <w:pPr>
        <w:spacing w:line="520" w:lineRule="exact"/>
        <w:rPr>
          <w:rFonts w:ascii="仿宋_GB2312" w:eastAsia="仿宋_GB2312"/>
          <w:sz w:val="30"/>
          <w:szCs w:val="30"/>
        </w:rPr>
      </w:pPr>
      <w:r>
        <w:rPr>
          <w:rFonts w:ascii="仿宋_GB2312" w:eastAsia="仿宋_GB2312" w:hint="eastAsia"/>
          <w:sz w:val="30"/>
          <w:szCs w:val="30"/>
        </w:rPr>
        <w:t>2、</w:t>
      </w:r>
      <w:proofErr w:type="gramStart"/>
      <w:r>
        <w:rPr>
          <w:rFonts w:ascii="仿宋_GB2312" w:eastAsia="仿宋_GB2312" w:hAnsi="宋体" w:cs="宋体" w:hint="eastAsia"/>
          <w:color w:val="000000"/>
          <w:sz w:val="32"/>
          <w:szCs w:val="32"/>
        </w:rPr>
        <w:t>您近期</w:t>
      </w:r>
      <w:proofErr w:type="gramEnd"/>
      <w:r>
        <w:rPr>
          <w:rFonts w:ascii="仿宋_GB2312" w:eastAsia="仿宋_GB2312" w:hAnsi="宋体" w:cs="宋体" w:hint="eastAsia"/>
          <w:color w:val="000000"/>
          <w:sz w:val="32"/>
          <w:szCs w:val="32"/>
        </w:rPr>
        <w:t>是否出现发烧、咳嗽、胸闷等症状？</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300A9C" w:rsidRDefault="00CF740B">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3</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您是否14天内有国内疫情中高风险地区旅居史或国（境）外旅居史？</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 xml:space="preserve"> □</w:t>
      </w:r>
    </w:p>
    <w:p w:rsidR="00300A9C" w:rsidRDefault="00CF740B">
      <w:pPr>
        <w:spacing w:line="520" w:lineRule="exact"/>
        <w:ind w:left="300" w:hangingChars="100" w:hanging="300"/>
        <w:rPr>
          <w:rFonts w:ascii="仿宋_GB2312" w:eastAsia="仿宋_GB2312"/>
          <w:sz w:val="30"/>
          <w:szCs w:val="30"/>
        </w:rPr>
      </w:pPr>
      <w:r>
        <w:rPr>
          <w:rFonts w:ascii="仿宋_GB2312" w:eastAsia="仿宋_GB2312" w:hint="eastAsia"/>
          <w:color w:val="000000"/>
          <w:sz w:val="30"/>
          <w:szCs w:val="30"/>
        </w:rPr>
        <w:t>4、</w:t>
      </w:r>
      <w:r w:rsidR="00830A50">
        <w:rPr>
          <w:rFonts w:ascii="仿宋_GB2312" w:eastAsia="仿宋_GB2312" w:hAnsi="宋体" w:cs="宋体" w:hint="eastAsia"/>
          <w:color w:val="000000"/>
          <w:sz w:val="32"/>
          <w:szCs w:val="32"/>
        </w:rPr>
        <w:t xml:space="preserve">您是否21天内与来自国内疫情中高风险地区旅居史或28天内国（境）外旅居史的人员有密切接触史？   </w:t>
      </w:r>
      <w:r w:rsidR="00830A50">
        <w:rPr>
          <w:rFonts w:ascii="仿宋_GB2312" w:eastAsia="仿宋_GB2312" w:hAnsi="方正仿宋_GBK" w:hint="eastAsia"/>
          <w:color w:val="000000"/>
          <w:sz w:val="30"/>
          <w:szCs w:val="30"/>
        </w:rPr>
        <w:t>是</w:t>
      </w:r>
      <w:r w:rsidR="00830A50">
        <w:rPr>
          <w:rFonts w:ascii="仿宋_GB2312" w:eastAsia="仿宋_GB2312" w:hint="eastAsia"/>
          <w:color w:val="000000"/>
          <w:sz w:val="30"/>
          <w:szCs w:val="30"/>
        </w:rPr>
        <w:t xml:space="preserve"> </w:t>
      </w:r>
      <w:r w:rsidR="00830A50">
        <w:rPr>
          <w:rFonts w:ascii="仿宋_GB2312" w:eastAsia="仿宋_GB2312" w:hAnsi="Arial" w:cs="Arial" w:hint="eastAsia"/>
          <w:color w:val="000000"/>
          <w:sz w:val="30"/>
          <w:szCs w:val="30"/>
        </w:rPr>
        <w:t>□</w:t>
      </w:r>
      <w:r w:rsidR="00830A50">
        <w:rPr>
          <w:rFonts w:ascii="仿宋_GB2312" w:eastAsia="仿宋_GB2312" w:hint="eastAsia"/>
          <w:color w:val="000000"/>
          <w:sz w:val="30"/>
          <w:szCs w:val="30"/>
        </w:rPr>
        <w:t xml:space="preserve">  </w:t>
      </w:r>
      <w:r w:rsidR="00830A50">
        <w:rPr>
          <w:rFonts w:ascii="仿宋_GB2312" w:eastAsia="仿宋_GB2312" w:hAnsi="方正仿宋_GBK" w:hint="eastAsia"/>
          <w:color w:val="000000"/>
          <w:sz w:val="30"/>
          <w:szCs w:val="30"/>
        </w:rPr>
        <w:t>否</w:t>
      </w:r>
      <w:r w:rsidR="00830A50">
        <w:rPr>
          <w:rFonts w:ascii="仿宋_GB2312" w:eastAsia="仿宋_GB2312" w:hint="eastAsia"/>
          <w:color w:val="000000"/>
          <w:sz w:val="30"/>
          <w:szCs w:val="30"/>
        </w:rPr>
        <w:t xml:space="preserve"> </w:t>
      </w:r>
      <w:r w:rsidR="00830A50">
        <w:rPr>
          <w:rFonts w:ascii="仿宋_GB2312" w:eastAsia="仿宋_GB2312" w:hAnsi="Arial" w:cs="Arial" w:hint="eastAsia"/>
          <w:color w:val="000000"/>
          <w:sz w:val="30"/>
          <w:szCs w:val="30"/>
        </w:rPr>
        <w:t>□</w:t>
      </w:r>
    </w:p>
    <w:p w:rsidR="00300A9C" w:rsidRDefault="00CF740B">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5</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 xml:space="preserve">您是否14天内与新冠肺炎确诊病例、疑似病例或无症状感染者有密切接触史？                </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300A9C" w:rsidRDefault="00300A9C">
      <w:pPr>
        <w:tabs>
          <w:tab w:val="left" w:pos="1050"/>
        </w:tabs>
        <w:spacing w:line="520" w:lineRule="exact"/>
        <w:ind w:firstLineChars="200" w:firstLine="643"/>
        <w:rPr>
          <w:rFonts w:ascii="仿宋_GB2312" w:eastAsia="仿宋_GB2312" w:hAnsi="黑体"/>
          <w:b/>
          <w:sz w:val="32"/>
          <w:szCs w:val="32"/>
        </w:rPr>
      </w:pPr>
    </w:p>
    <w:p w:rsidR="00300A9C" w:rsidRDefault="00CF740B">
      <w:pPr>
        <w:tabs>
          <w:tab w:val="left" w:pos="1050"/>
        </w:tabs>
        <w:spacing w:line="520" w:lineRule="exact"/>
        <w:ind w:firstLineChars="200" w:firstLine="643"/>
        <w:rPr>
          <w:rFonts w:ascii="仿宋_GB2312" w:eastAsia="仿宋_GB2312" w:hAnsi="黑体"/>
          <w:b/>
          <w:color w:val="000000"/>
          <w:sz w:val="32"/>
          <w:szCs w:val="32"/>
        </w:rPr>
      </w:pPr>
      <w:r>
        <w:rPr>
          <w:rFonts w:ascii="仿宋_GB2312" w:eastAsia="仿宋_GB2312" w:hAnsi="黑体" w:hint="eastAsia"/>
          <w:b/>
          <w:sz w:val="32"/>
          <w:szCs w:val="32"/>
        </w:rPr>
        <w:t>本人承诺，以上信息填写均真实、完整、准确。</w:t>
      </w:r>
      <w:r>
        <w:rPr>
          <w:rFonts w:ascii="仿宋_GB2312" w:eastAsia="仿宋_GB2312" w:hAnsi="黑体" w:hint="eastAsia"/>
          <w:b/>
          <w:color w:val="000000"/>
          <w:sz w:val="32"/>
          <w:szCs w:val="32"/>
        </w:rPr>
        <w:t>本</w:t>
      </w:r>
      <w:r>
        <w:rPr>
          <w:rFonts w:ascii="仿宋_GB2312" w:eastAsia="仿宋_GB2312" w:hAnsi="黑体" w:hint="eastAsia"/>
          <w:b/>
          <w:sz w:val="32"/>
          <w:szCs w:val="32"/>
        </w:rPr>
        <w:t>人</w:t>
      </w:r>
      <w:r>
        <w:rPr>
          <w:rFonts w:ascii="仿宋_GB2312" w:eastAsia="仿宋_GB2312" w:hAnsi="黑体" w:hint="eastAsia"/>
          <w:b/>
          <w:color w:val="000000"/>
          <w:sz w:val="32"/>
          <w:szCs w:val="32"/>
        </w:rPr>
        <w:t>已知悉南通市海门区区域治理现代化指挥中心公开招聘政府购买服务人员公告中的防疫告知事项，并自愿承担相关责任。</w:t>
      </w:r>
      <w:r>
        <w:rPr>
          <w:rFonts w:ascii="仿宋_GB2312" w:eastAsia="仿宋_GB2312" w:hAnsi="黑体" w:hint="eastAsia"/>
          <w:b/>
          <w:sz w:val="32"/>
          <w:szCs w:val="32"/>
        </w:rPr>
        <w:t>对违反以上承诺所造成的后果，本人愿承担相应后果，接受有关处理。</w:t>
      </w:r>
    </w:p>
    <w:p w:rsidR="00300A9C" w:rsidRDefault="00300A9C">
      <w:pPr>
        <w:tabs>
          <w:tab w:val="left" w:pos="1050"/>
        </w:tabs>
        <w:spacing w:line="520" w:lineRule="exact"/>
        <w:ind w:firstLineChars="200" w:firstLine="640"/>
        <w:rPr>
          <w:rFonts w:ascii="仿宋_GB2312" w:eastAsia="仿宋_GB2312" w:hAnsi="黑体"/>
          <w:sz w:val="32"/>
          <w:szCs w:val="32"/>
        </w:rPr>
      </w:pPr>
    </w:p>
    <w:p w:rsidR="00300A9C" w:rsidRDefault="00300A9C">
      <w:pPr>
        <w:tabs>
          <w:tab w:val="left" w:pos="1050"/>
        </w:tabs>
        <w:spacing w:line="520" w:lineRule="exact"/>
        <w:ind w:firstLineChars="200" w:firstLine="640"/>
        <w:rPr>
          <w:rFonts w:ascii="仿宋_GB2312" w:eastAsia="仿宋_GB2312" w:hAnsi="黑体"/>
          <w:sz w:val="32"/>
          <w:szCs w:val="32"/>
        </w:rPr>
      </w:pPr>
    </w:p>
    <w:p w:rsidR="00300A9C" w:rsidRDefault="00CF740B">
      <w:pPr>
        <w:tabs>
          <w:tab w:val="left" w:pos="1050"/>
        </w:tabs>
        <w:spacing w:line="520" w:lineRule="exact"/>
        <w:ind w:firstLineChars="1550" w:firstLine="4960"/>
        <w:rPr>
          <w:rFonts w:ascii="仿宋_GB2312" w:eastAsia="仿宋_GB2312"/>
          <w:sz w:val="32"/>
          <w:szCs w:val="32"/>
        </w:rPr>
      </w:pPr>
      <w:r>
        <w:rPr>
          <w:rFonts w:ascii="仿宋_GB2312" w:eastAsia="仿宋_GB2312" w:hAnsi="方正仿宋_GBK" w:hint="eastAsia"/>
          <w:sz w:val="32"/>
          <w:szCs w:val="32"/>
        </w:rPr>
        <w:t>签名：</w:t>
      </w:r>
    </w:p>
    <w:p w:rsidR="00300A9C" w:rsidRDefault="00CF740B">
      <w:pPr>
        <w:tabs>
          <w:tab w:val="left" w:pos="1050"/>
        </w:tabs>
        <w:spacing w:line="520" w:lineRule="exact"/>
        <w:ind w:firstLineChars="1550" w:firstLine="4960"/>
        <w:rPr>
          <w:rFonts w:ascii="仿宋_GB2312" w:eastAsia="仿宋_GB2312" w:hAnsi="宋体" w:cs="宋体"/>
          <w:color w:val="000000"/>
          <w:kern w:val="0"/>
          <w:sz w:val="32"/>
          <w:szCs w:val="32"/>
        </w:rPr>
      </w:pPr>
      <w:r>
        <w:rPr>
          <w:rFonts w:ascii="仿宋_GB2312" w:eastAsia="仿宋_GB2312" w:hint="eastAsia"/>
          <w:sz w:val="32"/>
          <w:szCs w:val="32"/>
        </w:rPr>
        <w:t>2021</w:t>
      </w:r>
      <w:r>
        <w:rPr>
          <w:rFonts w:ascii="仿宋_GB2312" w:eastAsia="仿宋_GB2312" w:hAnsi="方正仿宋_GBK" w:hint="eastAsia"/>
          <w:sz w:val="32"/>
          <w:szCs w:val="32"/>
        </w:rPr>
        <w:t>年   月   日</w:t>
      </w:r>
    </w:p>
    <w:sectPr w:rsidR="00300A9C">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7F5" w:rsidRDefault="006937F5">
      <w:r>
        <w:separator/>
      </w:r>
    </w:p>
  </w:endnote>
  <w:endnote w:type="continuationSeparator" w:id="0">
    <w:p w:rsidR="006937F5" w:rsidRDefault="0069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charset w:val="86"/>
    <w:family w:val="modern"/>
    <w:pitch w:val="default"/>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434098"/>
    </w:sdtPr>
    <w:sdtEndPr/>
    <w:sdtContent>
      <w:p w:rsidR="00300A9C" w:rsidRDefault="00CF740B">
        <w:pPr>
          <w:pStyle w:val="a4"/>
          <w:jc w:val="center"/>
        </w:pPr>
        <w:r>
          <w:fldChar w:fldCharType="begin"/>
        </w:r>
        <w:r>
          <w:instrText>PAGE   \* MERGEFORMAT</w:instrText>
        </w:r>
        <w:r>
          <w:fldChar w:fldCharType="separate"/>
        </w:r>
        <w:r w:rsidR="007122CC" w:rsidRPr="007122CC">
          <w:rPr>
            <w:noProof/>
            <w:lang w:val="zh-CN"/>
          </w:rPr>
          <w:t>5</w:t>
        </w:r>
        <w:r>
          <w:fldChar w:fldCharType="end"/>
        </w:r>
      </w:p>
    </w:sdtContent>
  </w:sdt>
  <w:p w:rsidR="00300A9C" w:rsidRDefault="00300A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7F5" w:rsidRDefault="006937F5">
      <w:r>
        <w:separator/>
      </w:r>
    </w:p>
  </w:footnote>
  <w:footnote w:type="continuationSeparator" w:id="0">
    <w:p w:rsidR="006937F5" w:rsidRDefault="00693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928E35"/>
    <w:multiLevelType w:val="singleLevel"/>
    <w:tmpl w:val="E5928E35"/>
    <w:lvl w:ilvl="0">
      <w:start w:val="8"/>
      <w:numFmt w:val="chineseCounting"/>
      <w:suff w:val="nothing"/>
      <w:lvlText w:val="%1、"/>
      <w:lvlJc w:val="left"/>
      <w:rPr>
        <w:rFonts w:hint="eastAsia"/>
      </w:rPr>
    </w:lvl>
  </w:abstractNum>
  <w:abstractNum w:abstractNumId="1">
    <w:nsid w:val="7A8319F8"/>
    <w:multiLevelType w:val="singleLevel"/>
    <w:tmpl w:val="7A8319F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2B4F23"/>
    <w:rsid w:val="000A2A88"/>
    <w:rsid w:val="000E0B93"/>
    <w:rsid w:val="0011711D"/>
    <w:rsid w:val="00147EE9"/>
    <w:rsid w:val="00162732"/>
    <w:rsid w:val="001660B5"/>
    <w:rsid w:val="00172352"/>
    <w:rsid w:val="0019511F"/>
    <w:rsid w:val="00196B48"/>
    <w:rsid w:val="001C346B"/>
    <w:rsid w:val="001D6F9D"/>
    <w:rsid w:val="0027644F"/>
    <w:rsid w:val="00284070"/>
    <w:rsid w:val="002860CF"/>
    <w:rsid w:val="002A35CA"/>
    <w:rsid w:val="002C7855"/>
    <w:rsid w:val="002D27BC"/>
    <w:rsid w:val="002D36BD"/>
    <w:rsid w:val="00300A9C"/>
    <w:rsid w:val="00314634"/>
    <w:rsid w:val="003548AA"/>
    <w:rsid w:val="00372CCE"/>
    <w:rsid w:val="00392B59"/>
    <w:rsid w:val="003E24B4"/>
    <w:rsid w:val="004142AB"/>
    <w:rsid w:val="00492BF6"/>
    <w:rsid w:val="004961CA"/>
    <w:rsid w:val="004E631D"/>
    <w:rsid w:val="00512D20"/>
    <w:rsid w:val="0052304D"/>
    <w:rsid w:val="0052542F"/>
    <w:rsid w:val="00547187"/>
    <w:rsid w:val="00557B1D"/>
    <w:rsid w:val="005F33BF"/>
    <w:rsid w:val="0060416E"/>
    <w:rsid w:val="006127FC"/>
    <w:rsid w:val="006918F0"/>
    <w:rsid w:val="006937F5"/>
    <w:rsid w:val="006B5A48"/>
    <w:rsid w:val="006C4C83"/>
    <w:rsid w:val="006D5DC4"/>
    <w:rsid w:val="006E1CFE"/>
    <w:rsid w:val="00702685"/>
    <w:rsid w:val="007122CC"/>
    <w:rsid w:val="00713C47"/>
    <w:rsid w:val="007744B4"/>
    <w:rsid w:val="007867C9"/>
    <w:rsid w:val="007E1F03"/>
    <w:rsid w:val="00807241"/>
    <w:rsid w:val="00830A50"/>
    <w:rsid w:val="008C36E8"/>
    <w:rsid w:val="008E74A1"/>
    <w:rsid w:val="00936CB5"/>
    <w:rsid w:val="00980AD2"/>
    <w:rsid w:val="00A01FB2"/>
    <w:rsid w:val="00A4510A"/>
    <w:rsid w:val="00A55486"/>
    <w:rsid w:val="00A6148B"/>
    <w:rsid w:val="00AD079F"/>
    <w:rsid w:val="00AD561C"/>
    <w:rsid w:val="00B11B2F"/>
    <w:rsid w:val="00B44D11"/>
    <w:rsid w:val="00B572C6"/>
    <w:rsid w:val="00B70AF5"/>
    <w:rsid w:val="00C80388"/>
    <w:rsid w:val="00CF2202"/>
    <w:rsid w:val="00CF740B"/>
    <w:rsid w:val="00D15F86"/>
    <w:rsid w:val="00E17949"/>
    <w:rsid w:val="00E60F5C"/>
    <w:rsid w:val="00E904A5"/>
    <w:rsid w:val="00EE5E19"/>
    <w:rsid w:val="00F07501"/>
    <w:rsid w:val="00F4002A"/>
    <w:rsid w:val="00FE7510"/>
    <w:rsid w:val="097A1363"/>
    <w:rsid w:val="098E5F38"/>
    <w:rsid w:val="1CCC7521"/>
    <w:rsid w:val="2B4D7846"/>
    <w:rsid w:val="32124169"/>
    <w:rsid w:val="35410F13"/>
    <w:rsid w:val="36D6651C"/>
    <w:rsid w:val="392A17C5"/>
    <w:rsid w:val="42047F72"/>
    <w:rsid w:val="4A521025"/>
    <w:rsid w:val="4C2F7C89"/>
    <w:rsid w:val="4D007708"/>
    <w:rsid w:val="507631B7"/>
    <w:rsid w:val="5473486C"/>
    <w:rsid w:val="5D4A3261"/>
    <w:rsid w:val="631E4CBE"/>
    <w:rsid w:val="66362E73"/>
    <w:rsid w:val="70783036"/>
    <w:rsid w:val="716639E4"/>
    <w:rsid w:val="7EFF6C7C"/>
    <w:rsid w:val="7F2B4F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page number"/>
    <w:basedOn w:val="a0"/>
    <w:qFormat/>
  </w:style>
  <w:style w:type="character" w:styleId="a9">
    <w:name w:val="Hyperlink"/>
    <w:basedOn w:val="a0"/>
    <w:qFormat/>
    <w:rPr>
      <w:color w:val="0563C1" w:themeColor="hyperlink"/>
      <w:u w:val="single"/>
    </w:r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a">
    <w:name w:val="Body Text Indent"/>
    <w:basedOn w:val="a"/>
    <w:link w:val="Char2"/>
    <w:rsid w:val="002A35CA"/>
    <w:pPr>
      <w:spacing w:line="300" w:lineRule="exact"/>
      <w:ind w:firstLineChars="200" w:firstLine="420"/>
    </w:pPr>
    <w:rPr>
      <w:rFonts w:ascii="宋体" w:eastAsia="宋体" w:hAnsi="宋体" w:cs="Times New Roman"/>
      <w:lang w:val="x-none" w:eastAsia="x-none"/>
    </w:rPr>
  </w:style>
  <w:style w:type="character" w:customStyle="1" w:styleId="Char2">
    <w:name w:val="正文文本缩进 Char"/>
    <w:basedOn w:val="a0"/>
    <w:link w:val="aa"/>
    <w:rsid w:val="002A35CA"/>
    <w:rPr>
      <w:rFonts w:ascii="宋体" w:hAnsi="宋体"/>
      <w:kern w:val="2"/>
      <w:sz w:val="21"/>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540</Words>
  <Characters>3083</Characters>
  <Application>Microsoft Office Word</Application>
  <DocSecurity>0</DocSecurity>
  <Lines>25</Lines>
  <Paragraphs>7</Paragraphs>
  <ScaleCrop>false</ScaleCrop>
  <Company>P R C</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微软用户</cp:lastModifiedBy>
  <cp:revision>17</cp:revision>
  <cp:lastPrinted>2021-04-09T08:59:00Z</cp:lastPrinted>
  <dcterms:created xsi:type="dcterms:W3CDTF">2021-04-01T05:52:00Z</dcterms:created>
  <dcterms:modified xsi:type="dcterms:W3CDTF">2021-06-23T09:50:00Z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242F66EA7F8740C18784342DA3CD85DB</vt:lpwstr>
  </property>
</Properties>
</file>