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A" w:rsidRDefault="001F582A" w:rsidP="00C77074">
      <w:pPr>
        <w:adjustRightInd w:val="0"/>
        <w:snapToGrid w:val="0"/>
        <w:spacing w:line="600" w:lineRule="exact"/>
        <w:jc w:val="center"/>
        <w:rPr>
          <w:rFonts w:ascii="方正小标宋简体" w:eastAsia="方正小标宋简体"/>
          <w:sz w:val="44"/>
          <w:szCs w:val="44"/>
        </w:rPr>
      </w:pPr>
      <w:r w:rsidRPr="00B618ED">
        <w:rPr>
          <w:rFonts w:ascii="方正小标宋简体" w:eastAsia="方正小标宋简体"/>
          <w:sz w:val="44"/>
          <w:szCs w:val="44"/>
        </w:rPr>
        <w:t>2016</w:t>
      </w:r>
      <w:r w:rsidRPr="00B618ED">
        <w:rPr>
          <w:rFonts w:ascii="方正小标宋简体" w:eastAsia="方正小标宋简体" w:hint="eastAsia"/>
          <w:sz w:val="44"/>
          <w:szCs w:val="44"/>
        </w:rPr>
        <w:t>年服务业引导资金扶持项目</w:t>
      </w:r>
    </w:p>
    <w:p w:rsidR="001F582A" w:rsidRDefault="001F582A" w:rsidP="00C77074">
      <w:pPr>
        <w:adjustRightInd w:val="0"/>
        <w:snapToGrid w:val="0"/>
        <w:spacing w:line="600" w:lineRule="exact"/>
        <w:jc w:val="center"/>
        <w:rPr>
          <w:rFonts w:ascii="方正小标宋简体" w:eastAsia="方正小标宋简体"/>
          <w:sz w:val="44"/>
          <w:szCs w:val="44"/>
        </w:rPr>
      </w:pPr>
      <w:r>
        <w:rPr>
          <w:rFonts w:ascii="方正小标宋简体" w:eastAsia="方正小标宋简体" w:hint="eastAsia"/>
          <w:sz w:val="44"/>
          <w:szCs w:val="44"/>
        </w:rPr>
        <w:t>绩效评估报告</w:t>
      </w:r>
    </w:p>
    <w:p w:rsidR="001F582A" w:rsidRPr="00C77074" w:rsidRDefault="001F582A" w:rsidP="00C77074">
      <w:pPr>
        <w:adjustRightInd w:val="0"/>
        <w:snapToGrid w:val="0"/>
        <w:spacing w:line="600" w:lineRule="exact"/>
        <w:jc w:val="center"/>
        <w:rPr>
          <w:rFonts w:ascii="楷体_GB2312" w:eastAsia="楷体_GB2312"/>
          <w:sz w:val="32"/>
          <w:szCs w:val="32"/>
        </w:rPr>
      </w:pPr>
      <w:r w:rsidRPr="00C77074">
        <w:rPr>
          <w:rFonts w:ascii="楷体_GB2312" w:eastAsia="楷体_GB2312" w:hint="eastAsia"/>
          <w:sz w:val="32"/>
          <w:szCs w:val="32"/>
        </w:rPr>
        <w:t>服务业办公室</w:t>
      </w:r>
    </w:p>
    <w:p w:rsidR="001F582A" w:rsidRPr="00C77074" w:rsidRDefault="001F582A" w:rsidP="00C77074">
      <w:pPr>
        <w:adjustRightInd w:val="0"/>
        <w:snapToGrid w:val="0"/>
        <w:spacing w:line="60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2017</w:t>
      </w:r>
      <w:r>
        <w:rPr>
          <w:rFonts w:ascii="楷体_GB2312" w:eastAsia="楷体_GB2312" w:hint="eastAsia"/>
          <w:sz w:val="32"/>
          <w:szCs w:val="32"/>
        </w:rPr>
        <w:t>年</w:t>
      </w:r>
      <w:r>
        <w:rPr>
          <w:rFonts w:ascii="楷体_GB2312" w:eastAsia="楷体_GB2312"/>
          <w:sz w:val="32"/>
          <w:szCs w:val="32"/>
        </w:rPr>
        <w:t>12</w:t>
      </w:r>
      <w:r>
        <w:rPr>
          <w:rFonts w:ascii="楷体_GB2312" w:eastAsia="楷体_GB2312" w:hint="eastAsia"/>
          <w:sz w:val="32"/>
          <w:szCs w:val="32"/>
        </w:rPr>
        <w:t>月</w:t>
      </w:r>
      <w:r>
        <w:rPr>
          <w:rFonts w:ascii="楷体_GB2312" w:eastAsia="楷体_GB2312"/>
          <w:sz w:val="32"/>
          <w:szCs w:val="32"/>
        </w:rPr>
        <w:t>25</w:t>
      </w:r>
      <w:r>
        <w:rPr>
          <w:rFonts w:ascii="楷体_GB2312" w:eastAsia="楷体_GB2312" w:hint="eastAsia"/>
          <w:sz w:val="32"/>
          <w:szCs w:val="32"/>
        </w:rPr>
        <w:t>日）</w:t>
      </w:r>
    </w:p>
    <w:p w:rsidR="001F582A" w:rsidRPr="00C77074" w:rsidRDefault="001F582A" w:rsidP="00C77074">
      <w:pPr>
        <w:adjustRightInd w:val="0"/>
        <w:snapToGrid w:val="0"/>
        <w:spacing w:line="600" w:lineRule="exact"/>
        <w:jc w:val="center"/>
        <w:rPr>
          <w:rFonts w:ascii="楷体_GB2312" w:eastAsia="楷体_GB2312"/>
          <w:sz w:val="32"/>
          <w:szCs w:val="32"/>
        </w:rPr>
      </w:pP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w:t>
      </w:r>
      <w:r w:rsidRPr="006418F8">
        <w:rPr>
          <w:rFonts w:ascii="仿宋_GB2312" w:eastAsia="仿宋_GB2312" w:hint="eastAsia"/>
          <w:sz w:val="32"/>
          <w:szCs w:val="32"/>
        </w:rPr>
        <w:t>《海门市服务业引导资金使用管理办法》（海政办发</w:t>
      </w:r>
      <w:r w:rsidRPr="006418F8">
        <w:rPr>
          <w:rFonts w:ascii="仿宋_GB2312" w:eastAsia="仿宋_GB2312"/>
          <w:sz w:val="32"/>
          <w:szCs w:val="32"/>
        </w:rPr>
        <w:t>2016</w:t>
      </w:r>
      <w:r w:rsidRPr="006418F8">
        <w:rPr>
          <w:rFonts w:ascii="仿宋_GB2312" w:eastAsia="仿宋_GB2312" w:hint="eastAsia"/>
          <w:sz w:val="32"/>
          <w:szCs w:val="32"/>
        </w:rPr>
        <w:t>〔</w:t>
      </w:r>
      <w:r w:rsidRPr="006418F8">
        <w:rPr>
          <w:rFonts w:ascii="仿宋_GB2312" w:eastAsia="仿宋_GB2312"/>
          <w:sz w:val="32"/>
          <w:szCs w:val="32"/>
        </w:rPr>
        <w:t>127</w:t>
      </w:r>
      <w:r w:rsidRPr="006418F8">
        <w:rPr>
          <w:rFonts w:ascii="仿宋_GB2312" w:eastAsia="仿宋_GB2312" w:hint="eastAsia"/>
          <w:sz w:val="32"/>
          <w:szCs w:val="32"/>
        </w:rPr>
        <w:t>〕号）</w:t>
      </w:r>
      <w:r>
        <w:rPr>
          <w:rFonts w:ascii="仿宋_GB2312" w:eastAsia="仿宋_GB2312" w:hint="eastAsia"/>
          <w:sz w:val="32"/>
          <w:szCs w:val="32"/>
        </w:rPr>
        <w:t>，</w:t>
      </w:r>
      <w:r>
        <w:rPr>
          <w:rFonts w:ascii="仿宋_GB2312" w:eastAsia="仿宋_GB2312"/>
          <w:sz w:val="32"/>
          <w:szCs w:val="32"/>
        </w:rPr>
        <w:t>2016</w:t>
      </w:r>
      <w:r>
        <w:rPr>
          <w:rFonts w:ascii="仿宋_GB2312" w:eastAsia="仿宋_GB2312" w:hint="eastAsia"/>
          <w:sz w:val="32"/>
          <w:szCs w:val="32"/>
        </w:rPr>
        <w:t>年市财政共安排服务业引导资金</w:t>
      </w:r>
      <w:r>
        <w:rPr>
          <w:rFonts w:ascii="仿宋_GB2312" w:eastAsia="仿宋_GB2312"/>
          <w:sz w:val="32"/>
          <w:szCs w:val="32"/>
        </w:rPr>
        <w:t>300</w:t>
      </w:r>
      <w:r>
        <w:rPr>
          <w:rFonts w:ascii="仿宋_GB2312" w:eastAsia="仿宋_GB2312" w:hint="eastAsia"/>
          <w:sz w:val="32"/>
          <w:szCs w:val="32"/>
        </w:rPr>
        <w:t>万元，用于扶持</w:t>
      </w:r>
      <w:r>
        <w:rPr>
          <w:rFonts w:ascii="仿宋_GB2312" w:eastAsia="仿宋_GB2312"/>
          <w:sz w:val="32"/>
          <w:szCs w:val="32"/>
        </w:rPr>
        <w:t>13</w:t>
      </w:r>
      <w:r>
        <w:rPr>
          <w:rFonts w:ascii="仿宋_GB2312" w:eastAsia="仿宋_GB2312" w:hint="eastAsia"/>
          <w:sz w:val="32"/>
          <w:szCs w:val="32"/>
        </w:rPr>
        <w:t>个服务业项目。其中，科技服务类项目</w:t>
      </w:r>
      <w:r>
        <w:rPr>
          <w:rFonts w:ascii="仿宋_GB2312" w:eastAsia="仿宋_GB2312"/>
          <w:sz w:val="32"/>
          <w:szCs w:val="32"/>
        </w:rPr>
        <w:t>5</w:t>
      </w:r>
      <w:r>
        <w:rPr>
          <w:rFonts w:ascii="仿宋_GB2312" w:eastAsia="仿宋_GB2312" w:hint="eastAsia"/>
          <w:sz w:val="32"/>
          <w:szCs w:val="32"/>
        </w:rPr>
        <w:t>个，传统贸易类项目</w:t>
      </w:r>
      <w:r>
        <w:rPr>
          <w:rFonts w:ascii="仿宋_GB2312" w:eastAsia="仿宋_GB2312"/>
          <w:sz w:val="32"/>
          <w:szCs w:val="32"/>
        </w:rPr>
        <w:t>5</w:t>
      </w:r>
      <w:r>
        <w:rPr>
          <w:rFonts w:ascii="仿宋_GB2312" w:eastAsia="仿宋_GB2312" w:hint="eastAsia"/>
          <w:sz w:val="32"/>
          <w:szCs w:val="32"/>
        </w:rPr>
        <w:t>个，居民服务业类项目</w:t>
      </w:r>
      <w:r>
        <w:rPr>
          <w:rFonts w:ascii="仿宋_GB2312" w:eastAsia="仿宋_GB2312"/>
          <w:sz w:val="32"/>
          <w:szCs w:val="32"/>
        </w:rPr>
        <w:t>2</w:t>
      </w:r>
      <w:r>
        <w:rPr>
          <w:rFonts w:ascii="仿宋_GB2312" w:eastAsia="仿宋_GB2312" w:hint="eastAsia"/>
          <w:sz w:val="32"/>
          <w:szCs w:val="32"/>
        </w:rPr>
        <w:t>个，新兴服务类项目</w:t>
      </w:r>
      <w:r>
        <w:rPr>
          <w:rFonts w:ascii="仿宋_GB2312" w:eastAsia="仿宋_GB2312"/>
          <w:sz w:val="32"/>
          <w:szCs w:val="32"/>
        </w:rPr>
        <w:t>1</w:t>
      </w:r>
      <w:r>
        <w:rPr>
          <w:rFonts w:ascii="仿宋_GB2312" w:eastAsia="仿宋_GB2312" w:hint="eastAsia"/>
          <w:sz w:val="32"/>
          <w:szCs w:val="32"/>
        </w:rPr>
        <w:t>个。</w:t>
      </w:r>
    </w:p>
    <w:p w:rsidR="001F582A" w:rsidRPr="004F2975" w:rsidRDefault="001F582A" w:rsidP="00C77074">
      <w:pPr>
        <w:adjustRightInd w:val="0"/>
        <w:snapToGrid w:val="0"/>
        <w:spacing w:line="540" w:lineRule="exact"/>
        <w:ind w:firstLineChars="200" w:firstLine="640"/>
        <w:rPr>
          <w:rFonts w:ascii="黑体" w:eastAsia="黑体" w:hAnsi="黑体"/>
          <w:sz w:val="32"/>
          <w:szCs w:val="32"/>
        </w:rPr>
      </w:pPr>
      <w:r w:rsidRPr="004F2975">
        <w:rPr>
          <w:rFonts w:ascii="黑体" w:eastAsia="黑体" w:hAnsi="黑体" w:hint="eastAsia"/>
          <w:sz w:val="32"/>
          <w:szCs w:val="32"/>
        </w:rPr>
        <w:t>一、科技服务类项目</w:t>
      </w:r>
    </w:p>
    <w:p w:rsidR="001F582A"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hint="eastAsia"/>
          <w:sz w:val="32"/>
          <w:szCs w:val="32"/>
        </w:rPr>
        <w:t>（一）</w:t>
      </w:r>
      <w:r w:rsidRPr="00215D6F">
        <w:rPr>
          <w:rFonts w:ascii="楷体_GB2312" w:eastAsia="楷体_GB2312" w:hint="eastAsia"/>
          <w:sz w:val="32"/>
          <w:szCs w:val="32"/>
        </w:rPr>
        <w:t>生物医药公共实验平台</w:t>
      </w:r>
    </w:p>
    <w:p w:rsidR="001F582A"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sz w:val="32"/>
          <w:szCs w:val="32"/>
        </w:rPr>
        <w:t>1.</w:t>
      </w:r>
      <w:r>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）项目概况及进展情况：</w:t>
      </w:r>
      <w:r>
        <w:rPr>
          <w:rFonts w:ascii="仿宋_GB2312" w:eastAsia="仿宋_GB2312" w:hint="eastAsia"/>
          <w:sz w:val="32"/>
          <w:szCs w:val="32"/>
        </w:rPr>
        <w:t>平台</w:t>
      </w:r>
      <w:r w:rsidRPr="00061061">
        <w:rPr>
          <w:rFonts w:ascii="仿宋_GB2312" w:eastAsia="仿宋_GB2312" w:hint="eastAsia"/>
          <w:sz w:val="32"/>
          <w:szCs w:val="32"/>
        </w:rPr>
        <w:t>位于</w:t>
      </w:r>
      <w:r>
        <w:rPr>
          <w:rFonts w:ascii="仿宋_GB2312" w:eastAsia="仿宋_GB2312" w:hint="eastAsia"/>
          <w:sz w:val="32"/>
          <w:szCs w:val="32"/>
        </w:rPr>
        <w:t>临江</w:t>
      </w:r>
      <w:r w:rsidRPr="00061061">
        <w:rPr>
          <w:rFonts w:ascii="仿宋_GB2312" w:eastAsia="仿宋_GB2312" w:hint="eastAsia"/>
          <w:sz w:val="32"/>
          <w:szCs w:val="32"/>
        </w:rPr>
        <w:t>生物医药科创园</w:t>
      </w:r>
      <w:r w:rsidRPr="00061061">
        <w:rPr>
          <w:rFonts w:ascii="仿宋_GB2312" w:eastAsia="仿宋_GB2312"/>
          <w:sz w:val="32"/>
          <w:szCs w:val="32"/>
        </w:rPr>
        <w:t>A12</w:t>
      </w:r>
      <w:r w:rsidRPr="00061061">
        <w:rPr>
          <w:rFonts w:ascii="仿宋_GB2312" w:eastAsia="仿宋_GB2312" w:hint="eastAsia"/>
          <w:sz w:val="32"/>
          <w:szCs w:val="32"/>
        </w:rPr>
        <w:t>楼，总建筑面积</w:t>
      </w:r>
      <w:r w:rsidRPr="00061061">
        <w:rPr>
          <w:rFonts w:ascii="仿宋_GB2312" w:eastAsia="仿宋_GB2312"/>
          <w:sz w:val="32"/>
          <w:szCs w:val="32"/>
        </w:rPr>
        <w:t>6800</w:t>
      </w:r>
      <w:r>
        <w:rPr>
          <w:rFonts w:ascii="仿宋_GB2312" w:eastAsia="仿宋_GB2312" w:hint="eastAsia"/>
          <w:sz w:val="32"/>
          <w:szCs w:val="32"/>
        </w:rPr>
        <w:t>平方米</w:t>
      </w:r>
      <w:r w:rsidRPr="00061061">
        <w:rPr>
          <w:rFonts w:ascii="仿宋_GB2312" w:eastAsia="仿宋_GB2312" w:hint="eastAsia"/>
          <w:sz w:val="32"/>
          <w:szCs w:val="32"/>
        </w:rPr>
        <w:t>，其中一楼为化学分析实验室，二楼、三楼为分子细胞生物实验室，四楼、五楼为标准化项目孵化实验室。</w:t>
      </w:r>
      <w:r w:rsidRPr="00061061">
        <w:rPr>
          <w:rFonts w:ascii="仿宋_GB2312" w:eastAsia="仿宋_GB2312"/>
          <w:sz w:val="32"/>
          <w:szCs w:val="32"/>
        </w:rPr>
        <w:t>2016</w:t>
      </w:r>
      <w:r w:rsidRPr="00061061">
        <w:rPr>
          <w:rFonts w:ascii="仿宋_GB2312" w:eastAsia="仿宋_GB2312" w:hint="eastAsia"/>
          <w:sz w:val="32"/>
          <w:szCs w:val="32"/>
        </w:rPr>
        <w:t>年</w:t>
      </w:r>
      <w:r w:rsidRPr="00061061">
        <w:rPr>
          <w:rFonts w:ascii="仿宋_GB2312" w:eastAsia="仿宋_GB2312"/>
          <w:sz w:val="32"/>
          <w:szCs w:val="32"/>
        </w:rPr>
        <w:t>5</w:t>
      </w:r>
      <w:r w:rsidRPr="00061061">
        <w:rPr>
          <w:rFonts w:ascii="仿宋_GB2312" w:eastAsia="仿宋_GB2312" w:hint="eastAsia"/>
          <w:sz w:val="32"/>
          <w:szCs w:val="32"/>
        </w:rPr>
        <w:t>月正式投入运营，重点</w:t>
      </w:r>
      <w:r>
        <w:rPr>
          <w:rFonts w:ascii="仿宋_GB2312" w:eastAsia="仿宋_GB2312" w:hint="eastAsia"/>
          <w:sz w:val="32"/>
          <w:szCs w:val="32"/>
        </w:rPr>
        <w:t>为</w:t>
      </w:r>
      <w:r w:rsidRPr="00061061">
        <w:rPr>
          <w:rFonts w:ascii="仿宋_GB2312" w:eastAsia="仿宋_GB2312" w:hint="eastAsia"/>
          <w:sz w:val="32"/>
          <w:szCs w:val="32"/>
        </w:rPr>
        <w:t>园区内外生物医药企业提供开放式服务，并根据产业发展的共性需求，逐步建立和完善服务功能板块，从而有效降低创新创业成本，不断提高初创企业的科研能力和创业成功率。</w:t>
      </w:r>
      <w:r w:rsidRPr="00061061">
        <w:rPr>
          <w:rFonts w:ascii="仿宋_GB2312" w:eastAsia="仿宋_GB2312"/>
          <w:sz w:val="32"/>
          <w:szCs w:val="32"/>
        </w:rPr>
        <w:t>2017</w:t>
      </w:r>
      <w:r w:rsidRPr="00061061">
        <w:rPr>
          <w:rFonts w:ascii="仿宋_GB2312" w:eastAsia="仿宋_GB2312" w:hint="eastAsia"/>
          <w:sz w:val="32"/>
          <w:szCs w:val="32"/>
        </w:rPr>
        <w:t>年</w:t>
      </w:r>
      <w:r w:rsidRPr="00061061">
        <w:rPr>
          <w:rFonts w:ascii="仿宋_GB2312" w:eastAsia="仿宋_GB2312"/>
          <w:sz w:val="32"/>
          <w:szCs w:val="32"/>
        </w:rPr>
        <w:t>4</w:t>
      </w:r>
      <w:r>
        <w:rPr>
          <w:rFonts w:ascii="仿宋_GB2312" w:eastAsia="仿宋_GB2312" w:hint="eastAsia"/>
          <w:sz w:val="32"/>
          <w:szCs w:val="32"/>
        </w:rPr>
        <w:t>月开始实行公司化运作，</w:t>
      </w:r>
      <w:r w:rsidRPr="004A4AE7">
        <w:rPr>
          <w:rFonts w:ascii="仿宋_GB2312" w:eastAsia="仿宋_GB2312" w:hint="eastAsia"/>
          <w:sz w:val="32"/>
          <w:szCs w:val="32"/>
        </w:rPr>
        <w:t>先后荣获“江苏省级众创空间（玲珑湾创客中心）”、“南通市服务外包公共服务平台”的称号。</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9F7774">
        <w:rPr>
          <w:rFonts w:ascii="楷体_GB2312" w:eastAsia="楷体_GB2312" w:hint="eastAsia"/>
          <w:sz w:val="32"/>
          <w:szCs w:val="32"/>
        </w:rPr>
        <w:t>运营情况：</w:t>
      </w:r>
      <w:r w:rsidRPr="009F7774">
        <w:rPr>
          <w:rFonts w:ascii="仿宋_GB2312" w:eastAsia="仿宋_GB2312" w:hint="eastAsia"/>
          <w:sz w:val="32"/>
          <w:szCs w:val="32"/>
        </w:rPr>
        <w:t>目前</w:t>
      </w:r>
      <w:r>
        <w:rPr>
          <w:rFonts w:ascii="仿宋_GB2312" w:eastAsia="仿宋_GB2312" w:hint="eastAsia"/>
          <w:sz w:val="32"/>
          <w:szCs w:val="32"/>
        </w:rPr>
        <w:t>平台</w:t>
      </w:r>
      <w:r w:rsidRPr="009F7774">
        <w:rPr>
          <w:rFonts w:ascii="仿宋_GB2312" w:eastAsia="仿宋_GB2312" w:hint="eastAsia"/>
          <w:sz w:val="32"/>
          <w:szCs w:val="32"/>
        </w:rPr>
        <w:t>已具备</w:t>
      </w:r>
      <w:r>
        <w:rPr>
          <w:rFonts w:ascii="仿宋_GB2312" w:eastAsia="仿宋_GB2312" w:hint="eastAsia"/>
          <w:sz w:val="32"/>
          <w:szCs w:val="32"/>
        </w:rPr>
        <w:t>样品测试、项目研发、信息资源共享、项目孵化等服务</w:t>
      </w:r>
      <w:r w:rsidRPr="009F7774">
        <w:rPr>
          <w:rFonts w:ascii="仿宋_GB2312" w:eastAsia="仿宋_GB2312" w:hint="eastAsia"/>
          <w:sz w:val="32"/>
          <w:szCs w:val="32"/>
        </w:rPr>
        <w:t>功能。</w:t>
      </w:r>
      <w:r>
        <w:rPr>
          <w:rFonts w:ascii="仿宋_GB2312" w:eastAsia="仿宋_GB2312" w:hint="eastAsia"/>
          <w:sz w:val="32"/>
          <w:szCs w:val="32"/>
        </w:rPr>
        <w:t>主要</w:t>
      </w:r>
      <w:r w:rsidRPr="009F7774">
        <w:rPr>
          <w:rFonts w:ascii="仿宋_GB2312" w:eastAsia="仿宋_GB2312" w:hint="eastAsia"/>
          <w:sz w:val="32"/>
          <w:szCs w:val="32"/>
        </w:rPr>
        <w:t>技术服务类项目有：化合物结构解析、蛋白药物定性定量研究、细胞培养及分析分选、体内药代动力学参数测定、药物质量控制和质量标准建立、病理学切片及染色分析、微生物培养及检测等。日常服务企业</w:t>
      </w:r>
      <w:r w:rsidRPr="009F7774">
        <w:rPr>
          <w:rFonts w:ascii="仿宋_GB2312" w:eastAsia="仿宋_GB2312"/>
          <w:sz w:val="32"/>
          <w:szCs w:val="32"/>
        </w:rPr>
        <w:t>30</w:t>
      </w:r>
      <w:r w:rsidRPr="009F7774">
        <w:rPr>
          <w:rFonts w:ascii="仿宋_GB2312" w:eastAsia="仿宋_GB2312" w:hint="eastAsia"/>
          <w:sz w:val="32"/>
          <w:szCs w:val="32"/>
        </w:rPr>
        <w:t>多家，包括园区内的德思行药业、书创药业、诺泰医药、雨霖细胞、佰康生物、华祥医药等生物医药研发及服务外包企业和园区外的杭州泽泉生物、海门慧聚药业、海门瑞一医药、海门巴塞利</w:t>
      </w:r>
      <w:r>
        <w:rPr>
          <w:rFonts w:ascii="仿宋_GB2312" w:eastAsia="仿宋_GB2312" w:hint="eastAsia"/>
          <w:sz w:val="32"/>
          <w:szCs w:val="32"/>
        </w:rPr>
        <w:t>亚药业、江苏万高药业等医药研发、服务外包及生产型企业。在项目孵化服务方面，</w:t>
      </w:r>
      <w:r w:rsidRPr="009F7774">
        <w:rPr>
          <w:rFonts w:ascii="仿宋_GB2312" w:eastAsia="仿宋_GB2312" w:hint="eastAsia"/>
          <w:sz w:val="32"/>
          <w:szCs w:val="32"/>
        </w:rPr>
        <w:t>已入驻标准实验室孵化的企业有</w:t>
      </w:r>
      <w:r w:rsidRPr="009F7774">
        <w:rPr>
          <w:rFonts w:ascii="仿宋_GB2312" w:eastAsia="仿宋_GB2312"/>
          <w:sz w:val="32"/>
          <w:szCs w:val="32"/>
        </w:rPr>
        <w:t>9</w:t>
      </w:r>
      <w:r>
        <w:rPr>
          <w:rFonts w:ascii="仿宋_GB2312" w:eastAsia="仿宋_GB2312" w:hint="eastAsia"/>
          <w:sz w:val="32"/>
          <w:szCs w:val="32"/>
        </w:rPr>
        <w:t>家。平台负责入驻</w:t>
      </w:r>
      <w:r w:rsidRPr="009F7774">
        <w:rPr>
          <w:rFonts w:ascii="仿宋_GB2312" w:eastAsia="仿宋_GB2312" w:hint="eastAsia"/>
          <w:sz w:val="32"/>
          <w:szCs w:val="32"/>
        </w:rPr>
        <w:t>企业的日常管理和服务，包括实验室安全管理、危化品使用管理、物业维修维护服务，基本做到企业有求必应，服务贴心周到。</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3</w:t>
      </w:r>
      <w:r>
        <w:rPr>
          <w:rFonts w:ascii="楷体_GB2312" w:eastAsia="楷体_GB2312" w:hint="eastAsia"/>
          <w:sz w:val="32"/>
          <w:szCs w:val="32"/>
        </w:rPr>
        <w:t>）</w:t>
      </w:r>
      <w:r w:rsidRPr="004A4AE7">
        <w:rPr>
          <w:rFonts w:ascii="楷体_GB2312" w:eastAsia="楷体_GB2312" w:hint="eastAsia"/>
          <w:sz w:val="32"/>
          <w:szCs w:val="32"/>
        </w:rPr>
        <w:t>资金使用情况</w:t>
      </w:r>
      <w:r>
        <w:rPr>
          <w:rFonts w:ascii="楷体_GB2312" w:eastAsia="楷体_GB2312" w:hint="eastAsia"/>
          <w:sz w:val="32"/>
          <w:szCs w:val="32"/>
        </w:rPr>
        <w:t>：</w:t>
      </w:r>
      <w:r w:rsidRPr="003A2694">
        <w:rPr>
          <w:rFonts w:ascii="仿宋_GB2312" w:eastAsia="仿宋_GB2312"/>
          <w:sz w:val="32"/>
          <w:szCs w:val="32"/>
        </w:rPr>
        <w:t>50</w:t>
      </w:r>
      <w:r w:rsidRPr="003A2694">
        <w:rPr>
          <w:rFonts w:ascii="仿宋_GB2312" w:eastAsia="仿宋_GB2312" w:hint="eastAsia"/>
          <w:sz w:val="32"/>
          <w:szCs w:val="32"/>
        </w:rPr>
        <w:t>万引导资金</w:t>
      </w:r>
      <w:r>
        <w:rPr>
          <w:rFonts w:ascii="仿宋_GB2312" w:eastAsia="仿宋_GB2312" w:hint="eastAsia"/>
          <w:sz w:val="32"/>
          <w:szCs w:val="32"/>
        </w:rPr>
        <w:t>分批次</w:t>
      </w:r>
      <w:r w:rsidRPr="003A2694">
        <w:rPr>
          <w:rFonts w:ascii="仿宋_GB2312" w:eastAsia="仿宋_GB2312" w:hint="eastAsia"/>
          <w:sz w:val="32"/>
          <w:szCs w:val="32"/>
        </w:rPr>
        <w:t>用于</w:t>
      </w:r>
      <w:r>
        <w:rPr>
          <w:rFonts w:ascii="仿宋_GB2312" w:eastAsia="仿宋_GB2312" w:hint="eastAsia"/>
          <w:sz w:val="32"/>
          <w:szCs w:val="32"/>
        </w:rPr>
        <w:t>购买</w:t>
      </w:r>
      <w:r w:rsidRPr="003A2694">
        <w:rPr>
          <w:rFonts w:ascii="仿宋_GB2312" w:eastAsia="仿宋_GB2312" w:hint="eastAsia"/>
          <w:sz w:val="32"/>
          <w:szCs w:val="32"/>
        </w:rPr>
        <w:t>分析检测仪器</w:t>
      </w:r>
      <w:r>
        <w:rPr>
          <w:rFonts w:ascii="仿宋_GB2312" w:eastAsia="仿宋_GB2312" w:hint="eastAsia"/>
          <w:sz w:val="32"/>
          <w:szCs w:val="32"/>
        </w:rPr>
        <w:t>和</w:t>
      </w:r>
      <w:r w:rsidRPr="003A2694">
        <w:rPr>
          <w:rFonts w:ascii="仿宋_GB2312" w:eastAsia="仿宋_GB2312" w:hint="eastAsia"/>
          <w:sz w:val="32"/>
          <w:szCs w:val="32"/>
        </w:rPr>
        <w:t>耗材。</w:t>
      </w:r>
      <w:r w:rsidRPr="003A2694">
        <w:rPr>
          <w:rFonts w:ascii="仿宋_GB2312" w:eastAsia="仿宋_GB2312"/>
          <w:sz w:val="32"/>
          <w:szCs w:val="32"/>
        </w:rPr>
        <w:t xml:space="preserve"> </w:t>
      </w:r>
    </w:p>
    <w:p w:rsidR="001F582A" w:rsidRPr="003A2694" w:rsidRDefault="001F582A" w:rsidP="00C77074">
      <w:pPr>
        <w:adjustRightInd w:val="0"/>
        <w:snapToGrid w:val="0"/>
        <w:spacing w:line="540" w:lineRule="exact"/>
        <w:ind w:firstLineChars="200" w:firstLine="640"/>
        <w:rPr>
          <w:rFonts w:ascii="楷体_GB2312" w:eastAsia="楷体_GB2312"/>
          <w:sz w:val="32"/>
          <w:szCs w:val="32"/>
        </w:rPr>
      </w:pPr>
      <w:r w:rsidRPr="003A2694">
        <w:rPr>
          <w:rFonts w:ascii="楷体_GB2312" w:eastAsia="楷体_GB2312"/>
          <w:sz w:val="32"/>
          <w:szCs w:val="32"/>
        </w:rPr>
        <w:t>2.</w:t>
      </w:r>
      <w:r w:rsidRPr="003A2694">
        <w:rPr>
          <w:rFonts w:ascii="楷体_GB2312" w:eastAsia="楷体_GB2312" w:hint="eastAsia"/>
          <w:sz w:val="32"/>
          <w:szCs w:val="32"/>
        </w:rPr>
        <w:t>效益与效果</w:t>
      </w:r>
    </w:p>
    <w:p w:rsidR="001F582A" w:rsidRPr="003A2694" w:rsidRDefault="001F582A" w:rsidP="00C77074">
      <w:pPr>
        <w:adjustRightInd w:val="0"/>
        <w:snapToGrid w:val="0"/>
        <w:spacing w:line="540" w:lineRule="exact"/>
        <w:ind w:firstLineChars="200" w:firstLine="640"/>
        <w:rPr>
          <w:rFonts w:ascii="楷体_GB2312" w:eastAsia="楷体_GB2312"/>
          <w:sz w:val="32"/>
          <w:szCs w:val="32"/>
        </w:rPr>
      </w:pPr>
      <w:r w:rsidRPr="003A2694">
        <w:rPr>
          <w:rFonts w:ascii="楷体_GB2312" w:eastAsia="楷体_GB2312" w:hint="eastAsia"/>
          <w:sz w:val="32"/>
          <w:szCs w:val="32"/>
        </w:rPr>
        <w:t>（</w:t>
      </w:r>
      <w:r w:rsidRPr="003A2694">
        <w:rPr>
          <w:rFonts w:ascii="楷体_GB2312" w:eastAsia="楷体_GB2312"/>
          <w:sz w:val="32"/>
          <w:szCs w:val="32"/>
        </w:rPr>
        <w:t>1</w:t>
      </w:r>
      <w:r w:rsidRPr="003A2694">
        <w:rPr>
          <w:rFonts w:ascii="楷体_GB2312" w:eastAsia="楷体_GB2312" w:hint="eastAsia"/>
          <w:sz w:val="32"/>
          <w:szCs w:val="32"/>
        </w:rPr>
        <w:t>）经济效益</w:t>
      </w:r>
      <w:r>
        <w:rPr>
          <w:rFonts w:ascii="楷体_GB2312" w:eastAsia="楷体_GB2312" w:hint="eastAsia"/>
          <w:sz w:val="32"/>
          <w:szCs w:val="32"/>
        </w:rPr>
        <w:t>：</w:t>
      </w:r>
      <w:r w:rsidRPr="003A2694">
        <w:rPr>
          <w:rFonts w:ascii="仿宋_GB2312" w:eastAsia="仿宋_GB2312" w:hint="eastAsia"/>
          <w:sz w:val="32"/>
          <w:szCs w:val="32"/>
        </w:rPr>
        <w:t>作为政府全额投资创新创业</w:t>
      </w:r>
      <w:r>
        <w:rPr>
          <w:rFonts w:ascii="仿宋_GB2312" w:eastAsia="仿宋_GB2312" w:hint="eastAsia"/>
          <w:sz w:val="32"/>
          <w:szCs w:val="32"/>
        </w:rPr>
        <w:t>载体</w:t>
      </w:r>
      <w:r w:rsidRPr="003A2694">
        <w:rPr>
          <w:rFonts w:ascii="仿宋_GB2312" w:eastAsia="仿宋_GB2312" w:hint="eastAsia"/>
          <w:sz w:val="32"/>
          <w:szCs w:val="32"/>
        </w:rPr>
        <w:t>，为初创型企业和中小型企业提供样品测试、项目研发、信息资源共享、项目孵化等服务。平台收费标准以扶持为主，</w:t>
      </w:r>
      <w:r>
        <w:rPr>
          <w:rFonts w:ascii="仿宋_GB2312" w:eastAsia="仿宋_GB2312" w:hint="eastAsia"/>
          <w:sz w:val="32"/>
          <w:szCs w:val="32"/>
        </w:rPr>
        <w:t>按</w:t>
      </w:r>
      <w:r w:rsidRPr="003A2694">
        <w:rPr>
          <w:rFonts w:ascii="仿宋_GB2312" w:eastAsia="仿宋_GB2312" w:hint="eastAsia"/>
          <w:sz w:val="32"/>
          <w:szCs w:val="32"/>
        </w:rPr>
        <w:t>区内成本价，区外适当提高标准</w:t>
      </w:r>
      <w:r>
        <w:rPr>
          <w:rFonts w:ascii="仿宋_GB2312" w:eastAsia="仿宋_GB2312" w:hint="eastAsia"/>
          <w:sz w:val="32"/>
          <w:szCs w:val="32"/>
        </w:rPr>
        <w:t>的原则。</w:t>
      </w:r>
      <w:r w:rsidRPr="003A2694">
        <w:rPr>
          <w:rFonts w:ascii="仿宋_GB2312" w:eastAsia="仿宋_GB2312" w:hint="eastAsia"/>
          <w:sz w:val="32"/>
          <w:szCs w:val="32"/>
        </w:rPr>
        <w:t>通过低成本收费，有效降低创新创业成本，加快项目成长和孵化的速度，帮助企业提高创业的成功率。目前</w:t>
      </w:r>
      <w:r>
        <w:rPr>
          <w:rFonts w:ascii="仿宋_GB2312" w:eastAsia="仿宋_GB2312" w:hint="eastAsia"/>
          <w:sz w:val="32"/>
          <w:szCs w:val="32"/>
        </w:rPr>
        <w:t>，</w:t>
      </w:r>
      <w:r w:rsidRPr="003A2694">
        <w:rPr>
          <w:rFonts w:ascii="仿宋_GB2312" w:eastAsia="仿宋_GB2312" w:hint="eastAsia"/>
          <w:sz w:val="32"/>
          <w:szCs w:val="32"/>
        </w:rPr>
        <w:t>平台开销和收入基本平衡，暂</w:t>
      </w:r>
      <w:r>
        <w:rPr>
          <w:rFonts w:ascii="仿宋_GB2312" w:eastAsia="仿宋_GB2312" w:hint="eastAsia"/>
          <w:sz w:val="32"/>
          <w:szCs w:val="32"/>
        </w:rPr>
        <w:t>无</w:t>
      </w:r>
      <w:r w:rsidRPr="003A2694">
        <w:rPr>
          <w:rFonts w:ascii="仿宋_GB2312" w:eastAsia="仿宋_GB2312" w:hint="eastAsia"/>
          <w:sz w:val="32"/>
          <w:szCs w:val="32"/>
        </w:rPr>
        <w:t>盈利。</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3A2694">
        <w:rPr>
          <w:rFonts w:ascii="楷体_GB2312" w:eastAsia="楷体_GB2312" w:hint="eastAsia"/>
          <w:sz w:val="32"/>
          <w:szCs w:val="32"/>
        </w:rPr>
        <w:t>（</w:t>
      </w:r>
      <w:r w:rsidRPr="003A2694">
        <w:rPr>
          <w:rFonts w:ascii="楷体_GB2312" w:eastAsia="楷体_GB2312"/>
          <w:sz w:val="32"/>
          <w:szCs w:val="32"/>
        </w:rPr>
        <w:t>2</w:t>
      </w:r>
      <w:r w:rsidRPr="003A2694">
        <w:rPr>
          <w:rFonts w:ascii="楷体_GB2312" w:eastAsia="楷体_GB2312" w:hint="eastAsia"/>
          <w:sz w:val="32"/>
          <w:szCs w:val="32"/>
        </w:rPr>
        <w:t>）社会效益</w:t>
      </w:r>
      <w:r>
        <w:rPr>
          <w:rFonts w:ascii="楷体_GB2312" w:eastAsia="楷体_GB2312" w:hint="eastAsia"/>
          <w:sz w:val="32"/>
          <w:szCs w:val="32"/>
        </w:rPr>
        <w:t>：</w:t>
      </w:r>
      <w:r>
        <w:rPr>
          <w:rFonts w:ascii="仿宋_GB2312" w:eastAsia="仿宋_GB2312" w:hint="eastAsia"/>
          <w:sz w:val="32"/>
          <w:szCs w:val="32"/>
        </w:rPr>
        <w:t>平台</w:t>
      </w:r>
      <w:r w:rsidRPr="003A2694">
        <w:rPr>
          <w:rFonts w:ascii="仿宋_GB2312" w:eastAsia="仿宋_GB2312" w:hint="eastAsia"/>
          <w:sz w:val="32"/>
          <w:szCs w:val="32"/>
        </w:rPr>
        <w:t>建设将为园区生物医药产业发展提供</w:t>
      </w:r>
      <w:r>
        <w:rPr>
          <w:rFonts w:ascii="仿宋_GB2312" w:eastAsia="仿宋_GB2312" w:hint="eastAsia"/>
          <w:sz w:val="32"/>
          <w:szCs w:val="32"/>
        </w:rPr>
        <w:t>必要</w:t>
      </w:r>
      <w:r w:rsidRPr="003A2694">
        <w:rPr>
          <w:rFonts w:ascii="仿宋_GB2312" w:eastAsia="仿宋_GB2312" w:hint="eastAsia"/>
          <w:sz w:val="32"/>
          <w:szCs w:val="32"/>
        </w:rPr>
        <w:t>支持，使海门生物医药产业优势得以充分发挥，竞争力实现</w:t>
      </w:r>
      <w:r>
        <w:rPr>
          <w:rFonts w:ascii="仿宋_GB2312" w:eastAsia="仿宋_GB2312" w:hint="eastAsia"/>
          <w:sz w:val="32"/>
          <w:szCs w:val="32"/>
        </w:rPr>
        <w:t>提升。平台的建成将进一步完善临江新区生物医药业产业的集聚优势，吸引更多的产业链企业到临江新区投资建设，从而提升临江新区</w:t>
      </w:r>
      <w:r w:rsidRPr="003A2694">
        <w:rPr>
          <w:rFonts w:ascii="仿宋_GB2312" w:eastAsia="仿宋_GB2312" w:hint="eastAsia"/>
          <w:sz w:val="32"/>
          <w:szCs w:val="32"/>
        </w:rPr>
        <w:t>综合竞争力。</w:t>
      </w:r>
      <w:r>
        <w:rPr>
          <w:rFonts w:ascii="仿宋_GB2312" w:eastAsia="仿宋_GB2312" w:hint="eastAsia"/>
          <w:sz w:val="32"/>
          <w:szCs w:val="32"/>
        </w:rPr>
        <w:t>该平台</w:t>
      </w:r>
      <w:r w:rsidRPr="003A2694">
        <w:rPr>
          <w:rFonts w:ascii="仿宋_GB2312" w:eastAsia="仿宋_GB2312" w:hint="eastAsia"/>
          <w:sz w:val="32"/>
          <w:szCs w:val="32"/>
        </w:rPr>
        <w:t>建设汇集了高科技人才、前沿技术、资源资本、先进的管理</w:t>
      </w:r>
      <w:r>
        <w:rPr>
          <w:rFonts w:ascii="仿宋_GB2312" w:eastAsia="仿宋_GB2312" w:hint="eastAsia"/>
          <w:sz w:val="32"/>
          <w:szCs w:val="32"/>
        </w:rPr>
        <w:t>理念</w:t>
      </w:r>
      <w:r w:rsidRPr="003A2694">
        <w:rPr>
          <w:rFonts w:ascii="仿宋_GB2312" w:eastAsia="仿宋_GB2312" w:hint="eastAsia"/>
          <w:sz w:val="32"/>
          <w:szCs w:val="32"/>
        </w:rPr>
        <w:t>和完善服务</w:t>
      </w:r>
      <w:r>
        <w:rPr>
          <w:rFonts w:ascii="仿宋_GB2312" w:eastAsia="仿宋_GB2312" w:hint="eastAsia"/>
          <w:sz w:val="32"/>
          <w:szCs w:val="32"/>
        </w:rPr>
        <w:t>流程</w:t>
      </w:r>
      <w:r w:rsidRPr="003A2694">
        <w:rPr>
          <w:rFonts w:ascii="仿宋_GB2312" w:eastAsia="仿宋_GB2312" w:hint="eastAsia"/>
          <w:sz w:val="32"/>
          <w:szCs w:val="32"/>
        </w:rPr>
        <w:t>等各类要素，</w:t>
      </w:r>
      <w:r>
        <w:rPr>
          <w:rFonts w:ascii="仿宋_GB2312" w:eastAsia="仿宋_GB2312" w:hint="eastAsia"/>
          <w:sz w:val="32"/>
          <w:szCs w:val="32"/>
        </w:rPr>
        <w:t>未来，将成为</w:t>
      </w:r>
      <w:r w:rsidRPr="003A2694">
        <w:rPr>
          <w:rFonts w:ascii="仿宋_GB2312" w:eastAsia="仿宋_GB2312" w:hint="eastAsia"/>
          <w:sz w:val="32"/>
          <w:szCs w:val="32"/>
        </w:rPr>
        <w:t>临江新区科技高地和人才高地</w:t>
      </w:r>
      <w:r>
        <w:rPr>
          <w:rFonts w:ascii="仿宋_GB2312" w:eastAsia="仿宋_GB2312" w:hint="eastAsia"/>
          <w:sz w:val="32"/>
          <w:szCs w:val="32"/>
        </w:rPr>
        <w:t>，为</w:t>
      </w:r>
      <w:r w:rsidRPr="003A2694">
        <w:rPr>
          <w:rFonts w:ascii="仿宋_GB2312" w:eastAsia="仿宋_GB2312" w:hint="eastAsia"/>
          <w:sz w:val="32"/>
          <w:szCs w:val="32"/>
        </w:rPr>
        <w:t>提升临江新区生物医药产业研发与创新水平、加快海门市生物医药产业的发展做出重大贡献。</w:t>
      </w:r>
    </w:p>
    <w:p w:rsidR="001F582A" w:rsidRPr="00041829" w:rsidRDefault="001F582A" w:rsidP="00C77074">
      <w:pPr>
        <w:adjustRightInd w:val="0"/>
        <w:snapToGrid w:val="0"/>
        <w:spacing w:line="540" w:lineRule="exact"/>
        <w:ind w:firstLineChars="200" w:firstLine="640"/>
        <w:rPr>
          <w:rFonts w:ascii="楷体_GB2312" w:eastAsia="楷体_GB2312"/>
          <w:sz w:val="32"/>
          <w:szCs w:val="32"/>
        </w:rPr>
      </w:pPr>
      <w:r w:rsidRPr="00041829">
        <w:rPr>
          <w:rFonts w:ascii="楷体_GB2312" w:eastAsia="楷体_GB2312" w:hint="eastAsia"/>
          <w:sz w:val="32"/>
          <w:szCs w:val="32"/>
        </w:rPr>
        <w:t>（二）江苏謇公湖农业科技农产品展销中心</w:t>
      </w:r>
      <w:r w:rsidRPr="00041829">
        <w:rPr>
          <w:rFonts w:ascii="楷体_GB2312" w:eastAsia="楷体_GB2312"/>
          <w:sz w:val="32"/>
          <w:szCs w:val="32"/>
        </w:rPr>
        <w:t xml:space="preserve"> </w:t>
      </w:r>
      <w:r w:rsidRPr="003A2694">
        <w:rPr>
          <w:rFonts w:ascii="楷体_GB2312" w:eastAsia="楷体_GB2312"/>
          <w:sz w:val="32"/>
          <w:szCs w:val="32"/>
        </w:rPr>
        <w:t xml:space="preserve"> </w:t>
      </w:r>
    </w:p>
    <w:p w:rsidR="001F582A" w:rsidRPr="00041829" w:rsidRDefault="001F582A" w:rsidP="00C77074">
      <w:pPr>
        <w:adjustRightInd w:val="0"/>
        <w:snapToGrid w:val="0"/>
        <w:spacing w:line="540" w:lineRule="exact"/>
        <w:ind w:firstLineChars="200" w:firstLine="640"/>
        <w:rPr>
          <w:rFonts w:ascii="楷体_GB2312" w:eastAsia="楷体_GB2312"/>
          <w:sz w:val="32"/>
          <w:szCs w:val="32"/>
        </w:rPr>
      </w:pPr>
      <w:r w:rsidRPr="00041829">
        <w:rPr>
          <w:rFonts w:ascii="楷体_GB2312" w:eastAsia="楷体_GB2312"/>
          <w:sz w:val="32"/>
          <w:szCs w:val="32"/>
        </w:rPr>
        <w:t>1.</w:t>
      </w:r>
      <w:r w:rsidRPr="00041829">
        <w:rPr>
          <w:rFonts w:ascii="楷体_GB2312" w:eastAsia="楷体_GB2312" w:hint="eastAsia"/>
          <w:sz w:val="32"/>
          <w:szCs w:val="32"/>
        </w:rPr>
        <w:t>项目建设情况</w:t>
      </w:r>
    </w:p>
    <w:p w:rsidR="001F582A" w:rsidRPr="00041829" w:rsidRDefault="001F582A" w:rsidP="00C77074">
      <w:pPr>
        <w:adjustRightInd w:val="0"/>
        <w:snapToGrid w:val="0"/>
        <w:spacing w:line="540" w:lineRule="exact"/>
        <w:ind w:firstLineChars="200" w:firstLine="640"/>
        <w:rPr>
          <w:rFonts w:ascii="仿宋_GB2312" w:eastAsia="仿宋_GB2312"/>
          <w:sz w:val="32"/>
          <w:szCs w:val="32"/>
        </w:rPr>
      </w:pPr>
      <w:r w:rsidRPr="00041829">
        <w:rPr>
          <w:rFonts w:ascii="楷体_GB2312" w:eastAsia="楷体_GB2312" w:hint="eastAsia"/>
          <w:sz w:val="32"/>
          <w:szCs w:val="32"/>
        </w:rPr>
        <w:t>（</w:t>
      </w:r>
      <w:r w:rsidRPr="00041829">
        <w:rPr>
          <w:rFonts w:ascii="楷体_GB2312" w:eastAsia="楷体_GB2312"/>
          <w:sz w:val="32"/>
          <w:szCs w:val="32"/>
        </w:rPr>
        <w:t>1</w:t>
      </w:r>
      <w:r w:rsidRPr="00041829">
        <w:rPr>
          <w:rFonts w:ascii="楷体_GB2312" w:eastAsia="楷体_GB2312" w:hint="eastAsia"/>
          <w:sz w:val="32"/>
          <w:szCs w:val="32"/>
        </w:rPr>
        <w:t>）项目概况及进展情况：</w:t>
      </w:r>
      <w:r w:rsidRPr="00DA4E1F">
        <w:rPr>
          <w:rFonts w:ascii="仿宋_GB2312" w:eastAsia="仿宋_GB2312" w:hint="eastAsia"/>
          <w:sz w:val="32"/>
          <w:szCs w:val="32"/>
        </w:rPr>
        <w:t>中心</w:t>
      </w:r>
      <w:r w:rsidRPr="00041829">
        <w:rPr>
          <w:rFonts w:ascii="仿宋_GB2312" w:eastAsia="仿宋_GB2312" w:hint="eastAsia"/>
          <w:sz w:val="32"/>
          <w:szCs w:val="32"/>
        </w:rPr>
        <w:t>位于开发区上海路、黄浦江路交叉路口西北侧</w:t>
      </w:r>
      <w:r>
        <w:rPr>
          <w:rFonts w:ascii="仿宋_GB2312" w:eastAsia="仿宋_GB2312" w:hint="eastAsia"/>
          <w:sz w:val="32"/>
          <w:szCs w:val="32"/>
        </w:rPr>
        <w:t>，</w:t>
      </w:r>
      <w:r w:rsidRPr="00041829">
        <w:rPr>
          <w:rFonts w:ascii="仿宋_GB2312" w:eastAsia="仿宋_GB2312" w:hint="eastAsia"/>
          <w:sz w:val="32"/>
          <w:szCs w:val="32"/>
        </w:rPr>
        <w:t>计划总投资</w:t>
      </w:r>
      <w:r w:rsidRPr="00041829">
        <w:rPr>
          <w:rFonts w:ascii="仿宋_GB2312" w:eastAsia="仿宋_GB2312"/>
          <w:sz w:val="32"/>
          <w:szCs w:val="32"/>
        </w:rPr>
        <w:t>4200</w:t>
      </w:r>
      <w:r w:rsidRPr="00041829">
        <w:rPr>
          <w:rFonts w:ascii="仿宋_GB2312" w:eastAsia="仿宋_GB2312" w:hint="eastAsia"/>
          <w:sz w:val="32"/>
          <w:szCs w:val="32"/>
        </w:rPr>
        <w:t>万元，总占地</w:t>
      </w:r>
      <w:r w:rsidRPr="00041829">
        <w:rPr>
          <w:rFonts w:ascii="仿宋_GB2312" w:eastAsia="仿宋_GB2312"/>
          <w:sz w:val="32"/>
          <w:szCs w:val="32"/>
        </w:rPr>
        <w:t>10104</w:t>
      </w:r>
      <w:r w:rsidRPr="00041829">
        <w:rPr>
          <w:rFonts w:ascii="仿宋_GB2312" w:eastAsia="仿宋_GB2312" w:hint="eastAsia"/>
          <w:sz w:val="32"/>
          <w:szCs w:val="32"/>
        </w:rPr>
        <w:t>平方米，总建筑面积</w:t>
      </w:r>
      <w:r w:rsidRPr="00041829">
        <w:rPr>
          <w:rFonts w:ascii="仿宋_GB2312" w:eastAsia="仿宋_GB2312"/>
          <w:sz w:val="32"/>
          <w:szCs w:val="32"/>
        </w:rPr>
        <w:t>5052.19</w:t>
      </w:r>
      <w:r w:rsidRPr="00041829">
        <w:rPr>
          <w:rFonts w:ascii="仿宋_GB2312" w:eastAsia="仿宋_GB2312" w:hint="eastAsia"/>
          <w:sz w:val="32"/>
          <w:szCs w:val="32"/>
        </w:rPr>
        <w:t>平方米，</w:t>
      </w:r>
      <w:r>
        <w:rPr>
          <w:rFonts w:ascii="仿宋_GB2312" w:eastAsia="仿宋_GB2312" w:hint="eastAsia"/>
          <w:sz w:val="32"/>
          <w:szCs w:val="32"/>
        </w:rPr>
        <w:t>计划建设</w:t>
      </w:r>
      <w:r w:rsidRPr="00041829">
        <w:rPr>
          <w:rFonts w:ascii="仿宋_GB2312" w:eastAsia="仿宋_GB2312" w:hint="eastAsia"/>
          <w:sz w:val="32"/>
          <w:szCs w:val="32"/>
        </w:rPr>
        <w:t>农产品展销区、农产品保鲜冷</w:t>
      </w:r>
      <w:r>
        <w:rPr>
          <w:rFonts w:ascii="仿宋_GB2312" w:eastAsia="仿宋_GB2312" w:hint="eastAsia"/>
          <w:sz w:val="32"/>
          <w:szCs w:val="32"/>
        </w:rPr>
        <w:t>藏区、多媒体演示区、现代农业科技平台、游客服务中心等配套设施。</w:t>
      </w:r>
      <w:r w:rsidRPr="00041829">
        <w:rPr>
          <w:rFonts w:ascii="仿宋_GB2312" w:eastAsia="仿宋_GB2312"/>
          <w:sz w:val="32"/>
          <w:szCs w:val="32"/>
        </w:rPr>
        <w:t>2015</w:t>
      </w:r>
      <w:r w:rsidRPr="00041829">
        <w:rPr>
          <w:rFonts w:ascii="仿宋_GB2312" w:eastAsia="仿宋_GB2312" w:hint="eastAsia"/>
          <w:sz w:val="32"/>
          <w:szCs w:val="32"/>
        </w:rPr>
        <w:t>年</w:t>
      </w:r>
      <w:r w:rsidRPr="00041829">
        <w:rPr>
          <w:rFonts w:ascii="仿宋_GB2312" w:eastAsia="仿宋_GB2312"/>
          <w:sz w:val="32"/>
          <w:szCs w:val="32"/>
        </w:rPr>
        <w:t>11</w:t>
      </w:r>
      <w:r w:rsidRPr="00041829">
        <w:rPr>
          <w:rFonts w:ascii="仿宋_GB2312" w:eastAsia="仿宋_GB2312" w:hint="eastAsia"/>
          <w:sz w:val="32"/>
          <w:szCs w:val="32"/>
        </w:rPr>
        <w:t>月正式开工，目前</w:t>
      </w:r>
      <w:r>
        <w:rPr>
          <w:rFonts w:ascii="仿宋_GB2312" w:eastAsia="仿宋_GB2312" w:hint="eastAsia"/>
          <w:sz w:val="32"/>
          <w:szCs w:val="32"/>
        </w:rPr>
        <w:t>基本竣工，</w:t>
      </w:r>
      <w:r w:rsidRPr="00041829">
        <w:rPr>
          <w:rFonts w:ascii="仿宋_GB2312" w:eastAsia="仿宋_GB2312" w:hint="eastAsia"/>
          <w:sz w:val="32"/>
          <w:szCs w:val="32"/>
        </w:rPr>
        <w:t>进入设备采购阶段</w:t>
      </w:r>
      <w:r>
        <w:rPr>
          <w:rFonts w:ascii="仿宋_GB2312" w:eastAsia="仿宋_GB2312" w:hint="eastAsia"/>
          <w:sz w:val="32"/>
          <w:szCs w:val="32"/>
        </w:rPr>
        <w:t>。</w:t>
      </w:r>
      <w:r w:rsidRPr="00041829">
        <w:rPr>
          <w:rFonts w:ascii="仿宋_GB2312" w:eastAsia="仿宋_GB2312" w:hint="eastAsia"/>
          <w:sz w:val="32"/>
          <w:szCs w:val="32"/>
        </w:rPr>
        <w:t>其中</w:t>
      </w:r>
      <w:r>
        <w:rPr>
          <w:rFonts w:ascii="仿宋_GB2312" w:eastAsia="仿宋_GB2312" w:hint="eastAsia"/>
          <w:sz w:val="32"/>
          <w:szCs w:val="32"/>
        </w:rPr>
        <w:t>，厨房设备、农活产品保鲜柜已完成招标，</w:t>
      </w:r>
      <w:r w:rsidRPr="00041829">
        <w:rPr>
          <w:rFonts w:ascii="仿宋_GB2312" w:eastAsia="仿宋_GB2312" w:hint="eastAsia"/>
          <w:sz w:val="32"/>
          <w:szCs w:val="32"/>
        </w:rPr>
        <w:t>进入安装程序。农产品检测设备、农产品展示柜正在落实招标之中。</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DA4E1F">
        <w:rPr>
          <w:rFonts w:ascii="楷体_GB2312" w:eastAsia="楷体_GB2312" w:hint="eastAsia"/>
          <w:sz w:val="32"/>
          <w:szCs w:val="32"/>
        </w:rPr>
        <w:t>（</w:t>
      </w:r>
      <w:r w:rsidRPr="00DA4E1F">
        <w:rPr>
          <w:rFonts w:ascii="楷体_GB2312" w:eastAsia="楷体_GB2312"/>
          <w:sz w:val="32"/>
          <w:szCs w:val="32"/>
        </w:rPr>
        <w:t>2</w:t>
      </w:r>
      <w:r w:rsidRPr="00DA4E1F">
        <w:rPr>
          <w:rFonts w:ascii="楷体_GB2312" w:eastAsia="楷体_GB2312" w:hint="eastAsia"/>
          <w:sz w:val="32"/>
          <w:szCs w:val="32"/>
        </w:rPr>
        <w:t>）资金使用情况：</w:t>
      </w:r>
      <w:r w:rsidRPr="00DA4E1F">
        <w:rPr>
          <w:rFonts w:ascii="楷体_GB2312" w:eastAsia="楷体_GB2312"/>
          <w:sz w:val="32"/>
          <w:szCs w:val="32"/>
        </w:rPr>
        <w:t>2016</w:t>
      </w:r>
      <w:r w:rsidRPr="00041829">
        <w:rPr>
          <w:rFonts w:ascii="仿宋_GB2312" w:eastAsia="仿宋_GB2312" w:hint="eastAsia"/>
          <w:sz w:val="32"/>
          <w:szCs w:val="32"/>
        </w:rPr>
        <w:t>年</w:t>
      </w:r>
      <w:r w:rsidRPr="00041829">
        <w:rPr>
          <w:rFonts w:ascii="仿宋_GB2312" w:eastAsia="仿宋_GB2312"/>
          <w:sz w:val="32"/>
          <w:szCs w:val="32"/>
        </w:rPr>
        <w:t>11</w:t>
      </w:r>
      <w:r w:rsidRPr="00041829">
        <w:rPr>
          <w:rFonts w:ascii="仿宋_GB2312" w:eastAsia="仿宋_GB2312" w:hint="eastAsia"/>
          <w:sz w:val="32"/>
          <w:szCs w:val="32"/>
        </w:rPr>
        <w:t>月底前完成投资</w:t>
      </w:r>
      <w:r w:rsidRPr="00041829">
        <w:rPr>
          <w:rFonts w:ascii="仿宋_GB2312" w:eastAsia="仿宋_GB2312"/>
          <w:sz w:val="32"/>
          <w:szCs w:val="32"/>
        </w:rPr>
        <w:t>2104</w:t>
      </w:r>
      <w:r w:rsidRPr="00041829">
        <w:rPr>
          <w:rFonts w:ascii="仿宋_GB2312" w:eastAsia="仿宋_GB2312" w:hint="eastAsia"/>
          <w:sz w:val="32"/>
          <w:szCs w:val="32"/>
        </w:rPr>
        <w:t>万元</w:t>
      </w:r>
      <w:r>
        <w:rPr>
          <w:rFonts w:ascii="仿宋_GB2312" w:eastAsia="仿宋_GB2312" w:hint="eastAsia"/>
          <w:sz w:val="32"/>
          <w:szCs w:val="32"/>
        </w:rPr>
        <w:t>；</w:t>
      </w:r>
      <w:r w:rsidRPr="00041829">
        <w:rPr>
          <w:rFonts w:ascii="仿宋_GB2312" w:eastAsia="仿宋_GB2312"/>
          <w:sz w:val="32"/>
          <w:szCs w:val="32"/>
        </w:rPr>
        <w:t xml:space="preserve"> 2017</w:t>
      </w:r>
      <w:r w:rsidRPr="00041829">
        <w:rPr>
          <w:rFonts w:ascii="仿宋_GB2312" w:eastAsia="仿宋_GB2312" w:hint="eastAsia"/>
          <w:sz w:val="32"/>
          <w:szCs w:val="32"/>
        </w:rPr>
        <w:t>年</w:t>
      </w:r>
      <w:r w:rsidRPr="00041829">
        <w:rPr>
          <w:rFonts w:ascii="仿宋_GB2312" w:eastAsia="仿宋_GB2312"/>
          <w:sz w:val="32"/>
          <w:szCs w:val="32"/>
        </w:rPr>
        <w:t>11</w:t>
      </w:r>
      <w:r>
        <w:rPr>
          <w:rFonts w:ascii="仿宋_GB2312" w:eastAsia="仿宋_GB2312" w:hint="eastAsia"/>
          <w:sz w:val="32"/>
          <w:szCs w:val="32"/>
        </w:rPr>
        <w:t>月底，</w:t>
      </w:r>
      <w:r w:rsidRPr="00041829">
        <w:rPr>
          <w:rFonts w:ascii="仿宋_GB2312" w:eastAsia="仿宋_GB2312" w:hint="eastAsia"/>
          <w:sz w:val="32"/>
          <w:szCs w:val="32"/>
        </w:rPr>
        <w:t>支付工程承包款</w:t>
      </w:r>
      <w:r w:rsidRPr="00041829">
        <w:rPr>
          <w:rFonts w:ascii="仿宋_GB2312" w:eastAsia="仿宋_GB2312"/>
          <w:sz w:val="32"/>
          <w:szCs w:val="32"/>
        </w:rPr>
        <w:t>3713</w:t>
      </w:r>
      <w:r w:rsidRPr="00041829">
        <w:rPr>
          <w:rFonts w:ascii="仿宋_GB2312" w:eastAsia="仿宋_GB2312" w:hint="eastAsia"/>
          <w:sz w:val="32"/>
          <w:szCs w:val="32"/>
        </w:rPr>
        <w:t>万元、设备采购</w:t>
      </w:r>
      <w:r w:rsidRPr="00041829">
        <w:rPr>
          <w:rFonts w:ascii="仿宋_GB2312" w:eastAsia="仿宋_GB2312"/>
          <w:sz w:val="32"/>
          <w:szCs w:val="32"/>
        </w:rPr>
        <w:t>200</w:t>
      </w:r>
      <w:r w:rsidRPr="00041829">
        <w:rPr>
          <w:rFonts w:ascii="仿宋_GB2312" w:eastAsia="仿宋_GB2312" w:hint="eastAsia"/>
          <w:sz w:val="32"/>
          <w:szCs w:val="32"/>
        </w:rPr>
        <w:t>万</w:t>
      </w:r>
      <w:r>
        <w:rPr>
          <w:rFonts w:ascii="仿宋_GB2312" w:eastAsia="仿宋_GB2312" w:hint="eastAsia"/>
          <w:sz w:val="32"/>
          <w:szCs w:val="32"/>
        </w:rPr>
        <w:t>元</w:t>
      </w:r>
      <w:r w:rsidRPr="00041829">
        <w:rPr>
          <w:rFonts w:ascii="仿宋_GB2312" w:eastAsia="仿宋_GB2312" w:hint="eastAsia"/>
          <w:sz w:val="32"/>
          <w:szCs w:val="32"/>
        </w:rPr>
        <w:t>。承包工程款余额</w:t>
      </w:r>
      <w:r w:rsidRPr="00041829">
        <w:rPr>
          <w:rFonts w:ascii="仿宋_GB2312" w:eastAsia="仿宋_GB2312"/>
          <w:sz w:val="32"/>
          <w:szCs w:val="32"/>
        </w:rPr>
        <w:t>200</w:t>
      </w:r>
      <w:r w:rsidRPr="00041829">
        <w:rPr>
          <w:rFonts w:ascii="仿宋_GB2312" w:eastAsia="仿宋_GB2312" w:hint="eastAsia"/>
          <w:sz w:val="32"/>
          <w:szCs w:val="32"/>
        </w:rPr>
        <w:t>万元左右按合同到期后支付。</w:t>
      </w:r>
    </w:p>
    <w:p w:rsidR="001F582A" w:rsidRPr="003A2694" w:rsidRDefault="001F582A" w:rsidP="00C77074">
      <w:pPr>
        <w:adjustRightInd w:val="0"/>
        <w:snapToGrid w:val="0"/>
        <w:spacing w:line="540" w:lineRule="exact"/>
        <w:ind w:firstLineChars="200" w:firstLine="640"/>
        <w:rPr>
          <w:rFonts w:ascii="楷体_GB2312" w:eastAsia="楷体_GB2312"/>
          <w:sz w:val="32"/>
          <w:szCs w:val="32"/>
        </w:rPr>
      </w:pPr>
      <w:r w:rsidRPr="003A2694">
        <w:rPr>
          <w:rFonts w:ascii="楷体_GB2312" w:eastAsia="楷体_GB2312"/>
          <w:sz w:val="32"/>
          <w:szCs w:val="32"/>
        </w:rPr>
        <w:t>2.</w:t>
      </w:r>
      <w:r w:rsidRPr="003A2694">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047C4B">
        <w:rPr>
          <w:rFonts w:ascii="仿宋_GB2312" w:eastAsia="仿宋_GB2312" w:hint="eastAsia"/>
          <w:sz w:val="32"/>
          <w:szCs w:val="32"/>
        </w:rPr>
        <w:t>项目竣工后，由海门经济技术开发区组织实施，</w:t>
      </w:r>
      <w:r>
        <w:rPr>
          <w:rFonts w:ascii="仿宋_GB2312" w:eastAsia="仿宋_GB2312" w:hint="eastAsia"/>
          <w:sz w:val="32"/>
          <w:szCs w:val="32"/>
        </w:rPr>
        <w:t>目标</w:t>
      </w:r>
      <w:r w:rsidRPr="00047C4B">
        <w:rPr>
          <w:rFonts w:ascii="仿宋_GB2312" w:eastAsia="仿宋_GB2312" w:hint="eastAsia"/>
          <w:sz w:val="32"/>
          <w:szCs w:val="32"/>
        </w:rPr>
        <w:t>打造成江苏省内县级市规模最大、档次最高、功能最全的品牌农产品集散中心、现代农业科技技术信息推广中心、乡村旅游休闲购物中心</w:t>
      </w:r>
      <w:r>
        <w:rPr>
          <w:rFonts w:ascii="仿宋_GB2312" w:eastAsia="仿宋_GB2312" w:hint="eastAsia"/>
          <w:sz w:val="32"/>
          <w:szCs w:val="32"/>
        </w:rPr>
        <w:t>和</w:t>
      </w:r>
      <w:r w:rsidRPr="00047C4B">
        <w:rPr>
          <w:rFonts w:ascii="仿宋_GB2312" w:eastAsia="仿宋_GB2312" w:hint="eastAsia"/>
          <w:sz w:val="32"/>
          <w:szCs w:val="32"/>
        </w:rPr>
        <w:t>海门农业产业宣传教育中心。</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047C4B">
        <w:rPr>
          <w:rFonts w:ascii="楷体_GB2312" w:eastAsia="楷体_GB2312" w:hint="eastAsia"/>
          <w:sz w:val="32"/>
          <w:szCs w:val="32"/>
        </w:rPr>
        <w:t>（三）基因检测服务平台项目</w:t>
      </w:r>
    </w:p>
    <w:p w:rsidR="001F582A"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sz w:val="32"/>
          <w:szCs w:val="32"/>
        </w:rPr>
        <w:t>1.</w:t>
      </w:r>
      <w:r>
        <w:rPr>
          <w:rFonts w:ascii="楷体_GB2312" w:eastAsia="楷体_GB2312" w:hint="eastAsia"/>
          <w:sz w:val="32"/>
          <w:szCs w:val="32"/>
        </w:rPr>
        <w:t>项目建设情况</w:t>
      </w:r>
    </w:p>
    <w:p w:rsidR="001F582A" w:rsidRPr="00047C4B"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047C4B">
        <w:rPr>
          <w:rFonts w:ascii="楷体_GB2312" w:eastAsia="楷体_GB2312" w:hint="eastAsia"/>
          <w:sz w:val="32"/>
          <w:szCs w:val="32"/>
        </w:rPr>
        <w:t>项目概况及进展情况</w:t>
      </w:r>
      <w:r>
        <w:rPr>
          <w:rFonts w:ascii="楷体_GB2312" w:eastAsia="楷体_GB2312" w:hint="eastAsia"/>
          <w:sz w:val="32"/>
          <w:szCs w:val="32"/>
        </w:rPr>
        <w:t>：</w:t>
      </w:r>
      <w:r w:rsidRPr="00047C4B">
        <w:rPr>
          <w:rFonts w:ascii="仿宋_GB2312" w:eastAsia="仿宋_GB2312" w:hint="eastAsia"/>
          <w:sz w:val="32"/>
          <w:szCs w:val="32"/>
        </w:rPr>
        <w:t>平台</w:t>
      </w:r>
      <w:r>
        <w:rPr>
          <w:rFonts w:ascii="仿宋_GB2312" w:eastAsia="仿宋_GB2312" w:hint="eastAsia"/>
          <w:sz w:val="32"/>
          <w:szCs w:val="32"/>
        </w:rPr>
        <w:t>为</w:t>
      </w:r>
      <w:r w:rsidRPr="00047C4B">
        <w:rPr>
          <w:rFonts w:ascii="仿宋_GB2312" w:eastAsia="仿宋_GB2312" w:hint="eastAsia"/>
          <w:sz w:val="32"/>
          <w:szCs w:val="32"/>
        </w:rPr>
        <w:t>海门中科基因生物科技有限公司于</w:t>
      </w:r>
      <w:r w:rsidRPr="00047C4B">
        <w:rPr>
          <w:rFonts w:ascii="仿宋_GB2312" w:eastAsia="仿宋_GB2312"/>
          <w:sz w:val="32"/>
          <w:szCs w:val="32"/>
        </w:rPr>
        <w:t>2015</w:t>
      </w:r>
      <w:r w:rsidRPr="00047C4B">
        <w:rPr>
          <w:rFonts w:ascii="仿宋_GB2312" w:eastAsia="仿宋_GB2312" w:hint="eastAsia"/>
          <w:sz w:val="32"/>
          <w:szCs w:val="32"/>
        </w:rPr>
        <w:t>年</w:t>
      </w:r>
      <w:r w:rsidRPr="00047C4B">
        <w:rPr>
          <w:rFonts w:ascii="仿宋_GB2312" w:eastAsia="仿宋_GB2312"/>
          <w:sz w:val="32"/>
          <w:szCs w:val="32"/>
        </w:rPr>
        <w:t>1</w:t>
      </w:r>
      <w:r w:rsidRPr="00047C4B">
        <w:rPr>
          <w:rFonts w:ascii="仿宋_GB2312" w:eastAsia="仿宋_GB2312" w:hint="eastAsia"/>
          <w:sz w:val="32"/>
          <w:szCs w:val="32"/>
        </w:rPr>
        <w:t>月份重点投入建设的项目之一，</w:t>
      </w:r>
      <w:r>
        <w:rPr>
          <w:rFonts w:ascii="仿宋_GB2312" w:eastAsia="仿宋_GB2312" w:hint="eastAsia"/>
          <w:sz w:val="32"/>
          <w:szCs w:val="32"/>
        </w:rPr>
        <w:t>科技含量高、</w:t>
      </w:r>
      <w:r w:rsidRPr="00047C4B">
        <w:rPr>
          <w:rFonts w:ascii="仿宋_GB2312" w:eastAsia="仿宋_GB2312" w:hint="eastAsia"/>
          <w:sz w:val="32"/>
          <w:szCs w:val="32"/>
        </w:rPr>
        <w:t>业态新颖</w:t>
      </w:r>
      <w:r>
        <w:rPr>
          <w:rFonts w:ascii="仿宋_GB2312" w:eastAsia="仿宋_GB2312" w:hint="eastAsia"/>
          <w:sz w:val="32"/>
          <w:szCs w:val="32"/>
        </w:rPr>
        <w:t>，</w:t>
      </w:r>
      <w:r w:rsidRPr="00047C4B">
        <w:rPr>
          <w:rFonts w:ascii="仿宋_GB2312" w:eastAsia="仿宋_GB2312" w:hint="eastAsia"/>
          <w:sz w:val="32"/>
          <w:szCs w:val="32"/>
        </w:rPr>
        <w:t>主要用于开展临床和科研相关基因检测的技术服务。</w:t>
      </w:r>
      <w:r>
        <w:rPr>
          <w:rFonts w:ascii="仿宋_GB2312" w:eastAsia="仿宋_GB2312" w:hint="eastAsia"/>
          <w:sz w:val="32"/>
          <w:szCs w:val="32"/>
        </w:rPr>
        <w:t>目前，</w:t>
      </w:r>
      <w:r w:rsidRPr="00047C4B">
        <w:rPr>
          <w:rFonts w:ascii="仿宋_GB2312" w:eastAsia="仿宋_GB2312" w:hint="eastAsia"/>
          <w:sz w:val="32"/>
          <w:szCs w:val="32"/>
        </w:rPr>
        <w:t>已经建成核酸提取平台、</w:t>
      </w:r>
      <w:r w:rsidRPr="00047C4B">
        <w:rPr>
          <w:rFonts w:ascii="仿宋_GB2312" w:eastAsia="仿宋_GB2312"/>
          <w:sz w:val="32"/>
          <w:szCs w:val="32"/>
        </w:rPr>
        <w:t>Sanger</w:t>
      </w:r>
      <w:r w:rsidRPr="00047C4B">
        <w:rPr>
          <w:rFonts w:ascii="仿宋_GB2312" w:eastAsia="仿宋_GB2312" w:hint="eastAsia"/>
          <w:sz w:val="32"/>
          <w:szCs w:val="32"/>
        </w:rPr>
        <w:t>测序平台、高通量测序平台、荧光定量</w:t>
      </w:r>
      <w:r w:rsidRPr="00047C4B">
        <w:rPr>
          <w:rFonts w:ascii="仿宋_GB2312" w:eastAsia="仿宋_GB2312"/>
          <w:sz w:val="32"/>
          <w:szCs w:val="32"/>
        </w:rPr>
        <w:t>PCR</w:t>
      </w:r>
      <w:r w:rsidRPr="00047C4B">
        <w:rPr>
          <w:rFonts w:ascii="仿宋_GB2312" w:eastAsia="仿宋_GB2312" w:hint="eastAsia"/>
          <w:sz w:val="32"/>
          <w:szCs w:val="32"/>
        </w:rPr>
        <w:t>平台和</w:t>
      </w:r>
      <w:r w:rsidRPr="00047C4B">
        <w:rPr>
          <w:rFonts w:ascii="仿宋_GB2312" w:eastAsia="仿宋_GB2312"/>
          <w:sz w:val="32"/>
          <w:szCs w:val="32"/>
        </w:rPr>
        <w:t>MassARRAY</w:t>
      </w:r>
      <w:r>
        <w:rPr>
          <w:rFonts w:ascii="仿宋_GB2312" w:eastAsia="仿宋_GB2312" w:hint="eastAsia"/>
          <w:sz w:val="32"/>
          <w:szCs w:val="32"/>
        </w:rPr>
        <w:t>平台等多个基因检测平台，所有平台设备和技术人员均已经到位，且</w:t>
      </w:r>
      <w:r w:rsidRPr="00047C4B">
        <w:rPr>
          <w:rFonts w:ascii="仿宋_GB2312" w:eastAsia="仿宋_GB2312" w:hint="eastAsia"/>
          <w:sz w:val="32"/>
          <w:szCs w:val="32"/>
        </w:rPr>
        <w:t>全部投入运行。</w:t>
      </w:r>
    </w:p>
    <w:p w:rsidR="001F582A" w:rsidRPr="00047C4B"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047C4B">
        <w:rPr>
          <w:rFonts w:ascii="楷体_GB2312" w:eastAsia="楷体_GB2312" w:hint="eastAsia"/>
          <w:sz w:val="32"/>
          <w:szCs w:val="32"/>
        </w:rPr>
        <w:t>运营情况</w:t>
      </w:r>
      <w:r>
        <w:rPr>
          <w:rFonts w:ascii="楷体_GB2312" w:eastAsia="楷体_GB2312" w:hint="eastAsia"/>
          <w:sz w:val="32"/>
          <w:szCs w:val="32"/>
        </w:rPr>
        <w:t>：</w:t>
      </w:r>
      <w:r w:rsidRPr="00047C4B">
        <w:rPr>
          <w:rFonts w:ascii="仿宋_GB2312" w:eastAsia="仿宋_GB2312" w:hint="eastAsia"/>
          <w:sz w:val="32"/>
          <w:szCs w:val="32"/>
        </w:rPr>
        <w:t>基因检测服务平台目前拥有相关技术人员</w:t>
      </w:r>
      <w:r w:rsidRPr="00047C4B">
        <w:rPr>
          <w:rFonts w:ascii="仿宋_GB2312" w:eastAsia="仿宋_GB2312"/>
          <w:sz w:val="32"/>
          <w:szCs w:val="32"/>
        </w:rPr>
        <w:t>20</w:t>
      </w:r>
      <w:r>
        <w:rPr>
          <w:rFonts w:ascii="仿宋_GB2312" w:eastAsia="仿宋_GB2312" w:hint="eastAsia"/>
          <w:sz w:val="32"/>
          <w:szCs w:val="32"/>
        </w:rPr>
        <w:t>余</w:t>
      </w:r>
      <w:r w:rsidRPr="00047C4B">
        <w:rPr>
          <w:rFonts w:ascii="仿宋_GB2312" w:eastAsia="仿宋_GB2312" w:hint="eastAsia"/>
          <w:sz w:val="32"/>
          <w:szCs w:val="32"/>
        </w:rPr>
        <w:t>人，年检测样本量近万份，开展包括遗传病基因检测、个性化用药基因检测、肿瘤疾病易感基因检测和健康状态基因检测等数百个基因检测项目。</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3</w:t>
      </w:r>
      <w:r>
        <w:rPr>
          <w:rFonts w:ascii="楷体_GB2312" w:eastAsia="楷体_GB2312" w:hint="eastAsia"/>
          <w:sz w:val="32"/>
          <w:szCs w:val="32"/>
        </w:rPr>
        <w:t>）</w:t>
      </w:r>
      <w:r w:rsidRPr="00047C4B">
        <w:rPr>
          <w:rFonts w:ascii="楷体_GB2312" w:eastAsia="楷体_GB2312" w:hint="eastAsia"/>
          <w:sz w:val="32"/>
          <w:szCs w:val="32"/>
        </w:rPr>
        <w:t>资金使用情况</w:t>
      </w:r>
      <w:r>
        <w:rPr>
          <w:rFonts w:ascii="楷体_GB2312" w:eastAsia="楷体_GB2312" w:hint="eastAsia"/>
          <w:sz w:val="32"/>
          <w:szCs w:val="32"/>
        </w:rPr>
        <w:t>：</w:t>
      </w:r>
      <w:r>
        <w:rPr>
          <w:rFonts w:ascii="仿宋_GB2312" w:eastAsia="仿宋_GB2312"/>
          <w:sz w:val="32"/>
          <w:szCs w:val="32"/>
        </w:rPr>
        <w:t>30</w:t>
      </w:r>
      <w:r>
        <w:rPr>
          <w:rFonts w:ascii="仿宋_GB2312" w:eastAsia="仿宋_GB2312" w:hint="eastAsia"/>
          <w:sz w:val="32"/>
          <w:szCs w:val="32"/>
        </w:rPr>
        <w:t>万元服务业引导资金全部</w:t>
      </w:r>
      <w:r w:rsidRPr="00047C4B">
        <w:rPr>
          <w:rFonts w:ascii="仿宋_GB2312" w:eastAsia="仿宋_GB2312" w:hint="eastAsia"/>
          <w:sz w:val="32"/>
          <w:szCs w:val="32"/>
        </w:rPr>
        <w:t>用于</w:t>
      </w:r>
      <w:r>
        <w:rPr>
          <w:rFonts w:ascii="仿宋_GB2312" w:eastAsia="仿宋_GB2312" w:hint="eastAsia"/>
          <w:sz w:val="32"/>
          <w:szCs w:val="32"/>
        </w:rPr>
        <w:t>购入</w:t>
      </w:r>
      <w:r w:rsidRPr="00047C4B">
        <w:rPr>
          <w:rFonts w:ascii="仿宋_GB2312" w:eastAsia="仿宋_GB2312" w:hint="eastAsia"/>
          <w:sz w:val="32"/>
          <w:szCs w:val="32"/>
        </w:rPr>
        <w:t>检测设备。</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677B94">
        <w:rPr>
          <w:rFonts w:ascii="楷体_GB2312" w:eastAsia="楷体_GB2312"/>
          <w:sz w:val="32"/>
          <w:szCs w:val="32"/>
        </w:rPr>
        <w:t>2.</w:t>
      </w:r>
      <w:r w:rsidRPr="00677B94">
        <w:rPr>
          <w:rFonts w:ascii="楷体_GB2312" w:eastAsia="楷体_GB2312" w:hint="eastAsia"/>
          <w:sz w:val="32"/>
          <w:szCs w:val="32"/>
        </w:rPr>
        <w:t>效益与效果</w:t>
      </w:r>
    </w:p>
    <w:p w:rsidR="001F582A" w:rsidRPr="00677B94"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677B94">
        <w:rPr>
          <w:rFonts w:ascii="楷体_GB2312" w:eastAsia="楷体_GB2312" w:hint="eastAsia"/>
          <w:sz w:val="32"/>
          <w:szCs w:val="32"/>
        </w:rPr>
        <w:t>经济效益</w:t>
      </w:r>
      <w:r>
        <w:rPr>
          <w:rFonts w:ascii="楷体_GB2312" w:eastAsia="楷体_GB2312" w:hint="eastAsia"/>
          <w:sz w:val="32"/>
          <w:szCs w:val="32"/>
        </w:rPr>
        <w:t>：</w:t>
      </w:r>
      <w:r w:rsidRPr="00677B94">
        <w:rPr>
          <w:rFonts w:ascii="仿宋_GB2312" w:eastAsia="仿宋_GB2312" w:hint="eastAsia"/>
          <w:sz w:val="32"/>
          <w:szCs w:val="32"/>
        </w:rPr>
        <w:t>平台从</w:t>
      </w:r>
      <w:r w:rsidRPr="00677B94">
        <w:rPr>
          <w:rFonts w:ascii="仿宋_GB2312" w:eastAsia="仿宋_GB2312"/>
          <w:sz w:val="32"/>
          <w:szCs w:val="32"/>
        </w:rPr>
        <w:t>2016</w:t>
      </w:r>
      <w:r w:rsidRPr="00677B94">
        <w:rPr>
          <w:rFonts w:ascii="仿宋_GB2312" w:eastAsia="仿宋_GB2312" w:hint="eastAsia"/>
          <w:sz w:val="32"/>
          <w:szCs w:val="32"/>
        </w:rPr>
        <w:t>年</w:t>
      </w:r>
      <w:r w:rsidRPr="00677B94">
        <w:rPr>
          <w:rFonts w:ascii="仿宋_GB2312" w:eastAsia="仿宋_GB2312"/>
          <w:sz w:val="32"/>
          <w:szCs w:val="32"/>
        </w:rPr>
        <w:t>10</w:t>
      </w:r>
      <w:r>
        <w:rPr>
          <w:rFonts w:ascii="仿宋_GB2312" w:eastAsia="仿宋_GB2312" w:hint="eastAsia"/>
          <w:sz w:val="32"/>
          <w:szCs w:val="32"/>
        </w:rPr>
        <w:t>月试运行，开展临床检测和科研相关技术服务，已</w:t>
      </w:r>
      <w:r w:rsidRPr="00677B94">
        <w:rPr>
          <w:rFonts w:ascii="仿宋_GB2312" w:eastAsia="仿宋_GB2312" w:hint="eastAsia"/>
          <w:sz w:val="32"/>
          <w:szCs w:val="32"/>
        </w:rPr>
        <w:t>和国内多家医院和高校建立了密切</w:t>
      </w:r>
      <w:r>
        <w:rPr>
          <w:rFonts w:ascii="仿宋_GB2312" w:eastAsia="仿宋_GB2312" w:hint="eastAsia"/>
          <w:sz w:val="32"/>
          <w:szCs w:val="32"/>
        </w:rPr>
        <w:t>联系。</w:t>
      </w:r>
      <w:r w:rsidRPr="00677B94">
        <w:rPr>
          <w:rFonts w:ascii="仿宋_GB2312" w:eastAsia="仿宋_GB2312" w:hint="eastAsia"/>
          <w:sz w:val="32"/>
          <w:szCs w:val="32"/>
        </w:rPr>
        <w:t>目前累计</w:t>
      </w:r>
      <w:r>
        <w:rPr>
          <w:rFonts w:ascii="仿宋_GB2312" w:eastAsia="仿宋_GB2312" w:hint="eastAsia"/>
          <w:sz w:val="32"/>
          <w:szCs w:val="32"/>
        </w:rPr>
        <w:t>实现</w:t>
      </w:r>
      <w:r w:rsidRPr="00677B94">
        <w:rPr>
          <w:rFonts w:ascii="仿宋_GB2312" w:eastAsia="仿宋_GB2312" w:hint="eastAsia"/>
          <w:sz w:val="32"/>
          <w:szCs w:val="32"/>
        </w:rPr>
        <w:t>销售额</w:t>
      </w:r>
      <w:r w:rsidRPr="00677B94">
        <w:rPr>
          <w:rFonts w:ascii="仿宋_GB2312" w:eastAsia="仿宋_GB2312"/>
          <w:sz w:val="32"/>
          <w:szCs w:val="32"/>
        </w:rPr>
        <w:t>600</w:t>
      </w:r>
      <w:r w:rsidRPr="00677B94">
        <w:rPr>
          <w:rFonts w:ascii="仿宋_GB2312" w:eastAsia="仿宋_GB2312" w:hint="eastAsia"/>
          <w:sz w:val="32"/>
          <w:szCs w:val="32"/>
        </w:rPr>
        <w:t>多万。</w:t>
      </w:r>
    </w:p>
    <w:p w:rsidR="001F582A" w:rsidRPr="00677B94"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677B94">
        <w:rPr>
          <w:rFonts w:ascii="楷体_GB2312" w:eastAsia="楷体_GB2312" w:hint="eastAsia"/>
          <w:sz w:val="32"/>
          <w:szCs w:val="32"/>
        </w:rPr>
        <w:t>社会效益</w:t>
      </w:r>
      <w:r>
        <w:rPr>
          <w:rFonts w:ascii="楷体_GB2312" w:eastAsia="楷体_GB2312" w:hint="eastAsia"/>
          <w:sz w:val="32"/>
          <w:szCs w:val="32"/>
        </w:rPr>
        <w:t>：</w:t>
      </w:r>
      <w:r w:rsidRPr="00677B94">
        <w:rPr>
          <w:rFonts w:ascii="仿宋_GB2312" w:eastAsia="仿宋_GB2312" w:hint="eastAsia"/>
          <w:sz w:val="32"/>
          <w:szCs w:val="32"/>
        </w:rPr>
        <w:t>平台同时吸纳了多位优秀技术人才以及多位海门籍毕业生，</w:t>
      </w:r>
      <w:r>
        <w:rPr>
          <w:rFonts w:ascii="仿宋_GB2312" w:eastAsia="仿宋_GB2312" w:hint="eastAsia"/>
          <w:sz w:val="32"/>
          <w:szCs w:val="32"/>
        </w:rPr>
        <w:t>为海门生物技术人才培养和解决大学生就业作出一定贡献</w:t>
      </w:r>
      <w:r w:rsidRPr="00677B94">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3</w:t>
      </w:r>
      <w:r>
        <w:rPr>
          <w:rFonts w:ascii="楷体_GB2312" w:eastAsia="楷体_GB2312" w:hint="eastAsia"/>
          <w:sz w:val="32"/>
          <w:szCs w:val="32"/>
        </w:rPr>
        <w:t>）</w:t>
      </w:r>
      <w:r w:rsidRPr="00677B94">
        <w:rPr>
          <w:rFonts w:ascii="楷体_GB2312" w:eastAsia="楷体_GB2312" w:hint="eastAsia"/>
          <w:sz w:val="32"/>
          <w:szCs w:val="32"/>
        </w:rPr>
        <w:t>生态环境效益</w:t>
      </w:r>
      <w:r>
        <w:rPr>
          <w:rFonts w:ascii="楷体_GB2312" w:eastAsia="楷体_GB2312" w:hint="eastAsia"/>
          <w:sz w:val="32"/>
          <w:szCs w:val="32"/>
        </w:rPr>
        <w:t>：</w:t>
      </w:r>
      <w:r w:rsidRPr="00677B94">
        <w:rPr>
          <w:rFonts w:ascii="仿宋_GB2312" w:eastAsia="仿宋_GB2312" w:hint="eastAsia"/>
          <w:sz w:val="32"/>
          <w:szCs w:val="32"/>
        </w:rPr>
        <w:t>平台项目已</w:t>
      </w:r>
      <w:r>
        <w:rPr>
          <w:rFonts w:ascii="仿宋_GB2312" w:eastAsia="仿宋_GB2312" w:hint="eastAsia"/>
          <w:sz w:val="32"/>
          <w:szCs w:val="32"/>
        </w:rPr>
        <w:t>完成环评以及环保验收等</w:t>
      </w:r>
      <w:r w:rsidRPr="00677B94">
        <w:rPr>
          <w:rFonts w:ascii="仿宋_GB2312" w:eastAsia="仿宋_GB2312" w:hint="eastAsia"/>
          <w:sz w:val="32"/>
          <w:szCs w:val="32"/>
        </w:rPr>
        <w:t>工作，</w:t>
      </w:r>
      <w:r>
        <w:rPr>
          <w:rFonts w:ascii="仿宋_GB2312" w:eastAsia="仿宋_GB2312" w:hint="eastAsia"/>
          <w:sz w:val="32"/>
          <w:szCs w:val="32"/>
        </w:rPr>
        <w:t>与专业资质</w:t>
      </w:r>
      <w:r w:rsidRPr="00677B94">
        <w:rPr>
          <w:rFonts w:ascii="仿宋_GB2312" w:eastAsia="仿宋_GB2312" w:hint="eastAsia"/>
          <w:sz w:val="32"/>
          <w:szCs w:val="32"/>
        </w:rPr>
        <w:t>单位签订</w:t>
      </w:r>
      <w:r>
        <w:rPr>
          <w:rFonts w:ascii="仿宋_GB2312" w:eastAsia="仿宋_GB2312" w:hint="eastAsia"/>
          <w:sz w:val="32"/>
          <w:szCs w:val="32"/>
        </w:rPr>
        <w:t>了医疗废弃物处置协议，对公司周围</w:t>
      </w:r>
      <w:r w:rsidRPr="00677B94">
        <w:rPr>
          <w:rFonts w:ascii="仿宋_GB2312" w:eastAsia="仿宋_GB2312" w:hint="eastAsia"/>
          <w:sz w:val="32"/>
          <w:szCs w:val="32"/>
        </w:rPr>
        <w:t>生态环境</w:t>
      </w:r>
      <w:r>
        <w:rPr>
          <w:rFonts w:ascii="仿宋_GB2312" w:eastAsia="仿宋_GB2312" w:hint="eastAsia"/>
          <w:sz w:val="32"/>
          <w:szCs w:val="32"/>
        </w:rPr>
        <w:t>无</w:t>
      </w:r>
      <w:r w:rsidRPr="00677B94">
        <w:rPr>
          <w:rFonts w:ascii="仿宋_GB2312" w:eastAsia="仿宋_GB2312" w:hint="eastAsia"/>
          <w:sz w:val="32"/>
          <w:szCs w:val="32"/>
        </w:rPr>
        <w:t>任何影响。</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362B2E">
        <w:rPr>
          <w:rFonts w:ascii="楷体_GB2312" w:eastAsia="楷体_GB2312" w:hint="eastAsia"/>
          <w:sz w:val="32"/>
          <w:szCs w:val="32"/>
        </w:rPr>
        <w:t>（四）新建实验室</w:t>
      </w:r>
    </w:p>
    <w:p w:rsidR="001F582A"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sz w:val="32"/>
          <w:szCs w:val="32"/>
        </w:rPr>
        <w:t>1.</w:t>
      </w:r>
      <w:r>
        <w:rPr>
          <w:rFonts w:ascii="楷体_GB2312" w:eastAsia="楷体_GB2312" w:hint="eastAsia"/>
          <w:sz w:val="32"/>
          <w:szCs w:val="32"/>
        </w:rPr>
        <w:t>项目建设情况</w:t>
      </w:r>
    </w:p>
    <w:p w:rsidR="001F582A" w:rsidRPr="000471B0"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362B2E">
        <w:rPr>
          <w:rFonts w:ascii="楷体_GB2312" w:eastAsia="楷体_GB2312" w:hint="eastAsia"/>
          <w:sz w:val="32"/>
          <w:szCs w:val="32"/>
        </w:rPr>
        <w:t>项目概况及进展情况</w:t>
      </w:r>
      <w:r>
        <w:rPr>
          <w:rFonts w:ascii="楷体_GB2312" w:eastAsia="楷体_GB2312" w:hint="eastAsia"/>
          <w:sz w:val="32"/>
          <w:szCs w:val="32"/>
        </w:rPr>
        <w:t>：</w:t>
      </w:r>
      <w:r w:rsidRPr="000471B0">
        <w:rPr>
          <w:rFonts w:ascii="仿宋_GB2312" w:eastAsia="仿宋_GB2312" w:hint="eastAsia"/>
          <w:sz w:val="32"/>
          <w:szCs w:val="32"/>
        </w:rPr>
        <w:t>实验室为</w:t>
      </w:r>
      <w:r w:rsidRPr="00362B2E">
        <w:rPr>
          <w:rFonts w:ascii="仿宋_GB2312" w:eastAsia="仿宋_GB2312" w:hint="eastAsia"/>
          <w:sz w:val="32"/>
          <w:szCs w:val="32"/>
        </w:rPr>
        <w:t>海门华祥医药科技有限公司</w:t>
      </w:r>
      <w:r>
        <w:rPr>
          <w:rFonts w:ascii="仿宋_GB2312" w:eastAsia="仿宋_GB2312" w:hint="eastAsia"/>
          <w:sz w:val="32"/>
          <w:szCs w:val="32"/>
        </w:rPr>
        <w:t>功能载体。该公司</w:t>
      </w:r>
      <w:r w:rsidRPr="00362B2E">
        <w:rPr>
          <w:rFonts w:ascii="仿宋_GB2312" w:eastAsia="仿宋_GB2312" w:hint="eastAsia"/>
          <w:sz w:val="32"/>
          <w:szCs w:val="32"/>
        </w:rPr>
        <w:t>成立于</w:t>
      </w:r>
      <w:r w:rsidRPr="00362B2E">
        <w:rPr>
          <w:rFonts w:ascii="仿宋_GB2312" w:eastAsia="仿宋_GB2312"/>
          <w:sz w:val="32"/>
          <w:szCs w:val="32"/>
        </w:rPr>
        <w:t>2015</w:t>
      </w:r>
      <w:r w:rsidRPr="00362B2E">
        <w:rPr>
          <w:rFonts w:ascii="仿宋_GB2312" w:eastAsia="仿宋_GB2312" w:hint="eastAsia"/>
          <w:sz w:val="32"/>
          <w:szCs w:val="32"/>
        </w:rPr>
        <w:t>年</w:t>
      </w:r>
      <w:r w:rsidRPr="00362B2E">
        <w:rPr>
          <w:rFonts w:ascii="仿宋_GB2312" w:eastAsia="仿宋_GB2312"/>
          <w:sz w:val="32"/>
          <w:szCs w:val="32"/>
        </w:rPr>
        <w:t>5</w:t>
      </w:r>
      <w:r w:rsidRPr="00362B2E">
        <w:rPr>
          <w:rFonts w:ascii="仿宋_GB2312" w:eastAsia="仿宋_GB2312" w:hint="eastAsia"/>
          <w:sz w:val="32"/>
          <w:szCs w:val="32"/>
        </w:rPr>
        <w:t>月，是一家从事医药中间体和原料药的工艺研发及放大的企业。</w:t>
      </w:r>
      <w:r>
        <w:rPr>
          <w:rFonts w:ascii="仿宋_GB2312" w:eastAsia="仿宋_GB2312" w:hint="eastAsia"/>
          <w:sz w:val="32"/>
          <w:szCs w:val="32"/>
        </w:rPr>
        <w:t>截止</w:t>
      </w:r>
      <w:r w:rsidRPr="00362B2E">
        <w:rPr>
          <w:rFonts w:ascii="仿宋_GB2312" w:eastAsia="仿宋_GB2312"/>
          <w:sz w:val="32"/>
          <w:szCs w:val="32"/>
        </w:rPr>
        <w:t>2017</w:t>
      </w:r>
      <w:r>
        <w:rPr>
          <w:rFonts w:ascii="仿宋_GB2312" w:eastAsia="仿宋_GB2312" w:hint="eastAsia"/>
          <w:sz w:val="32"/>
          <w:szCs w:val="32"/>
        </w:rPr>
        <w:t>年底，总投资近</w:t>
      </w:r>
      <w:r w:rsidRPr="00362B2E">
        <w:rPr>
          <w:rFonts w:ascii="仿宋_GB2312" w:eastAsia="仿宋_GB2312"/>
          <w:sz w:val="32"/>
          <w:szCs w:val="32"/>
        </w:rPr>
        <w:t>600</w:t>
      </w:r>
      <w:r>
        <w:rPr>
          <w:rFonts w:ascii="仿宋_GB2312" w:eastAsia="仿宋_GB2312" w:hint="eastAsia"/>
          <w:sz w:val="32"/>
          <w:szCs w:val="32"/>
        </w:rPr>
        <w:t>万元，</w:t>
      </w:r>
      <w:r w:rsidRPr="00362B2E">
        <w:rPr>
          <w:rFonts w:ascii="仿宋_GB2312" w:eastAsia="仿宋_GB2312" w:hint="eastAsia"/>
          <w:sz w:val="32"/>
          <w:szCs w:val="32"/>
        </w:rPr>
        <w:t>拥有</w:t>
      </w:r>
      <w:r w:rsidRPr="00362B2E">
        <w:rPr>
          <w:rFonts w:ascii="仿宋_GB2312" w:eastAsia="仿宋_GB2312"/>
          <w:sz w:val="32"/>
          <w:szCs w:val="32"/>
        </w:rPr>
        <w:t>3</w:t>
      </w:r>
      <w:r w:rsidRPr="00362B2E">
        <w:rPr>
          <w:rFonts w:ascii="仿宋_GB2312" w:eastAsia="仿宋_GB2312" w:hint="eastAsia"/>
          <w:sz w:val="32"/>
          <w:szCs w:val="32"/>
        </w:rPr>
        <w:t>个标准研发实验室</w:t>
      </w:r>
      <w:r>
        <w:rPr>
          <w:rFonts w:ascii="仿宋_GB2312" w:eastAsia="仿宋_GB2312" w:hint="eastAsia"/>
          <w:sz w:val="32"/>
          <w:szCs w:val="32"/>
        </w:rPr>
        <w:t>、</w:t>
      </w:r>
      <w:r w:rsidRPr="00362B2E">
        <w:rPr>
          <w:rFonts w:ascii="仿宋_GB2312" w:eastAsia="仿宋_GB2312"/>
          <w:sz w:val="32"/>
          <w:szCs w:val="32"/>
        </w:rPr>
        <w:t>45</w:t>
      </w:r>
      <w:r w:rsidRPr="00362B2E">
        <w:rPr>
          <w:rFonts w:ascii="仿宋_GB2312" w:eastAsia="仿宋_GB2312" w:hint="eastAsia"/>
          <w:sz w:val="32"/>
          <w:szCs w:val="32"/>
        </w:rPr>
        <w:t>个标准通风橱、</w:t>
      </w:r>
      <w:r w:rsidRPr="00362B2E">
        <w:rPr>
          <w:rFonts w:ascii="仿宋_GB2312" w:eastAsia="仿宋_GB2312"/>
          <w:sz w:val="32"/>
          <w:szCs w:val="32"/>
        </w:rPr>
        <w:t>2</w:t>
      </w:r>
      <w:r w:rsidRPr="00362B2E">
        <w:rPr>
          <w:rFonts w:ascii="仿宋_GB2312" w:eastAsia="仿宋_GB2312" w:hint="eastAsia"/>
          <w:sz w:val="32"/>
          <w:szCs w:val="32"/>
        </w:rPr>
        <w:t>个分析实验室、</w:t>
      </w:r>
      <w:r w:rsidRPr="00362B2E">
        <w:rPr>
          <w:rFonts w:ascii="仿宋_GB2312" w:eastAsia="仿宋_GB2312"/>
          <w:sz w:val="32"/>
          <w:szCs w:val="32"/>
        </w:rPr>
        <w:t>1</w:t>
      </w:r>
      <w:r w:rsidRPr="00362B2E">
        <w:rPr>
          <w:rFonts w:ascii="仿宋_GB2312" w:eastAsia="仿宋_GB2312" w:hint="eastAsia"/>
          <w:sz w:val="32"/>
          <w:szCs w:val="32"/>
        </w:rPr>
        <w:t>个工艺安全实验室，</w:t>
      </w:r>
      <w:r w:rsidRPr="00362B2E">
        <w:rPr>
          <w:rFonts w:ascii="仿宋_GB2312" w:eastAsia="仿宋_GB2312"/>
          <w:sz w:val="32"/>
          <w:szCs w:val="32"/>
        </w:rPr>
        <w:t>1</w:t>
      </w:r>
      <w:r w:rsidRPr="00362B2E">
        <w:rPr>
          <w:rFonts w:ascii="仿宋_GB2312" w:eastAsia="仿宋_GB2312" w:hint="eastAsia"/>
          <w:sz w:val="32"/>
          <w:szCs w:val="32"/>
        </w:rPr>
        <w:t>个中试车间以及连云港合作工厂</w:t>
      </w:r>
      <w:r>
        <w:rPr>
          <w:rFonts w:ascii="仿宋_GB2312" w:eastAsia="仿宋_GB2312" w:hint="eastAsia"/>
          <w:sz w:val="32"/>
          <w:szCs w:val="32"/>
        </w:rPr>
        <w:t>，在</w:t>
      </w:r>
      <w:r w:rsidRPr="00362B2E">
        <w:rPr>
          <w:rFonts w:ascii="仿宋_GB2312" w:eastAsia="仿宋_GB2312" w:hint="eastAsia"/>
          <w:sz w:val="32"/>
          <w:szCs w:val="32"/>
        </w:rPr>
        <w:t>上海有机化学研究所</w:t>
      </w:r>
      <w:r>
        <w:rPr>
          <w:rFonts w:ascii="仿宋_GB2312" w:eastAsia="仿宋_GB2312" w:hint="eastAsia"/>
          <w:sz w:val="32"/>
          <w:szCs w:val="32"/>
        </w:rPr>
        <w:t>内拥有</w:t>
      </w:r>
      <w:r w:rsidRPr="00362B2E">
        <w:rPr>
          <w:rFonts w:ascii="仿宋_GB2312" w:eastAsia="仿宋_GB2312" w:hint="eastAsia"/>
          <w:sz w:val="32"/>
          <w:szCs w:val="32"/>
        </w:rPr>
        <w:t>实验平台</w:t>
      </w:r>
      <w:r>
        <w:rPr>
          <w:rFonts w:ascii="仿宋_GB2312" w:eastAsia="仿宋_GB2312" w:hint="eastAsia"/>
          <w:sz w:val="32"/>
          <w:szCs w:val="32"/>
        </w:rPr>
        <w:t>，与</w:t>
      </w:r>
      <w:r w:rsidRPr="00362B2E">
        <w:rPr>
          <w:rFonts w:ascii="仿宋_GB2312" w:eastAsia="仿宋_GB2312" w:hint="eastAsia"/>
          <w:sz w:val="32"/>
          <w:szCs w:val="32"/>
        </w:rPr>
        <w:t>南开大学</w:t>
      </w:r>
      <w:r>
        <w:rPr>
          <w:rFonts w:ascii="仿宋_GB2312" w:eastAsia="仿宋_GB2312" w:hint="eastAsia"/>
          <w:sz w:val="32"/>
          <w:szCs w:val="32"/>
        </w:rPr>
        <w:t>为深度</w:t>
      </w:r>
      <w:r w:rsidRPr="00362B2E">
        <w:rPr>
          <w:rFonts w:ascii="仿宋_GB2312" w:eastAsia="仿宋_GB2312" w:hint="eastAsia"/>
          <w:sz w:val="32"/>
          <w:szCs w:val="32"/>
        </w:rPr>
        <w:t>合作关系。</w:t>
      </w:r>
    </w:p>
    <w:p w:rsidR="001F582A" w:rsidRPr="00362B2E"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362B2E">
        <w:rPr>
          <w:rFonts w:ascii="楷体_GB2312" w:eastAsia="楷体_GB2312" w:hint="eastAsia"/>
          <w:sz w:val="32"/>
          <w:szCs w:val="32"/>
        </w:rPr>
        <w:t>运营情况</w:t>
      </w:r>
      <w:r>
        <w:rPr>
          <w:rFonts w:ascii="楷体_GB2312" w:eastAsia="楷体_GB2312" w:hint="eastAsia"/>
          <w:sz w:val="32"/>
          <w:szCs w:val="32"/>
        </w:rPr>
        <w:t>：</w:t>
      </w:r>
      <w:r>
        <w:rPr>
          <w:rFonts w:ascii="仿宋_GB2312" w:eastAsia="仿宋_GB2312" w:hint="eastAsia"/>
          <w:sz w:val="32"/>
          <w:szCs w:val="32"/>
        </w:rPr>
        <w:t>该公司</w:t>
      </w:r>
      <w:r w:rsidRPr="00362B2E">
        <w:rPr>
          <w:rFonts w:ascii="仿宋_GB2312" w:eastAsia="仿宋_GB2312" w:hint="eastAsia"/>
          <w:sz w:val="32"/>
          <w:szCs w:val="32"/>
        </w:rPr>
        <w:t>目前</w:t>
      </w:r>
      <w:r>
        <w:rPr>
          <w:rFonts w:ascii="仿宋_GB2312" w:eastAsia="仿宋_GB2312" w:hint="eastAsia"/>
          <w:sz w:val="32"/>
          <w:szCs w:val="32"/>
        </w:rPr>
        <w:t>拥有</w:t>
      </w:r>
      <w:r w:rsidRPr="00362B2E">
        <w:rPr>
          <w:rFonts w:ascii="仿宋_GB2312" w:eastAsia="仿宋_GB2312" w:hint="eastAsia"/>
          <w:sz w:val="32"/>
          <w:szCs w:val="32"/>
        </w:rPr>
        <w:t>专利</w:t>
      </w:r>
      <w:r w:rsidRPr="00362B2E">
        <w:rPr>
          <w:rFonts w:ascii="仿宋_GB2312" w:eastAsia="仿宋_GB2312"/>
          <w:sz w:val="32"/>
          <w:szCs w:val="32"/>
        </w:rPr>
        <w:t>5</w:t>
      </w:r>
      <w:r w:rsidRPr="00362B2E">
        <w:rPr>
          <w:rFonts w:ascii="仿宋_GB2312" w:eastAsia="仿宋_GB2312" w:hint="eastAsia"/>
          <w:sz w:val="32"/>
          <w:szCs w:val="32"/>
        </w:rPr>
        <w:t>项，其中授权发明专利</w:t>
      </w:r>
      <w:r w:rsidRPr="00362B2E">
        <w:rPr>
          <w:rFonts w:ascii="仿宋_GB2312" w:eastAsia="仿宋_GB2312"/>
          <w:sz w:val="32"/>
          <w:szCs w:val="32"/>
        </w:rPr>
        <w:t>1</w:t>
      </w:r>
      <w:r w:rsidRPr="00362B2E">
        <w:rPr>
          <w:rFonts w:ascii="仿宋_GB2312" w:eastAsia="仿宋_GB2312" w:hint="eastAsia"/>
          <w:sz w:val="32"/>
          <w:szCs w:val="32"/>
        </w:rPr>
        <w:t>个，进入实审阶段发明专利</w:t>
      </w:r>
      <w:r w:rsidRPr="00362B2E">
        <w:rPr>
          <w:rFonts w:ascii="仿宋_GB2312" w:eastAsia="仿宋_GB2312"/>
          <w:sz w:val="32"/>
          <w:szCs w:val="32"/>
        </w:rPr>
        <w:t>2</w:t>
      </w:r>
      <w:r w:rsidRPr="00362B2E">
        <w:rPr>
          <w:rFonts w:ascii="仿宋_GB2312" w:eastAsia="仿宋_GB2312" w:hint="eastAsia"/>
          <w:sz w:val="32"/>
          <w:szCs w:val="32"/>
        </w:rPr>
        <w:t>个，实用新型专利</w:t>
      </w:r>
      <w:r w:rsidRPr="00362B2E">
        <w:rPr>
          <w:rFonts w:ascii="仿宋_GB2312" w:eastAsia="仿宋_GB2312"/>
          <w:sz w:val="32"/>
          <w:szCs w:val="32"/>
        </w:rPr>
        <w:t>2</w:t>
      </w:r>
      <w:r w:rsidRPr="00362B2E">
        <w:rPr>
          <w:rFonts w:ascii="仿宋_GB2312" w:eastAsia="仿宋_GB2312" w:hint="eastAsia"/>
          <w:sz w:val="32"/>
          <w:szCs w:val="32"/>
        </w:rPr>
        <w:t>个。</w:t>
      </w:r>
      <w:r w:rsidRPr="00362B2E">
        <w:rPr>
          <w:rFonts w:ascii="仿宋_GB2312" w:eastAsia="仿宋_GB2312"/>
          <w:sz w:val="32"/>
          <w:szCs w:val="32"/>
        </w:rPr>
        <w:t>2017</w:t>
      </w:r>
      <w:r>
        <w:rPr>
          <w:rFonts w:ascii="仿宋_GB2312" w:eastAsia="仿宋_GB2312" w:hint="eastAsia"/>
          <w:sz w:val="32"/>
          <w:szCs w:val="32"/>
        </w:rPr>
        <w:t>年</w:t>
      </w:r>
      <w:r w:rsidRPr="00362B2E">
        <w:rPr>
          <w:rFonts w:ascii="仿宋_GB2312" w:eastAsia="仿宋_GB2312" w:hint="eastAsia"/>
          <w:sz w:val="32"/>
          <w:szCs w:val="32"/>
        </w:rPr>
        <w:t>向专利代理机构提交专利申请</w:t>
      </w:r>
      <w:r w:rsidRPr="00362B2E">
        <w:rPr>
          <w:rFonts w:ascii="仿宋_GB2312" w:eastAsia="仿宋_GB2312"/>
          <w:sz w:val="32"/>
          <w:szCs w:val="32"/>
        </w:rPr>
        <w:t>6</w:t>
      </w:r>
      <w:r w:rsidRPr="00362B2E">
        <w:rPr>
          <w:rFonts w:ascii="仿宋_GB2312" w:eastAsia="仿宋_GB2312" w:hint="eastAsia"/>
          <w:sz w:val="32"/>
          <w:szCs w:val="32"/>
        </w:rPr>
        <w:t>篇。</w:t>
      </w:r>
      <w:r>
        <w:rPr>
          <w:rFonts w:ascii="仿宋_GB2312" w:eastAsia="仿宋_GB2312" w:hint="eastAsia"/>
          <w:sz w:val="32"/>
          <w:szCs w:val="32"/>
        </w:rPr>
        <w:t>实验室，分析室，工艺安全实验室</w:t>
      </w:r>
      <w:r w:rsidRPr="00362B2E">
        <w:rPr>
          <w:rFonts w:ascii="仿宋_GB2312" w:eastAsia="仿宋_GB2312" w:hint="eastAsia"/>
          <w:sz w:val="32"/>
          <w:szCs w:val="32"/>
        </w:rPr>
        <w:t>及中试车间已投入使用，</w:t>
      </w:r>
      <w:r>
        <w:rPr>
          <w:rFonts w:ascii="仿宋_GB2312" w:eastAsia="仿宋_GB2312" w:hint="eastAsia"/>
          <w:sz w:val="32"/>
          <w:szCs w:val="32"/>
        </w:rPr>
        <w:t>并</w:t>
      </w:r>
      <w:r w:rsidRPr="00362B2E">
        <w:rPr>
          <w:rFonts w:ascii="仿宋_GB2312" w:eastAsia="仿宋_GB2312" w:hint="eastAsia"/>
          <w:sz w:val="32"/>
          <w:szCs w:val="32"/>
        </w:rPr>
        <w:t>运营</w:t>
      </w:r>
      <w:r w:rsidRPr="00362B2E">
        <w:rPr>
          <w:rFonts w:ascii="仿宋_GB2312" w:eastAsia="仿宋_GB2312"/>
          <w:sz w:val="32"/>
          <w:szCs w:val="32"/>
        </w:rPr>
        <w:t>2</w:t>
      </w:r>
      <w:r w:rsidRPr="00362B2E">
        <w:rPr>
          <w:rFonts w:ascii="仿宋_GB2312" w:eastAsia="仿宋_GB2312" w:hint="eastAsia"/>
          <w:sz w:val="32"/>
          <w:szCs w:val="32"/>
        </w:rPr>
        <w:t>年。</w:t>
      </w:r>
      <w:r>
        <w:rPr>
          <w:rFonts w:ascii="仿宋_GB2312" w:eastAsia="仿宋_GB2312" w:hint="eastAsia"/>
          <w:sz w:val="32"/>
          <w:szCs w:val="32"/>
        </w:rPr>
        <w:t>期间，不间断</w:t>
      </w:r>
      <w:r w:rsidRPr="00362B2E">
        <w:rPr>
          <w:rFonts w:ascii="仿宋_GB2312" w:eastAsia="仿宋_GB2312" w:hint="eastAsia"/>
          <w:sz w:val="32"/>
          <w:szCs w:val="32"/>
        </w:rPr>
        <w:t>开展包括长链系列，含氟系列，四元环系列，吡喃系列等</w:t>
      </w:r>
      <w:r>
        <w:rPr>
          <w:rFonts w:ascii="仿宋_GB2312" w:eastAsia="仿宋_GB2312" w:hint="eastAsia"/>
          <w:sz w:val="32"/>
          <w:szCs w:val="32"/>
        </w:rPr>
        <w:t>产品研究</w:t>
      </w:r>
      <w:r w:rsidRPr="00362B2E">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3</w:t>
      </w:r>
      <w:r>
        <w:rPr>
          <w:rFonts w:ascii="楷体_GB2312" w:eastAsia="楷体_GB2312" w:hint="eastAsia"/>
          <w:sz w:val="32"/>
          <w:szCs w:val="32"/>
        </w:rPr>
        <w:t>）</w:t>
      </w:r>
      <w:r w:rsidRPr="00362B2E">
        <w:rPr>
          <w:rFonts w:ascii="楷体_GB2312" w:eastAsia="楷体_GB2312" w:hint="eastAsia"/>
          <w:sz w:val="32"/>
          <w:szCs w:val="32"/>
        </w:rPr>
        <w:t>资金使用情况</w:t>
      </w:r>
      <w:r>
        <w:rPr>
          <w:rFonts w:ascii="楷体_GB2312" w:eastAsia="楷体_GB2312" w:hint="eastAsia"/>
          <w:sz w:val="32"/>
          <w:szCs w:val="32"/>
        </w:rPr>
        <w:t>：</w:t>
      </w:r>
      <w:r w:rsidRPr="00362B2E">
        <w:rPr>
          <w:rFonts w:ascii="仿宋_GB2312" w:eastAsia="仿宋_GB2312"/>
          <w:sz w:val="32"/>
          <w:szCs w:val="32"/>
        </w:rPr>
        <w:t>2016</w:t>
      </w:r>
      <w:r w:rsidRPr="00362B2E">
        <w:rPr>
          <w:rFonts w:ascii="仿宋_GB2312" w:eastAsia="仿宋_GB2312" w:hint="eastAsia"/>
          <w:sz w:val="32"/>
          <w:szCs w:val="32"/>
        </w:rPr>
        <w:t>年服务业引导资金扶持项目资金拨款</w:t>
      </w:r>
      <w:r w:rsidRPr="00362B2E">
        <w:rPr>
          <w:rFonts w:ascii="仿宋_GB2312" w:eastAsia="仿宋_GB2312"/>
          <w:sz w:val="32"/>
          <w:szCs w:val="32"/>
        </w:rPr>
        <w:t>15</w:t>
      </w:r>
      <w:r w:rsidRPr="00362B2E">
        <w:rPr>
          <w:rFonts w:ascii="仿宋_GB2312" w:eastAsia="仿宋_GB2312" w:hint="eastAsia"/>
          <w:sz w:val="32"/>
          <w:szCs w:val="32"/>
        </w:rPr>
        <w:t>万元，</w:t>
      </w:r>
      <w:r>
        <w:rPr>
          <w:rFonts w:ascii="仿宋_GB2312" w:eastAsia="仿宋_GB2312" w:hint="eastAsia"/>
          <w:sz w:val="32"/>
          <w:szCs w:val="32"/>
        </w:rPr>
        <w:t>全部用于</w:t>
      </w:r>
      <w:r w:rsidRPr="00362B2E">
        <w:rPr>
          <w:rFonts w:ascii="仿宋_GB2312" w:eastAsia="仿宋_GB2312" w:hint="eastAsia"/>
          <w:sz w:val="32"/>
          <w:szCs w:val="32"/>
        </w:rPr>
        <w:t>医药中间体二十酸及其衍生物的工艺研究</w:t>
      </w:r>
      <w:r>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0471B0">
        <w:rPr>
          <w:rFonts w:ascii="楷体_GB2312" w:eastAsia="楷体_GB2312"/>
          <w:sz w:val="32"/>
          <w:szCs w:val="32"/>
        </w:rPr>
        <w:t>2.</w:t>
      </w:r>
      <w:r w:rsidRPr="000471B0">
        <w:rPr>
          <w:rFonts w:ascii="楷体_GB2312" w:eastAsia="楷体_GB2312" w:hint="eastAsia"/>
          <w:sz w:val="32"/>
          <w:szCs w:val="32"/>
        </w:rPr>
        <w:t>效益与效果</w:t>
      </w:r>
    </w:p>
    <w:p w:rsidR="001F582A" w:rsidRPr="000471B0"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0471B0">
        <w:rPr>
          <w:rFonts w:ascii="楷体_GB2312" w:eastAsia="楷体_GB2312" w:hint="eastAsia"/>
          <w:sz w:val="32"/>
          <w:szCs w:val="32"/>
        </w:rPr>
        <w:t>经济效益</w:t>
      </w:r>
      <w:r>
        <w:rPr>
          <w:rFonts w:ascii="楷体_GB2312" w:eastAsia="楷体_GB2312" w:hint="eastAsia"/>
          <w:sz w:val="32"/>
          <w:szCs w:val="32"/>
        </w:rPr>
        <w:t>：</w:t>
      </w:r>
      <w:r>
        <w:rPr>
          <w:rFonts w:ascii="仿宋_GB2312" w:eastAsia="仿宋_GB2312" w:hint="eastAsia"/>
          <w:sz w:val="32"/>
          <w:szCs w:val="32"/>
        </w:rPr>
        <w:t>该公司</w:t>
      </w:r>
      <w:r w:rsidRPr="000471B0">
        <w:rPr>
          <w:rFonts w:ascii="仿宋_GB2312" w:eastAsia="仿宋_GB2312"/>
          <w:sz w:val="32"/>
          <w:szCs w:val="32"/>
        </w:rPr>
        <w:t>2015</w:t>
      </w:r>
      <w:r>
        <w:rPr>
          <w:rFonts w:ascii="仿宋_GB2312" w:eastAsia="仿宋_GB2312" w:hint="eastAsia"/>
          <w:sz w:val="32"/>
          <w:szCs w:val="32"/>
        </w:rPr>
        <w:t>年运营</w:t>
      </w:r>
      <w:r w:rsidRPr="000471B0">
        <w:rPr>
          <w:rFonts w:ascii="仿宋_GB2312" w:eastAsia="仿宋_GB2312"/>
          <w:sz w:val="32"/>
          <w:szCs w:val="32"/>
        </w:rPr>
        <w:t>3</w:t>
      </w:r>
      <w:r>
        <w:rPr>
          <w:rFonts w:ascii="仿宋_GB2312" w:eastAsia="仿宋_GB2312" w:hint="eastAsia"/>
          <w:sz w:val="32"/>
          <w:szCs w:val="32"/>
        </w:rPr>
        <w:t>个月，</w:t>
      </w:r>
      <w:r w:rsidRPr="000471B0">
        <w:rPr>
          <w:rFonts w:ascii="仿宋_GB2312" w:eastAsia="仿宋_GB2312" w:hint="eastAsia"/>
          <w:sz w:val="32"/>
          <w:szCs w:val="32"/>
        </w:rPr>
        <w:t>缴纳</w:t>
      </w:r>
      <w:r>
        <w:rPr>
          <w:rFonts w:ascii="仿宋_GB2312" w:eastAsia="仿宋_GB2312" w:hint="eastAsia"/>
          <w:sz w:val="32"/>
          <w:szCs w:val="32"/>
        </w:rPr>
        <w:t>税收</w:t>
      </w:r>
      <w:r w:rsidRPr="000471B0">
        <w:rPr>
          <w:rFonts w:ascii="仿宋_GB2312" w:eastAsia="仿宋_GB2312"/>
          <w:sz w:val="32"/>
          <w:szCs w:val="32"/>
        </w:rPr>
        <w:t>10</w:t>
      </w:r>
      <w:r w:rsidRPr="000471B0">
        <w:rPr>
          <w:rFonts w:ascii="仿宋_GB2312" w:eastAsia="仿宋_GB2312" w:hint="eastAsia"/>
          <w:sz w:val="32"/>
          <w:szCs w:val="32"/>
        </w:rPr>
        <w:t>万余元</w:t>
      </w:r>
      <w:r>
        <w:rPr>
          <w:rFonts w:ascii="仿宋_GB2312" w:eastAsia="仿宋_GB2312" w:hint="eastAsia"/>
          <w:sz w:val="32"/>
          <w:szCs w:val="32"/>
        </w:rPr>
        <w:t>；</w:t>
      </w:r>
      <w:r w:rsidRPr="000471B0">
        <w:rPr>
          <w:rFonts w:ascii="仿宋_GB2312" w:eastAsia="仿宋_GB2312"/>
          <w:sz w:val="32"/>
          <w:szCs w:val="32"/>
        </w:rPr>
        <w:t>2016</w:t>
      </w:r>
      <w:r w:rsidRPr="000471B0">
        <w:rPr>
          <w:rFonts w:ascii="仿宋_GB2312" w:eastAsia="仿宋_GB2312" w:hint="eastAsia"/>
          <w:sz w:val="32"/>
          <w:szCs w:val="32"/>
        </w:rPr>
        <w:t>年缴纳</w:t>
      </w:r>
      <w:r>
        <w:rPr>
          <w:rFonts w:ascii="仿宋_GB2312" w:eastAsia="仿宋_GB2312" w:hint="eastAsia"/>
          <w:sz w:val="32"/>
          <w:szCs w:val="32"/>
        </w:rPr>
        <w:t>税收</w:t>
      </w:r>
      <w:r w:rsidRPr="000471B0">
        <w:rPr>
          <w:rFonts w:ascii="仿宋_GB2312" w:eastAsia="仿宋_GB2312"/>
          <w:sz w:val="32"/>
          <w:szCs w:val="32"/>
        </w:rPr>
        <w:t>80</w:t>
      </w:r>
      <w:r w:rsidRPr="000471B0">
        <w:rPr>
          <w:rFonts w:ascii="仿宋_GB2312" w:eastAsia="仿宋_GB2312" w:hint="eastAsia"/>
          <w:sz w:val="32"/>
          <w:szCs w:val="32"/>
        </w:rPr>
        <w:t>余万元，</w:t>
      </w:r>
      <w:r>
        <w:rPr>
          <w:rFonts w:ascii="仿宋_GB2312" w:eastAsia="仿宋_GB2312" w:hint="eastAsia"/>
          <w:sz w:val="32"/>
          <w:szCs w:val="32"/>
        </w:rPr>
        <w:t>实现</w:t>
      </w:r>
      <w:r w:rsidRPr="000471B0">
        <w:rPr>
          <w:rFonts w:ascii="仿宋_GB2312" w:eastAsia="仿宋_GB2312" w:hint="eastAsia"/>
          <w:sz w:val="32"/>
          <w:szCs w:val="32"/>
        </w:rPr>
        <w:t>销售收入</w:t>
      </w:r>
      <w:r w:rsidRPr="000471B0">
        <w:rPr>
          <w:rFonts w:ascii="仿宋_GB2312" w:eastAsia="仿宋_GB2312"/>
          <w:sz w:val="32"/>
          <w:szCs w:val="32"/>
        </w:rPr>
        <w:t>1192</w:t>
      </w:r>
      <w:r>
        <w:rPr>
          <w:rFonts w:ascii="仿宋_GB2312" w:eastAsia="仿宋_GB2312" w:hint="eastAsia"/>
          <w:sz w:val="32"/>
          <w:szCs w:val="32"/>
        </w:rPr>
        <w:t>余</w:t>
      </w:r>
      <w:r w:rsidRPr="000471B0">
        <w:rPr>
          <w:rFonts w:ascii="仿宋_GB2312" w:eastAsia="仿宋_GB2312" w:hint="eastAsia"/>
          <w:sz w:val="32"/>
          <w:szCs w:val="32"/>
        </w:rPr>
        <w:t>万</w:t>
      </w:r>
      <w:r>
        <w:rPr>
          <w:rFonts w:ascii="仿宋_GB2312" w:eastAsia="仿宋_GB2312" w:hint="eastAsia"/>
          <w:sz w:val="32"/>
          <w:szCs w:val="32"/>
        </w:rPr>
        <w:t>元；预计</w:t>
      </w:r>
      <w:r w:rsidRPr="000471B0">
        <w:rPr>
          <w:rFonts w:ascii="仿宋_GB2312" w:eastAsia="仿宋_GB2312" w:hint="eastAsia"/>
          <w:sz w:val="32"/>
          <w:szCs w:val="32"/>
        </w:rPr>
        <w:t>今年销售将突破</w:t>
      </w:r>
      <w:r w:rsidRPr="000471B0">
        <w:rPr>
          <w:rFonts w:ascii="仿宋_GB2312" w:eastAsia="仿宋_GB2312"/>
          <w:sz w:val="32"/>
          <w:szCs w:val="32"/>
        </w:rPr>
        <w:t>2000</w:t>
      </w:r>
      <w:r w:rsidRPr="000471B0">
        <w:rPr>
          <w:rFonts w:ascii="仿宋_GB2312" w:eastAsia="仿宋_GB2312" w:hint="eastAsia"/>
          <w:sz w:val="32"/>
          <w:szCs w:val="32"/>
        </w:rPr>
        <w:t>万元。</w:t>
      </w:r>
    </w:p>
    <w:p w:rsidR="001F582A" w:rsidRPr="000471B0"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0471B0">
        <w:rPr>
          <w:rFonts w:ascii="楷体_GB2312" w:eastAsia="楷体_GB2312" w:hint="eastAsia"/>
          <w:sz w:val="32"/>
          <w:szCs w:val="32"/>
        </w:rPr>
        <w:t>社会效益</w:t>
      </w:r>
      <w:r>
        <w:rPr>
          <w:rFonts w:ascii="楷体_GB2312" w:eastAsia="楷体_GB2312" w:hint="eastAsia"/>
          <w:sz w:val="32"/>
          <w:szCs w:val="32"/>
        </w:rPr>
        <w:t>：</w:t>
      </w:r>
      <w:r w:rsidRPr="000471B0">
        <w:rPr>
          <w:rFonts w:ascii="仿宋_GB2312" w:eastAsia="仿宋_GB2312" w:hint="eastAsia"/>
          <w:sz w:val="32"/>
          <w:szCs w:val="32"/>
        </w:rPr>
        <w:t>公司将</w:t>
      </w:r>
      <w:r w:rsidRPr="000471B0">
        <w:rPr>
          <w:rFonts w:ascii="仿宋_GB2312" w:eastAsia="仿宋_GB2312"/>
          <w:sz w:val="32"/>
          <w:szCs w:val="32"/>
        </w:rPr>
        <w:t>5</w:t>
      </w:r>
      <w:r w:rsidRPr="000471B0">
        <w:rPr>
          <w:rFonts w:ascii="仿宋_GB2312" w:eastAsia="仿宋_GB2312" w:hint="eastAsia"/>
          <w:sz w:val="32"/>
          <w:szCs w:val="32"/>
        </w:rPr>
        <w:t>月</w:t>
      </w:r>
      <w:r w:rsidRPr="000471B0">
        <w:rPr>
          <w:rFonts w:ascii="仿宋_GB2312" w:eastAsia="仿宋_GB2312"/>
          <w:sz w:val="32"/>
          <w:szCs w:val="32"/>
        </w:rPr>
        <w:t>17</w:t>
      </w:r>
      <w:r w:rsidRPr="000471B0">
        <w:rPr>
          <w:rFonts w:ascii="仿宋_GB2312" w:eastAsia="仿宋_GB2312" w:hint="eastAsia"/>
          <w:sz w:val="32"/>
          <w:szCs w:val="32"/>
        </w:rPr>
        <w:t>日</w:t>
      </w:r>
      <w:r>
        <w:rPr>
          <w:rFonts w:ascii="仿宋_GB2312" w:eastAsia="仿宋_GB2312" w:hint="eastAsia"/>
          <w:sz w:val="32"/>
          <w:szCs w:val="32"/>
        </w:rPr>
        <w:t>成立日定为</w:t>
      </w:r>
      <w:r w:rsidRPr="000471B0">
        <w:rPr>
          <w:rFonts w:ascii="仿宋_GB2312" w:eastAsia="仿宋_GB2312" w:hint="eastAsia"/>
          <w:sz w:val="32"/>
          <w:szCs w:val="32"/>
        </w:rPr>
        <w:t>每年的公益活动日。</w:t>
      </w:r>
      <w:r w:rsidRPr="000471B0">
        <w:rPr>
          <w:rFonts w:ascii="仿宋_GB2312" w:eastAsia="仿宋_GB2312"/>
          <w:sz w:val="32"/>
          <w:szCs w:val="32"/>
        </w:rPr>
        <w:t>2017</w:t>
      </w:r>
      <w:r w:rsidRPr="000471B0">
        <w:rPr>
          <w:rFonts w:ascii="仿宋_GB2312" w:eastAsia="仿宋_GB2312" w:hint="eastAsia"/>
          <w:sz w:val="32"/>
          <w:szCs w:val="32"/>
        </w:rPr>
        <w:t>年</w:t>
      </w:r>
      <w:r w:rsidRPr="000471B0">
        <w:rPr>
          <w:rFonts w:ascii="仿宋_GB2312" w:eastAsia="仿宋_GB2312"/>
          <w:sz w:val="32"/>
          <w:szCs w:val="32"/>
        </w:rPr>
        <w:t>5</w:t>
      </w:r>
      <w:r w:rsidRPr="000471B0">
        <w:rPr>
          <w:rFonts w:ascii="仿宋_GB2312" w:eastAsia="仿宋_GB2312" w:hint="eastAsia"/>
          <w:sz w:val="32"/>
          <w:szCs w:val="32"/>
        </w:rPr>
        <w:t>月</w:t>
      </w:r>
      <w:r w:rsidRPr="000471B0">
        <w:rPr>
          <w:rFonts w:ascii="仿宋_GB2312" w:eastAsia="仿宋_GB2312"/>
          <w:sz w:val="32"/>
          <w:szCs w:val="32"/>
        </w:rPr>
        <w:t>17</w:t>
      </w:r>
      <w:r w:rsidRPr="000471B0">
        <w:rPr>
          <w:rFonts w:ascii="仿宋_GB2312" w:eastAsia="仿宋_GB2312" w:hint="eastAsia"/>
          <w:sz w:val="32"/>
          <w:szCs w:val="32"/>
        </w:rPr>
        <w:t>日，组织员工代表到海门市孤儿院看望</w:t>
      </w:r>
      <w:r w:rsidRPr="000471B0">
        <w:rPr>
          <w:rFonts w:ascii="仿宋_GB2312" w:eastAsia="仿宋_GB2312"/>
          <w:sz w:val="32"/>
          <w:szCs w:val="32"/>
        </w:rPr>
        <w:t>8</w:t>
      </w:r>
      <w:r w:rsidRPr="000471B0">
        <w:rPr>
          <w:rFonts w:ascii="仿宋_GB2312" w:eastAsia="仿宋_GB2312" w:hint="eastAsia"/>
          <w:sz w:val="32"/>
          <w:szCs w:val="32"/>
        </w:rPr>
        <w:t>位小朋友。</w:t>
      </w:r>
    </w:p>
    <w:p w:rsidR="001F582A" w:rsidRPr="000471B0"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3</w:t>
      </w:r>
      <w:r>
        <w:rPr>
          <w:rFonts w:ascii="楷体_GB2312" w:eastAsia="楷体_GB2312" w:hint="eastAsia"/>
          <w:sz w:val="32"/>
          <w:szCs w:val="32"/>
        </w:rPr>
        <w:t>）</w:t>
      </w:r>
      <w:r w:rsidRPr="000471B0">
        <w:rPr>
          <w:rFonts w:ascii="楷体_GB2312" w:eastAsia="楷体_GB2312" w:hint="eastAsia"/>
          <w:sz w:val="32"/>
          <w:szCs w:val="32"/>
        </w:rPr>
        <w:t>生态环境效益</w:t>
      </w:r>
      <w:r>
        <w:rPr>
          <w:rFonts w:ascii="楷体_GB2312" w:eastAsia="楷体_GB2312" w:hint="eastAsia"/>
          <w:sz w:val="32"/>
          <w:szCs w:val="32"/>
        </w:rPr>
        <w:t>：</w:t>
      </w:r>
      <w:r w:rsidRPr="000471B0">
        <w:rPr>
          <w:rFonts w:ascii="仿宋_GB2312" w:eastAsia="仿宋_GB2312" w:hint="eastAsia"/>
          <w:sz w:val="32"/>
          <w:szCs w:val="32"/>
        </w:rPr>
        <w:t>公司秉承可持续发展理念，积极申报</w:t>
      </w:r>
      <w:r w:rsidRPr="000471B0">
        <w:rPr>
          <w:rFonts w:ascii="仿宋_GB2312" w:eastAsia="仿宋_GB2312"/>
          <w:sz w:val="32"/>
          <w:szCs w:val="32"/>
        </w:rPr>
        <w:t>ISO9001</w:t>
      </w:r>
      <w:r w:rsidRPr="000471B0">
        <w:rPr>
          <w:rFonts w:ascii="仿宋_GB2312" w:eastAsia="仿宋_GB2312" w:hint="eastAsia"/>
          <w:sz w:val="32"/>
          <w:szCs w:val="32"/>
        </w:rPr>
        <w:t>质量认证、</w:t>
      </w:r>
      <w:r w:rsidRPr="000471B0">
        <w:rPr>
          <w:rFonts w:ascii="仿宋_GB2312" w:eastAsia="仿宋_GB2312"/>
          <w:sz w:val="32"/>
          <w:szCs w:val="32"/>
        </w:rPr>
        <w:t>ISO14000</w:t>
      </w:r>
      <w:r w:rsidRPr="000471B0">
        <w:rPr>
          <w:rFonts w:ascii="仿宋_GB2312" w:eastAsia="仿宋_GB2312" w:hint="eastAsia"/>
          <w:sz w:val="32"/>
          <w:szCs w:val="32"/>
        </w:rPr>
        <w:t>环境认证</w:t>
      </w:r>
      <w:r>
        <w:rPr>
          <w:rFonts w:ascii="仿宋_GB2312" w:eastAsia="仿宋_GB2312" w:hint="eastAsia"/>
          <w:sz w:val="32"/>
          <w:szCs w:val="32"/>
        </w:rPr>
        <w:t>和</w:t>
      </w:r>
      <w:r w:rsidRPr="000471B0">
        <w:rPr>
          <w:rFonts w:ascii="仿宋_GB2312" w:eastAsia="仿宋_GB2312"/>
          <w:sz w:val="32"/>
          <w:szCs w:val="32"/>
        </w:rPr>
        <w:t>ISO18000</w:t>
      </w:r>
      <w:r>
        <w:rPr>
          <w:rFonts w:ascii="仿宋_GB2312" w:eastAsia="仿宋_GB2312" w:hint="eastAsia"/>
          <w:sz w:val="32"/>
          <w:szCs w:val="32"/>
        </w:rPr>
        <w:t>职业健康认证。</w:t>
      </w:r>
      <w:r w:rsidRPr="000471B0">
        <w:rPr>
          <w:rFonts w:ascii="仿宋_GB2312" w:eastAsia="仿宋_GB2312"/>
          <w:sz w:val="32"/>
          <w:szCs w:val="32"/>
        </w:rPr>
        <w:t>2016</w:t>
      </w:r>
      <w:r w:rsidRPr="000471B0">
        <w:rPr>
          <w:rFonts w:ascii="仿宋_GB2312" w:eastAsia="仿宋_GB2312" w:hint="eastAsia"/>
          <w:sz w:val="32"/>
          <w:szCs w:val="32"/>
        </w:rPr>
        <w:t>年获“科技中小型企业”认证，</w:t>
      </w:r>
      <w:r w:rsidRPr="000471B0">
        <w:rPr>
          <w:rFonts w:ascii="仿宋_GB2312" w:eastAsia="仿宋_GB2312"/>
          <w:sz w:val="32"/>
          <w:szCs w:val="32"/>
        </w:rPr>
        <w:t>2017</w:t>
      </w:r>
      <w:r w:rsidRPr="000471B0">
        <w:rPr>
          <w:rFonts w:ascii="仿宋_GB2312" w:eastAsia="仿宋_GB2312" w:hint="eastAsia"/>
          <w:sz w:val="32"/>
          <w:szCs w:val="32"/>
        </w:rPr>
        <w:t>年获“</w:t>
      </w:r>
      <w:r w:rsidRPr="000471B0">
        <w:rPr>
          <w:rFonts w:ascii="仿宋_GB2312" w:eastAsia="仿宋_GB2312"/>
          <w:sz w:val="32"/>
          <w:szCs w:val="32"/>
        </w:rPr>
        <w:t>ISO9001</w:t>
      </w:r>
      <w:r w:rsidRPr="000471B0">
        <w:rPr>
          <w:rFonts w:ascii="仿宋_GB2312" w:eastAsia="仿宋_GB2312" w:hint="eastAsia"/>
          <w:sz w:val="32"/>
          <w:szCs w:val="32"/>
        </w:rPr>
        <w:t>，</w:t>
      </w:r>
      <w:r w:rsidRPr="000471B0">
        <w:rPr>
          <w:rFonts w:ascii="仿宋_GB2312" w:eastAsia="仿宋_GB2312"/>
          <w:sz w:val="32"/>
          <w:szCs w:val="32"/>
        </w:rPr>
        <w:t>14001</w:t>
      </w:r>
      <w:r w:rsidRPr="000471B0">
        <w:rPr>
          <w:rFonts w:ascii="仿宋_GB2312" w:eastAsia="仿宋_GB2312" w:hint="eastAsia"/>
          <w:sz w:val="32"/>
          <w:szCs w:val="32"/>
        </w:rPr>
        <w:t>，</w:t>
      </w:r>
      <w:r w:rsidRPr="000471B0">
        <w:rPr>
          <w:rFonts w:ascii="仿宋_GB2312" w:eastAsia="仿宋_GB2312"/>
          <w:sz w:val="32"/>
          <w:szCs w:val="32"/>
        </w:rPr>
        <w:t>18001</w:t>
      </w:r>
      <w:r w:rsidRPr="000471B0">
        <w:rPr>
          <w:rFonts w:ascii="仿宋_GB2312" w:eastAsia="仿宋_GB2312" w:hint="eastAsia"/>
          <w:sz w:val="32"/>
          <w:szCs w:val="32"/>
        </w:rPr>
        <w:t>质量体系认证”、“知识产权贯标认证企业”及“省民营科技企业认证”</w:t>
      </w:r>
      <w:r>
        <w:rPr>
          <w:rFonts w:ascii="仿宋_GB2312" w:eastAsia="仿宋_GB2312" w:hint="eastAsia"/>
          <w:sz w:val="32"/>
          <w:szCs w:val="32"/>
        </w:rPr>
        <w:t>。</w:t>
      </w:r>
      <w:r w:rsidRPr="000471B0">
        <w:rPr>
          <w:rFonts w:ascii="仿宋_GB2312" w:eastAsia="仿宋_GB2312"/>
          <w:sz w:val="32"/>
          <w:szCs w:val="32"/>
        </w:rPr>
        <w:t xml:space="preserve"> </w:t>
      </w:r>
    </w:p>
    <w:p w:rsidR="001F582A" w:rsidRPr="000471B0" w:rsidRDefault="001F582A" w:rsidP="00C77074">
      <w:pPr>
        <w:adjustRightInd w:val="0"/>
        <w:snapToGrid w:val="0"/>
        <w:spacing w:line="540" w:lineRule="exact"/>
        <w:ind w:firstLineChars="200" w:firstLine="640"/>
        <w:rPr>
          <w:rFonts w:ascii="楷体_GB2312" w:eastAsia="楷体_GB2312"/>
          <w:sz w:val="32"/>
          <w:szCs w:val="32"/>
        </w:rPr>
      </w:pPr>
      <w:r w:rsidRPr="000471B0">
        <w:rPr>
          <w:rFonts w:ascii="楷体_GB2312" w:eastAsia="楷体_GB2312" w:hint="eastAsia"/>
          <w:sz w:val="32"/>
          <w:szCs w:val="32"/>
        </w:rPr>
        <w:t>（五）模式动物药物研发平台</w:t>
      </w:r>
    </w:p>
    <w:p w:rsidR="001F582A" w:rsidRPr="00B838CC" w:rsidRDefault="001F582A" w:rsidP="00C77074">
      <w:pPr>
        <w:adjustRightInd w:val="0"/>
        <w:snapToGrid w:val="0"/>
        <w:spacing w:line="540" w:lineRule="exact"/>
        <w:ind w:firstLineChars="200" w:firstLine="640"/>
        <w:rPr>
          <w:rFonts w:ascii="楷体_GB2312" w:eastAsia="楷体_GB2312"/>
          <w:sz w:val="32"/>
          <w:szCs w:val="32"/>
        </w:rPr>
      </w:pPr>
      <w:r w:rsidRPr="00B838CC">
        <w:rPr>
          <w:rFonts w:ascii="楷体_GB2312" w:eastAsia="楷体_GB2312"/>
          <w:sz w:val="32"/>
          <w:szCs w:val="32"/>
        </w:rPr>
        <w:t>1.</w:t>
      </w:r>
      <w:r w:rsidRPr="00B838CC">
        <w:rPr>
          <w:rFonts w:ascii="楷体_GB2312" w:eastAsia="楷体_GB2312" w:hint="eastAsia"/>
          <w:sz w:val="32"/>
          <w:szCs w:val="32"/>
        </w:rPr>
        <w:t>项目建设情况</w:t>
      </w:r>
    </w:p>
    <w:p w:rsidR="001F582A" w:rsidRPr="00160C87"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1</w:t>
      </w:r>
      <w:r w:rsidRPr="002C52BB">
        <w:rPr>
          <w:rFonts w:ascii="楷体_GB2312" w:eastAsia="楷体_GB2312" w:hint="eastAsia"/>
          <w:sz w:val="32"/>
          <w:szCs w:val="32"/>
        </w:rPr>
        <w:t>）项目概况及进展情况</w:t>
      </w:r>
      <w:r>
        <w:rPr>
          <w:rFonts w:ascii="楷体_GB2312" w:eastAsia="楷体_GB2312" w:hint="eastAsia"/>
          <w:sz w:val="32"/>
          <w:szCs w:val="32"/>
        </w:rPr>
        <w:t>：</w:t>
      </w:r>
      <w:r>
        <w:rPr>
          <w:rFonts w:ascii="仿宋_GB2312" w:eastAsia="仿宋_GB2312" w:hint="eastAsia"/>
          <w:sz w:val="32"/>
          <w:szCs w:val="32"/>
        </w:rPr>
        <w:t>平台</w:t>
      </w:r>
      <w:r w:rsidRPr="00B838CC">
        <w:rPr>
          <w:rFonts w:ascii="仿宋_GB2312" w:eastAsia="仿宋_GB2312" w:hint="eastAsia"/>
          <w:sz w:val="32"/>
          <w:szCs w:val="32"/>
        </w:rPr>
        <w:t>由国际知名、专业从事基因打靶模式动物与疾病动物模型开发与服务的高科技企业北京百奥赛图基因生物技术有限公司投资</w:t>
      </w:r>
      <w:r>
        <w:rPr>
          <w:rFonts w:ascii="仿宋_GB2312" w:eastAsia="仿宋_GB2312" w:hint="eastAsia"/>
          <w:sz w:val="32"/>
          <w:szCs w:val="32"/>
        </w:rPr>
        <w:t>，主要</w:t>
      </w:r>
      <w:r w:rsidRPr="00B838CC">
        <w:rPr>
          <w:rFonts w:ascii="仿宋_GB2312" w:eastAsia="仿宋_GB2312" w:hint="eastAsia"/>
          <w:sz w:val="32"/>
          <w:szCs w:val="32"/>
        </w:rPr>
        <w:t>立足海门</w:t>
      </w:r>
      <w:r>
        <w:rPr>
          <w:rFonts w:ascii="仿宋_GB2312" w:eastAsia="仿宋_GB2312" w:hint="eastAsia"/>
          <w:sz w:val="32"/>
          <w:szCs w:val="32"/>
        </w:rPr>
        <w:t>，</w:t>
      </w:r>
      <w:r w:rsidRPr="00B838CC">
        <w:rPr>
          <w:rFonts w:ascii="仿宋_GB2312" w:eastAsia="仿宋_GB2312" w:hint="eastAsia"/>
          <w:sz w:val="32"/>
          <w:szCs w:val="32"/>
        </w:rPr>
        <w:t>面向上海以及泛华东地区</w:t>
      </w:r>
      <w:r>
        <w:rPr>
          <w:rFonts w:ascii="仿宋_GB2312" w:eastAsia="仿宋_GB2312" w:hint="eastAsia"/>
          <w:sz w:val="32"/>
          <w:szCs w:val="32"/>
        </w:rPr>
        <w:t>，为广大新药开发及制药企业</w:t>
      </w:r>
      <w:r w:rsidRPr="00B838CC">
        <w:rPr>
          <w:rFonts w:ascii="仿宋_GB2312" w:eastAsia="仿宋_GB2312" w:hint="eastAsia"/>
          <w:sz w:val="32"/>
          <w:szCs w:val="32"/>
        </w:rPr>
        <w:t>提供其新药筛选与新药开发所使用的“模式动物与疾病动物模型”产业化服务体系项目。</w:t>
      </w:r>
      <w:r>
        <w:rPr>
          <w:rFonts w:ascii="仿宋_GB2312" w:eastAsia="仿宋_GB2312" w:hint="eastAsia"/>
          <w:sz w:val="32"/>
          <w:szCs w:val="32"/>
        </w:rPr>
        <w:t>初始投资</w:t>
      </w:r>
      <w:r w:rsidRPr="00B838CC">
        <w:rPr>
          <w:rFonts w:ascii="仿宋_GB2312" w:eastAsia="仿宋_GB2312"/>
          <w:sz w:val="32"/>
          <w:szCs w:val="32"/>
        </w:rPr>
        <w:t>4000</w:t>
      </w:r>
      <w:r w:rsidRPr="00B838CC">
        <w:rPr>
          <w:rFonts w:ascii="仿宋_GB2312" w:eastAsia="仿宋_GB2312" w:hint="eastAsia"/>
          <w:sz w:val="32"/>
          <w:szCs w:val="32"/>
        </w:rPr>
        <w:t>万元，主要用于动物中心建设，项目运行周期</w:t>
      </w:r>
      <w:r w:rsidRPr="00B838CC">
        <w:rPr>
          <w:rFonts w:ascii="仿宋_GB2312" w:eastAsia="仿宋_GB2312"/>
          <w:sz w:val="32"/>
          <w:szCs w:val="32"/>
        </w:rPr>
        <w:t>10</w:t>
      </w:r>
      <w:r w:rsidRPr="00B838CC">
        <w:rPr>
          <w:rFonts w:ascii="仿宋_GB2312" w:eastAsia="仿宋_GB2312" w:hint="eastAsia"/>
          <w:sz w:val="32"/>
          <w:szCs w:val="32"/>
        </w:rPr>
        <w:t>年。目前</w:t>
      </w:r>
      <w:r>
        <w:rPr>
          <w:rFonts w:ascii="仿宋_GB2312" w:eastAsia="仿宋_GB2312" w:hint="eastAsia"/>
          <w:sz w:val="32"/>
          <w:szCs w:val="32"/>
        </w:rPr>
        <w:t>总投资超</w:t>
      </w:r>
      <w:r w:rsidRPr="00B838CC">
        <w:rPr>
          <w:rFonts w:ascii="仿宋_GB2312" w:eastAsia="仿宋_GB2312" w:hint="eastAsia"/>
          <w:sz w:val="32"/>
          <w:szCs w:val="32"/>
        </w:rPr>
        <w:t>亿元。</w:t>
      </w:r>
      <w:r>
        <w:rPr>
          <w:rFonts w:ascii="仿宋_GB2312" w:eastAsia="仿宋_GB2312" w:hint="eastAsia"/>
          <w:sz w:val="32"/>
          <w:szCs w:val="32"/>
        </w:rPr>
        <w:t>该项目于</w:t>
      </w:r>
      <w:r w:rsidRPr="00B838CC">
        <w:rPr>
          <w:rFonts w:ascii="仿宋_GB2312" w:eastAsia="仿宋_GB2312"/>
          <w:sz w:val="32"/>
          <w:szCs w:val="32"/>
        </w:rPr>
        <w:t>2016</w:t>
      </w:r>
      <w:r w:rsidRPr="00B838CC">
        <w:rPr>
          <w:rFonts w:ascii="仿宋_GB2312" w:eastAsia="仿宋_GB2312" w:hint="eastAsia"/>
          <w:sz w:val="32"/>
          <w:szCs w:val="32"/>
        </w:rPr>
        <w:t>年</w:t>
      </w:r>
      <w:r w:rsidRPr="00B838CC">
        <w:rPr>
          <w:rFonts w:ascii="仿宋_GB2312" w:eastAsia="仿宋_GB2312"/>
          <w:sz w:val="32"/>
          <w:szCs w:val="32"/>
        </w:rPr>
        <w:t>1</w:t>
      </w:r>
      <w:r w:rsidRPr="00B838CC">
        <w:rPr>
          <w:rFonts w:ascii="仿宋_GB2312" w:eastAsia="仿宋_GB2312" w:hint="eastAsia"/>
          <w:sz w:val="32"/>
          <w:szCs w:val="32"/>
        </w:rPr>
        <w:t>月投入使用，预计</w:t>
      </w:r>
      <w:r w:rsidRPr="00B838CC">
        <w:rPr>
          <w:rFonts w:ascii="仿宋_GB2312" w:eastAsia="仿宋_GB2312"/>
          <w:sz w:val="32"/>
          <w:szCs w:val="32"/>
        </w:rPr>
        <w:t>2018</w:t>
      </w:r>
      <w:r w:rsidRPr="00B838CC">
        <w:rPr>
          <w:rFonts w:ascii="仿宋_GB2312" w:eastAsia="仿宋_GB2312" w:hint="eastAsia"/>
          <w:sz w:val="32"/>
          <w:szCs w:val="32"/>
        </w:rPr>
        <w:t>年</w:t>
      </w:r>
      <w:r w:rsidRPr="00B838CC">
        <w:rPr>
          <w:rFonts w:ascii="仿宋_GB2312" w:eastAsia="仿宋_GB2312"/>
          <w:sz w:val="32"/>
          <w:szCs w:val="32"/>
        </w:rPr>
        <w:t>4</w:t>
      </w:r>
      <w:r>
        <w:rPr>
          <w:rFonts w:ascii="仿宋_GB2312" w:eastAsia="仿宋_GB2312" w:hint="eastAsia"/>
          <w:sz w:val="32"/>
          <w:szCs w:val="32"/>
        </w:rPr>
        <w:t>月份达</w:t>
      </w:r>
      <w:r w:rsidRPr="00B838CC">
        <w:rPr>
          <w:rFonts w:ascii="仿宋_GB2312" w:eastAsia="仿宋_GB2312" w:hint="eastAsia"/>
          <w:sz w:val="32"/>
          <w:szCs w:val="32"/>
        </w:rPr>
        <w:t>满负荷运行</w:t>
      </w:r>
      <w:r>
        <w:rPr>
          <w:rFonts w:ascii="仿宋_GB2312" w:eastAsia="仿宋_GB2312" w:hint="eastAsia"/>
          <w:sz w:val="32"/>
          <w:szCs w:val="32"/>
        </w:rPr>
        <w:t>，</w:t>
      </w:r>
      <w:r w:rsidRPr="00B838CC">
        <w:rPr>
          <w:rFonts w:ascii="仿宋_GB2312" w:eastAsia="仿宋_GB2312" w:hint="eastAsia"/>
          <w:sz w:val="32"/>
          <w:szCs w:val="32"/>
        </w:rPr>
        <w:t>主营业务为模式小鼠的规模化</w:t>
      </w:r>
      <w:r>
        <w:rPr>
          <w:rFonts w:ascii="仿宋_GB2312" w:eastAsia="仿宋_GB2312" w:hint="eastAsia"/>
          <w:sz w:val="32"/>
          <w:szCs w:val="32"/>
        </w:rPr>
        <w:t>生产和供应，产品类型</w:t>
      </w:r>
      <w:r w:rsidRPr="00B838CC">
        <w:rPr>
          <w:rFonts w:ascii="仿宋_GB2312" w:eastAsia="仿宋_GB2312" w:hint="eastAsia"/>
          <w:sz w:val="32"/>
          <w:szCs w:val="32"/>
        </w:rPr>
        <w:t>包括重度免疫缺陷</w:t>
      </w:r>
      <w:r w:rsidRPr="00B838CC">
        <w:rPr>
          <w:rFonts w:ascii="仿宋_GB2312" w:eastAsia="仿宋_GB2312"/>
          <w:sz w:val="32"/>
          <w:szCs w:val="32"/>
        </w:rPr>
        <w:t>B-NDG</w:t>
      </w:r>
      <w:r w:rsidRPr="00B838CC">
        <w:rPr>
          <w:rFonts w:ascii="仿宋_GB2312" w:eastAsia="仿宋_GB2312" w:hint="eastAsia"/>
          <w:sz w:val="32"/>
          <w:szCs w:val="32"/>
        </w:rPr>
        <w:t>小鼠，以</w:t>
      </w:r>
      <w:r w:rsidRPr="00B838CC">
        <w:rPr>
          <w:rFonts w:ascii="仿宋_GB2312" w:eastAsia="仿宋_GB2312"/>
          <w:sz w:val="32"/>
          <w:szCs w:val="32"/>
        </w:rPr>
        <w:t>B-hPD-1</w:t>
      </w:r>
      <w:r w:rsidRPr="00B838CC">
        <w:rPr>
          <w:rFonts w:ascii="仿宋_GB2312" w:eastAsia="仿宋_GB2312" w:hint="eastAsia"/>
          <w:sz w:val="32"/>
          <w:szCs w:val="32"/>
        </w:rPr>
        <w:t>小鼠为代表的一系列免疫检查点人源化小鼠，以</w:t>
      </w:r>
      <w:r w:rsidRPr="00B838CC">
        <w:rPr>
          <w:rFonts w:ascii="仿宋_GB2312" w:eastAsia="仿宋_GB2312"/>
          <w:sz w:val="32"/>
          <w:szCs w:val="32"/>
        </w:rPr>
        <w:t xml:space="preserve">B-Apoe KO </w:t>
      </w:r>
      <w:r w:rsidRPr="00B838CC">
        <w:rPr>
          <w:rFonts w:ascii="仿宋_GB2312" w:eastAsia="仿宋_GB2312" w:hint="eastAsia"/>
          <w:sz w:val="32"/>
          <w:szCs w:val="32"/>
        </w:rPr>
        <w:t>小鼠为代表的疾病模型鼠，及各种</w:t>
      </w:r>
      <w:r w:rsidRPr="00B838CC">
        <w:rPr>
          <w:rFonts w:ascii="仿宋_GB2312" w:eastAsia="仿宋_GB2312"/>
          <w:sz w:val="32"/>
          <w:szCs w:val="32"/>
        </w:rPr>
        <w:t>Cre</w:t>
      </w:r>
      <w:r w:rsidRPr="00B838CC">
        <w:rPr>
          <w:rFonts w:ascii="仿宋_GB2312" w:eastAsia="仿宋_GB2312" w:hint="eastAsia"/>
          <w:sz w:val="32"/>
          <w:szCs w:val="32"/>
        </w:rPr>
        <w:t>工具大鼠、</w:t>
      </w:r>
      <w:r w:rsidRPr="00B838CC">
        <w:rPr>
          <w:rFonts w:ascii="仿宋_GB2312" w:eastAsia="仿宋_GB2312"/>
          <w:sz w:val="32"/>
          <w:szCs w:val="32"/>
        </w:rPr>
        <w:t>Cre</w:t>
      </w:r>
      <w:r w:rsidRPr="00B838CC">
        <w:rPr>
          <w:rFonts w:ascii="仿宋_GB2312" w:eastAsia="仿宋_GB2312" w:hint="eastAsia"/>
          <w:sz w:val="32"/>
          <w:szCs w:val="32"/>
        </w:rPr>
        <w:t>工具小鼠，</w:t>
      </w:r>
      <w:r w:rsidRPr="00B838CC">
        <w:rPr>
          <w:rFonts w:ascii="仿宋_GB2312" w:eastAsia="仿宋_GB2312"/>
          <w:sz w:val="32"/>
          <w:szCs w:val="32"/>
        </w:rPr>
        <w:t>B-PDX</w:t>
      </w:r>
      <w:r w:rsidRPr="00B838CC">
        <w:rPr>
          <w:rFonts w:ascii="仿宋_GB2312" w:eastAsia="仿宋_GB2312" w:hint="eastAsia"/>
          <w:sz w:val="32"/>
          <w:szCs w:val="32"/>
        </w:rPr>
        <w:t>百奥赛图特色肿瘤移植模型等。</w:t>
      </w:r>
    </w:p>
    <w:p w:rsidR="001F582A" w:rsidRPr="002C52BB"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2</w:t>
      </w:r>
      <w:r w:rsidRPr="002C52BB">
        <w:rPr>
          <w:rFonts w:ascii="楷体_GB2312" w:eastAsia="楷体_GB2312" w:hint="eastAsia"/>
          <w:sz w:val="32"/>
          <w:szCs w:val="32"/>
        </w:rPr>
        <w:t>）运营情况</w:t>
      </w:r>
      <w:r>
        <w:rPr>
          <w:rFonts w:ascii="楷体_GB2312" w:eastAsia="楷体_GB2312" w:hint="eastAsia"/>
          <w:sz w:val="32"/>
          <w:szCs w:val="32"/>
        </w:rPr>
        <w:t>：</w:t>
      </w:r>
      <w:r w:rsidRPr="00B838CC">
        <w:rPr>
          <w:rFonts w:ascii="仿宋_GB2312" w:eastAsia="仿宋_GB2312" w:hint="eastAsia"/>
          <w:sz w:val="32"/>
          <w:szCs w:val="32"/>
        </w:rPr>
        <w:t>平台的承担单位为百奥赛图江苏基因生物技术有限公司，</w:t>
      </w:r>
      <w:r>
        <w:rPr>
          <w:rFonts w:ascii="仿宋_GB2312" w:eastAsia="仿宋_GB2312" w:hint="eastAsia"/>
          <w:sz w:val="32"/>
          <w:szCs w:val="32"/>
        </w:rPr>
        <w:t>为北京百奥赛图基因生物技术有限公司</w:t>
      </w:r>
      <w:r w:rsidRPr="00B838CC">
        <w:rPr>
          <w:rFonts w:ascii="仿宋_GB2312" w:eastAsia="仿宋_GB2312" w:hint="eastAsia"/>
          <w:sz w:val="32"/>
          <w:szCs w:val="32"/>
        </w:rPr>
        <w:t>全资子公司，注册</w:t>
      </w:r>
      <w:r>
        <w:rPr>
          <w:rFonts w:ascii="仿宋_GB2312" w:eastAsia="仿宋_GB2312" w:hint="eastAsia"/>
          <w:sz w:val="32"/>
          <w:szCs w:val="32"/>
        </w:rPr>
        <w:t>资本</w:t>
      </w:r>
      <w:r w:rsidRPr="00B838CC">
        <w:rPr>
          <w:rFonts w:ascii="仿宋_GB2312" w:eastAsia="仿宋_GB2312"/>
          <w:sz w:val="32"/>
          <w:szCs w:val="32"/>
        </w:rPr>
        <w:t>1000</w:t>
      </w:r>
      <w:r w:rsidRPr="00B838CC">
        <w:rPr>
          <w:rFonts w:ascii="仿宋_GB2312" w:eastAsia="仿宋_GB2312" w:hint="eastAsia"/>
          <w:sz w:val="32"/>
          <w:szCs w:val="32"/>
        </w:rPr>
        <w:t>万人民币</w:t>
      </w:r>
      <w:r>
        <w:rPr>
          <w:rFonts w:ascii="仿宋_GB2312" w:eastAsia="仿宋_GB2312" w:hint="eastAsia"/>
          <w:sz w:val="32"/>
          <w:szCs w:val="32"/>
        </w:rPr>
        <w:t>，</w:t>
      </w:r>
      <w:r w:rsidRPr="00B838CC">
        <w:rPr>
          <w:rFonts w:ascii="仿宋_GB2312" w:eastAsia="仿宋_GB2312" w:hint="eastAsia"/>
          <w:sz w:val="32"/>
          <w:szCs w:val="32"/>
        </w:rPr>
        <w:t>占地面积</w:t>
      </w:r>
      <w:r w:rsidRPr="00B838CC">
        <w:rPr>
          <w:rFonts w:ascii="仿宋_GB2312" w:eastAsia="仿宋_GB2312"/>
          <w:sz w:val="32"/>
          <w:szCs w:val="32"/>
        </w:rPr>
        <w:t>5000</w:t>
      </w:r>
      <w:r w:rsidRPr="00B838CC">
        <w:rPr>
          <w:rFonts w:ascii="仿宋_GB2312" w:eastAsia="仿宋_GB2312" w:hint="eastAsia"/>
          <w:sz w:val="32"/>
          <w:szCs w:val="32"/>
        </w:rPr>
        <w:t>平方米，总体建筑面积</w:t>
      </w:r>
      <w:r w:rsidRPr="00B838CC">
        <w:rPr>
          <w:rFonts w:ascii="仿宋_GB2312" w:eastAsia="仿宋_GB2312"/>
          <w:sz w:val="32"/>
          <w:szCs w:val="32"/>
        </w:rPr>
        <w:t>12322</w:t>
      </w:r>
      <w:r w:rsidRPr="00B838CC">
        <w:rPr>
          <w:rFonts w:ascii="仿宋_GB2312" w:eastAsia="仿宋_GB2312" w:hint="eastAsia"/>
          <w:sz w:val="32"/>
          <w:szCs w:val="32"/>
        </w:rPr>
        <w:t>平米，其中净化面积</w:t>
      </w:r>
      <w:r w:rsidRPr="00B838CC">
        <w:rPr>
          <w:rFonts w:ascii="仿宋_GB2312" w:eastAsia="仿宋_GB2312"/>
          <w:sz w:val="32"/>
          <w:szCs w:val="32"/>
        </w:rPr>
        <w:t>8500</w:t>
      </w:r>
      <w:r w:rsidRPr="00B838CC">
        <w:rPr>
          <w:rFonts w:ascii="仿宋_GB2312" w:eastAsia="仿宋_GB2312" w:hint="eastAsia"/>
          <w:sz w:val="32"/>
          <w:szCs w:val="32"/>
        </w:rPr>
        <w:t>平米。</w:t>
      </w:r>
      <w:r w:rsidRPr="00B838CC">
        <w:rPr>
          <w:rFonts w:ascii="仿宋_GB2312" w:eastAsia="仿宋_GB2312"/>
          <w:sz w:val="32"/>
          <w:szCs w:val="32"/>
        </w:rPr>
        <w:t>2015</w:t>
      </w:r>
      <w:r w:rsidRPr="00B838CC">
        <w:rPr>
          <w:rFonts w:ascii="仿宋_GB2312" w:eastAsia="仿宋_GB2312" w:hint="eastAsia"/>
          <w:sz w:val="32"/>
          <w:szCs w:val="32"/>
        </w:rPr>
        <w:t>年底完成工程建设和净化装修。</w:t>
      </w:r>
      <w:r w:rsidRPr="00B838CC">
        <w:rPr>
          <w:rFonts w:ascii="仿宋_GB2312" w:eastAsia="仿宋_GB2312"/>
          <w:sz w:val="32"/>
          <w:szCs w:val="32"/>
        </w:rPr>
        <w:t>2016</w:t>
      </w:r>
      <w:r w:rsidRPr="00B838CC">
        <w:rPr>
          <w:rFonts w:ascii="仿宋_GB2312" w:eastAsia="仿宋_GB2312" w:hint="eastAsia"/>
          <w:sz w:val="32"/>
          <w:szCs w:val="32"/>
        </w:rPr>
        <w:t>年开始正式对外开展服务和模式动物产品销售。</w:t>
      </w:r>
    </w:p>
    <w:p w:rsidR="001F582A" w:rsidRPr="002C52BB"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3</w:t>
      </w:r>
      <w:r w:rsidRPr="002C52BB">
        <w:rPr>
          <w:rFonts w:ascii="楷体_GB2312" w:eastAsia="楷体_GB2312" w:hint="eastAsia"/>
          <w:sz w:val="32"/>
          <w:szCs w:val="32"/>
        </w:rPr>
        <w:t>）资金使用情况：</w:t>
      </w:r>
      <w:r w:rsidRPr="00B838CC">
        <w:rPr>
          <w:rFonts w:ascii="仿宋_GB2312" w:eastAsia="仿宋_GB2312"/>
          <w:sz w:val="32"/>
          <w:szCs w:val="32"/>
        </w:rPr>
        <w:t>15</w:t>
      </w:r>
      <w:r w:rsidRPr="00B838CC">
        <w:rPr>
          <w:rFonts w:ascii="仿宋_GB2312" w:eastAsia="仿宋_GB2312" w:hint="eastAsia"/>
          <w:sz w:val="32"/>
          <w:szCs w:val="32"/>
        </w:rPr>
        <w:t>万服务业引导资金</w:t>
      </w:r>
      <w:r>
        <w:rPr>
          <w:rFonts w:ascii="仿宋_GB2312" w:eastAsia="仿宋_GB2312" w:hint="eastAsia"/>
          <w:sz w:val="32"/>
          <w:szCs w:val="32"/>
        </w:rPr>
        <w:t>全部用于购买山东新华医疗器械股份有限公司</w:t>
      </w:r>
      <w:r w:rsidRPr="00B838CC">
        <w:rPr>
          <w:rFonts w:ascii="仿宋_GB2312" w:eastAsia="仿宋_GB2312" w:hint="eastAsia"/>
          <w:sz w:val="32"/>
          <w:szCs w:val="32"/>
        </w:rPr>
        <w:t>消毒传递装置（型号</w:t>
      </w:r>
      <w:r w:rsidRPr="00B838CC">
        <w:rPr>
          <w:rFonts w:ascii="仿宋_GB2312" w:eastAsia="仿宋_GB2312"/>
          <w:sz w:val="32"/>
          <w:szCs w:val="32"/>
        </w:rPr>
        <w:t>BDS-R500</w:t>
      </w:r>
      <w:r w:rsidRPr="00B838CC">
        <w:rPr>
          <w:rFonts w:ascii="仿宋_GB2312" w:eastAsia="仿宋_GB2312" w:hint="eastAsia"/>
          <w:sz w:val="32"/>
          <w:szCs w:val="32"/>
        </w:rPr>
        <w:t>）。</w:t>
      </w:r>
    </w:p>
    <w:p w:rsidR="001F582A" w:rsidRPr="002C52BB"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sz w:val="32"/>
          <w:szCs w:val="32"/>
        </w:rPr>
        <w:t>2.</w:t>
      </w:r>
      <w:r w:rsidRPr="002C52BB">
        <w:rPr>
          <w:rFonts w:ascii="楷体_GB2312" w:eastAsia="楷体_GB2312" w:hint="eastAsia"/>
          <w:sz w:val="32"/>
          <w:szCs w:val="32"/>
        </w:rPr>
        <w:t>效益与效果</w:t>
      </w:r>
    </w:p>
    <w:p w:rsidR="001F582A" w:rsidRPr="000D7CEF"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1</w:t>
      </w:r>
      <w:r w:rsidRPr="002C52BB">
        <w:rPr>
          <w:rFonts w:ascii="楷体_GB2312" w:eastAsia="楷体_GB2312" w:hint="eastAsia"/>
          <w:sz w:val="32"/>
          <w:szCs w:val="32"/>
        </w:rPr>
        <w:t>）经济效益</w:t>
      </w:r>
      <w:r>
        <w:rPr>
          <w:rFonts w:ascii="楷体_GB2312" w:eastAsia="楷体_GB2312" w:hint="eastAsia"/>
          <w:sz w:val="32"/>
          <w:szCs w:val="32"/>
        </w:rPr>
        <w:t>：</w:t>
      </w:r>
      <w:r w:rsidRPr="00B838CC">
        <w:rPr>
          <w:rFonts w:ascii="仿宋_GB2312" w:eastAsia="仿宋_GB2312"/>
          <w:sz w:val="32"/>
          <w:szCs w:val="32"/>
        </w:rPr>
        <w:t>2016</w:t>
      </w:r>
      <w:r w:rsidRPr="00B838CC">
        <w:rPr>
          <w:rFonts w:ascii="仿宋_GB2312" w:eastAsia="仿宋_GB2312" w:hint="eastAsia"/>
          <w:sz w:val="32"/>
          <w:szCs w:val="32"/>
        </w:rPr>
        <w:t>年底，平台实现销售收入</w:t>
      </w:r>
      <w:r w:rsidRPr="00B838CC">
        <w:rPr>
          <w:rFonts w:ascii="仿宋_GB2312" w:eastAsia="仿宋_GB2312"/>
          <w:sz w:val="32"/>
          <w:szCs w:val="32"/>
        </w:rPr>
        <w:t>1000</w:t>
      </w:r>
      <w:r>
        <w:rPr>
          <w:rFonts w:ascii="仿宋_GB2312" w:eastAsia="仿宋_GB2312" w:hint="eastAsia"/>
          <w:sz w:val="32"/>
          <w:szCs w:val="32"/>
        </w:rPr>
        <w:t>余</w:t>
      </w:r>
      <w:r w:rsidRPr="00B838CC">
        <w:rPr>
          <w:rFonts w:ascii="仿宋_GB2312" w:eastAsia="仿宋_GB2312" w:hint="eastAsia"/>
          <w:sz w:val="32"/>
          <w:szCs w:val="32"/>
        </w:rPr>
        <w:t>万元</w:t>
      </w:r>
      <w:r>
        <w:rPr>
          <w:rFonts w:ascii="仿宋_GB2312" w:eastAsia="仿宋_GB2312" w:hint="eastAsia"/>
          <w:sz w:val="32"/>
          <w:szCs w:val="32"/>
        </w:rPr>
        <w:t>；</w:t>
      </w:r>
      <w:r w:rsidRPr="00B838CC">
        <w:rPr>
          <w:rFonts w:ascii="仿宋_GB2312" w:eastAsia="仿宋_GB2312" w:hint="eastAsia"/>
          <w:sz w:val="32"/>
          <w:szCs w:val="32"/>
        </w:rPr>
        <w:t>预计</w:t>
      </w:r>
      <w:r w:rsidRPr="00B838CC">
        <w:rPr>
          <w:rFonts w:ascii="仿宋_GB2312" w:eastAsia="仿宋_GB2312"/>
          <w:sz w:val="32"/>
          <w:szCs w:val="32"/>
        </w:rPr>
        <w:t>2017</w:t>
      </w:r>
      <w:r w:rsidRPr="00B838CC">
        <w:rPr>
          <w:rFonts w:ascii="仿宋_GB2312" w:eastAsia="仿宋_GB2312" w:hint="eastAsia"/>
          <w:sz w:val="32"/>
          <w:szCs w:val="32"/>
        </w:rPr>
        <w:t>年</w:t>
      </w:r>
      <w:r>
        <w:rPr>
          <w:rFonts w:ascii="仿宋_GB2312" w:eastAsia="仿宋_GB2312" w:hint="eastAsia"/>
          <w:sz w:val="32"/>
          <w:szCs w:val="32"/>
        </w:rPr>
        <w:t>实现</w:t>
      </w:r>
      <w:r w:rsidRPr="00B838CC">
        <w:rPr>
          <w:rFonts w:ascii="仿宋_GB2312" w:eastAsia="仿宋_GB2312" w:hint="eastAsia"/>
          <w:sz w:val="32"/>
          <w:szCs w:val="32"/>
        </w:rPr>
        <w:t>销售收入</w:t>
      </w:r>
      <w:r w:rsidRPr="00B838CC">
        <w:rPr>
          <w:rFonts w:ascii="仿宋_GB2312" w:eastAsia="仿宋_GB2312"/>
          <w:sz w:val="32"/>
          <w:szCs w:val="32"/>
        </w:rPr>
        <w:t>3000</w:t>
      </w:r>
      <w:r w:rsidRPr="00B838CC">
        <w:rPr>
          <w:rFonts w:ascii="仿宋_GB2312" w:eastAsia="仿宋_GB2312" w:hint="eastAsia"/>
          <w:sz w:val="32"/>
          <w:szCs w:val="32"/>
        </w:rPr>
        <w:t>万，</w:t>
      </w:r>
      <w:r w:rsidRPr="00B838CC">
        <w:rPr>
          <w:rFonts w:ascii="仿宋_GB2312" w:eastAsia="仿宋_GB2312"/>
          <w:sz w:val="32"/>
          <w:szCs w:val="32"/>
        </w:rPr>
        <w:t xml:space="preserve"> 2018</w:t>
      </w:r>
      <w:r w:rsidRPr="00B838CC">
        <w:rPr>
          <w:rFonts w:ascii="仿宋_GB2312" w:eastAsia="仿宋_GB2312" w:hint="eastAsia"/>
          <w:sz w:val="32"/>
          <w:szCs w:val="32"/>
        </w:rPr>
        <w:t>年</w:t>
      </w:r>
      <w:r>
        <w:rPr>
          <w:rFonts w:ascii="仿宋_GB2312" w:eastAsia="仿宋_GB2312" w:hint="eastAsia"/>
          <w:sz w:val="32"/>
          <w:szCs w:val="32"/>
        </w:rPr>
        <w:t>实现</w:t>
      </w:r>
      <w:r w:rsidRPr="00B838CC">
        <w:rPr>
          <w:rFonts w:ascii="仿宋_GB2312" w:eastAsia="仿宋_GB2312" w:hint="eastAsia"/>
          <w:sz w:val="32"/>
          <w:szCs w:val="32"/>
        </w:rPr>
        <w:t>销售收入</w:t>
      </w:r>
      <w:r w:rsidRPr="00B838CC">
        <w:rPr>
          <w:rFonts w:ascii="仿宋_GB2312" w:eastAsia="仿宋_GB2312"/>
          <w:sz w:val="32"/>
          <w:szCs w:val="32"/>
        </w:rPr>
        <w:t>6000</w:t>
      </w:r>
      <w:r w:rsidRPr="00B838CC">
        <w:rPr>
          <w:rFonts w:ascii="仿宋_GB2312" w:eastAsia="仿宋_GB2312" w:hint="eastAsia"/>
          <w:sz w:val="32"/>
          <w:szCs w:val="32"/>
        </w:rPr>
        <w:t>万元</w:t>
      </w:r>
      <w:r>
        <w:rPr>
          <w:rFonts w:ascii="仿宋_GB2312" w:eastAsia="仿宋_GB2312"/>
          <w:sz w:val="32"/>
          <w:szCs w:val="32"/>
        </w:rPr>
        <w:t>-</w:t>
      </w:r>
      <w:r w:rsidRPr="00B838CC">
        <w:rPr>
          <w:rFonts w:ascii="仿宋_GB2312" w:eastAsia="仿宋_GB2312"/>
          <w:sz w:val="32"/>
          <w:szCs w:val="32"/>
        </w:rPr>
        <w:t>1</w:t>
      </w:r>
      <w:r w:rsidRPr="00B838CC">
        <w:rPr>
          <w:rFonts w:ascii="仿宋_GB2312" w:eastAsia="仿宋_GB2312" w:hint="eastAsia"/>
          <w:sz w:val="32"/>
          <w:szCs w:val="32"/>
        </w:rPr>
        <w:t>亿元。</w:t>
      </w:r>
    </w:p>
    <w:p w:rsidR="001F582A" w:rsidRPr="00770A4F"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2</w:t>
      </w:r>
      <w:r w:rsidRPr="002C52BB">
        <w:rPr>
          <w:rFonts w:ascii="楷体_GB2312" w:eastAsia="楷体_GB2312" w:hint="eastAsia"/>
          <w:sz w:val="32"/>
          <w:szCs w:val="32"/>
        </w:rPr>
        <w:t>）社会效益：</w:t>
      </w:r>
      <w:r w:rsidRPr="00B838CC">
        <w:rPr>
          <w:rFonts w:ascii="仿宋_GB2312" w:eastAsia="仿宋_GB2312" w:hint="eastAsia"/>
          <w:sz w:val="32"/>
          <w:szCs w:val="32"/>
        </w:rPr>
        <w:t>目前公司</w:t>
      </w:r>
      <w:r>
        <w:rPr>
          <w:rFonts w:ascii="仿宋_GB2312" w:eastAsia="仿宋_GB2312" w:hint="eastAsia"/>
          <w:sz w:val="32"/>
          <w:szCs w:val="32"/>
        </w:rPr>
        <w:t>拥有</w:t>
      </w:r>
      <w:r w:rsidRPr="00B838CC">
        <w:rPr>
          <w:rFonts w:ascii="仿宋_GB2312" w:eastAsia="仿宋_GB2312" w:hint="eastAsia"/>
          <w:sz w:val="32"/>
          <w:szCs w:val="32"/>
        </w:rPr>
        <w:t>发明专利授权</w:t>
      </w:r>
      <w:r>
        <w:rPr>
          <w:rFonts w:ascii="仿宋_GB2312" w:eastAsia="仿宋_GB2312"/>
          <w:sz w:val="32"/>
          <w:szCs w:val="32"/>
        </w:rPr>
        <w:t>1</w:t>
      </w:r>
      <w:r>
        <w:rPr>
          <w:rFonts w:ascii="仿宋_GB2312" w:eastAsia="仿宋_GB2312" w:hint="eastAsia"/>
          <w:sz w:val="32"/>
          <w:szCs w:val="32"/>
        </w:rPr>
        <w:t>项，编号为：</w:t>
      </w:r>
      <w:r w:rsidRPr="00B838CC">
        <w:rPr>
          <w:rFonts w:ascii="仿宋_GB2312" w:eastAsia="仿宋_GB2312"/>
          <w:sz w:val="32"/>
          <w:szCs w:val="32"/>
        </w:rPr>
        <w:t>201210066328.4</w:t>
      </w:r>
      <w:r>
        <w:rPr>
          <w:rFonts w:ascii="仿宋_GB2312" w:eastAsia="仿宋_GB2312" w:hint="eastAsia"/>
          <w:sz w:val="32"/>
          <w:szCs w:val="32"/>
        </w:rPr>
        <w:t>；</w:t>
      </w:r>
      <w:r w:rsidRPr="00B838CC">
        <w:rPr>
          <w:rFonts w:ascii="仿宋_GB2312" w:eastAsia="仿宋_GB2312" w:hint="eastAsia"/>
          <w:sz w:val="32"/>
          <w:szCs w:val="32"/>
        </w:rPr>
        <w:t>国内发明专利</w:t>
      </w:r>
      <w:r>
        <w:rPr>
          <w:rFonts w:ascii="仿宋_GB2312" w:eastAsia="仿宋_GB2312" w:hint="eastAsia"/>
          <w:sz w:val="32"/>
          <w:szCs w:val="32"/>
        </w:rPr>
        <w:t>（</w:t>
      </w:r>
      <w:r w:rsidRPr="00B838CC">
        <w:rPr>
          <w:rFonts w:ascii="仿宋_GB2312" w:eastAsia="仿宋_GB2312"/>
          <w:sz w:val="32"/>
          <w:szCs w:val="32"/>
        </w:rPr>
        <w:t>201610548051.7</w:t>
      </w:r>
      <w:r>
        <w:rPr>
          <w:rFonts w:ascii="仿宋_GB2312" w:eastAsia="仿宋_GB2312" w:hint="eastAsia"/>
          <w:sz w:val="32"/>
          <w:szCs w:val="32"/>
        </w:rPr>
        <w:t>）处于实审阶段；取得</w:t>
      </w:r>
      <w:r w:rsidRPr="00B838CC">
        <w:rPr>
          <w:rFonts w:ascii="仿宋_GB2312" w:eastAsia="仿宋_GB2312" w:hint="eastAsia"/>
          <w:sz w:val="32"/>
          <w:szCs w:val="32"/>
        </w:rPr>
        <w:t>江苏省动管办的实验动物生产和使用许可证</w:t>
      </w:r>
      <w:r>
        <w:rPr>
          <w:rFonts w:ascii="仿宋_GB2312" w:eastAsia="仿宋_GB2312" w:hint="eastAsia"/>
          <w:sz w:val="32"/>
          <w:szCs w:val="32"/>
        </w:rPr>
        <w:t>以及</w:t>
      </w:r>
      <w:r w:rsidRPr="00B838CC">
        <w:rPr>
          <w:rFonts w:ascii="仿宋_GB2312" w:eastAsia="仿宋_GB2312" w:hint="eastAsia"/>
          <w:sz w:val="32"/>
          <w:szCs w:val="32"/>
        </w:rPr>
        <w:t>实验动物进出口许可证和动物防疫条件合格证</w:t>
      </w:r>
      <w:r>
        <w:rPr>
          <w:rFonts w:ascii="仿宋_GB2312" w:eastAsia="仿宋_GB2312" w:hint="eastAsia"/>
          <w:sz w:val="32"/>
          <w:szCs w:val="32"/>
        </w:rPr>
        <w:t>。</w:t>
      </w:r>
      <w:r w:rsidRPr="00B838CC">
        <w:rPr>
          <w:rFonts w:ascii="仿宋_GB2312" w:eastAsia="仿宋_GB2312" w:hint="eastAsia"/>
          <w:sz w:val="32"/>
          <w:szCs w:val="32"/>
        </w:rPr>
        <w:t>动物房设施和运行于</w:t>
      </w:r>
      <w:r w:rsidRPr="00B838CC">
        <w:rPr>
          <w:rFonts w:ascii="仿宋_GB2312" w:eastAsia="仿宋_GB2312"/>
          <w:sz w:val="32"/>
          <w:szCs w:val="32"/>
        </w:rPr>
        <w:t>2016</w:t>
      </w:r>
      <w:r w:rsidRPr="00B838CC">
        <w:rPr>
          <w:rFonts w:ascii="仿宋_GB2312" w:eastAsia="仿宋_GB2312" w:hint="eastAsia"/>
          <w:sz w:val="32"/>
          <w:szCs w:val="32"/>
        </w:rPr>
        <w:t>年</w:t>
      </w:r>
      <w:r w:rsidRPr="00B838CC">
        <w:rPr>
          <w:rFonts w:ascii="仿宋_GB2312" w:eastAsia="仿宋_GB2312"/>
          <w:sz w:val="32"/>
          <w:szCs w:val="32"/>
        </w:rPr>
        <w:t>10</w:t>
      </w:r>
      <w:r w:rsidRPr="00B838CC">
        <w:rPr>
          <w:rFonts w:ascii="仿宋_GB2312" w:eastAsia="仿宋_GB2312" w:hint="eastAsia"/>
          <w:sz w:val="32"/>
          <w:szCs w:val="32"/>
        </w:rPr>
        <w:t>月通过了国际动物设施</w:t>
      </w:r>
      <w:r w:rsidRPr="00B838CC">
        <w:rPr>
          <w:rFonts w:ascii="仿宋_GB2312" w:eastAsia="仿宋_GB2312"/>
          <w:sz w:val="32"/>
          <w:szCs w:val="32"/>
        </w:rPr>
        <w:t>AAALAC</w:t>
      </w:r>
      <w:r w:rsidRPr="00B838CC">
        <w:rPr>
          <w:rFonts w:ascii="仿宋_GB2312" w:eastAsia="仿宋_GB2312" w:hint="eastAsia"/>
          <w:sz w:val="32"/>
          <w:szCs w:val="32"/>
        </w:rPr>
        <w:t>认证。</w:t>
      </w:r>
    </w:p>
    <w:p w:rsidR="001F582A" w:rsidRPr="00CE64FA" w:rsidRDefault="001F582A" w:rsidP="00C77074">
      <w:pPr>
        <w:adjustRightInd w:val="0"/>
        <w:snapToGrid w:val="0"/>
        <w:spacing w:line="540" w:lineRule="exact"/>
        <w:ind w:firstLineChars="200" w:firstLine="640"/>
        <w:rPr>
          <w:rFonts w:ascii="楷体_GB2312" w:eastAsia="楷体_GB2312"/>
          <w:sz w:val="32"/>
          <w:szCs w:val="32"/>
        </w:rPr>
      </w:pPr>
      <w:r w:rsidRPr="002C52BB">
        <w:rPr>
          <w:rFonts w:ascii="楷体_GB2312" w:eastAsia="楷体_GB2312" w:hint="eastAsia"/>
          <w:sz w:val="32"/>
          <w:szCs w:val="32"/>
        </w:rPr>
        <w:t>（</w:t>
      </w:r>
      <w:r w:rsidRPr="002C52BB">
        <w:rPr>
          <w:rFonts w:ascii="楷体_GB2312" w:eastAsia="楷体_GB2312"/>
          <w:sz w:val="32"/>
          <w:szCs w:val="32"/>
        </w:rPr>
        <w:t>3</w:t>
      </w:r>
      <w:r w:rsidRPr="002C52BB">
        <w:rPr>
          <w:rFonts w:ascii="楷体_GB2312" w:eastAsia="楷体_GB2312" w:hint="eastAsia"/>
          <w:sz w:val="32"/>
          <w:szCs w:val="32"/>
        </w:rPr>
        <w:t>）生态环境效益</w:t>
      </w:r>
      <w:r>
        <w:rPr>
          <w:rFonts w:ascii="楷体_GB2312" w:eastAsia="楷体_GB2312" w:hint="eastAsia"/>
          <w:sz w:val="32"/>
          <w:szCs w:val="32"/>
        </w:rPr>
        <w:t>：</w:t>
      </w:r>
      <w:r w:rsidRPr="00B838CC">
        <w:rPr>
          <w:rFonts w:ascii="仿宋_GB2312" w:eastAsia="仿宋_GB2312" w:hint="eastAsia"/>
          <w:sz w:val="32"/>
          <w:szCs w:val="32"/>
        </w:rPr>
        <w:t>公司核心技术团队由具有多年模式动物规模化生产和药物筛选服务经验的多名海外留学和专业技能博士、硕士组成，成功建立高效、快速的模式动物规模化生产</w:t>
      </w:r>
      <w:r>
        <w:rPr>
          <w:rFonts w:ascii="仿宋_GB2312" w:eastAsia="仿宋_GB2312" w:hint="eastAsia"/>
          <w:sz w:val="32"/>
          <w:szCs w:val="32"/>
        </w:rPr>
        <w:t>供应平台，</w:t>
      </w:r>
      <w:r w:rsidRPr="00B838CC">
        <w:rPr>
          <w:rFonts w:ascii="仿宋_GB2312" w:eastAsia="仿宋_GB2312" w:hint="eastAsia"/>
          <w:sz w:val="32"/>
          <w:szCs w:val="32"/>
        </w:rPr>
        <w:t>及利用疾病动物模型进行药物研发服务平台。公司目前提供的产品及服务包含：生命科学基础研究和新药开发所需各种基因打靶模式动物的规模化饲养、繁殖和产业化供应，包括近百种自主开发基因打靶模式动物产品；动物实验相关服务</w:t>
      </w:r>
      <w:r>
        <w:rPr>
          <w:rFonts w:ascii="仿宋_GB2312" w:eastAsia="仿宋_GB2312" w:hint="eastAsia"/>
          <w:sz w:val="32"/>
          <w:szCs w:val="32"/>
        </w:rPr>
        <w:t>，即</w:t>
      </w:r>
      <w:r w:rsidRPr="00B838CC">
        <w:rPr>
          <w:rFonts w:ascii="仿宋_GB2312" w:eastAsia="仿宋_GB2312" w:hint="eastAsia"/>
          <w:sz w:val="32"/>
          <w:szCs w:val="32"/>
        </w:rPr>
        <w:t>新药研发和筛选相关动物实验服务、动物模型构建和表型分析服务；模式动物代养和保种净化以及进出口服务；动物房和实验场地租赁及技术培训等相关服务。</w:t>
      </w:r>
    </w:p>
    <w:p w:rsidR="001F582A" w:rsidRPr="004F2975" w:rsidRDefault="001F582A" w:rsidP="00C7707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Pr="004F2975">
        <w:rPr>
          <w:rFonts w:ascii="黑体" w:eastAsia="黑体" w:hAnsi="黑体" w:hint="eastAsia"/>
          <w:sz w:val="32"/>
          <w:szCs w:val="32"/>
        </w:rPr>
        <w:t>、</w:t>
      </w:r>
      <w:r>
        <w:rPr>
          <w:rFonts w:ascii="黑体" w:eastAsia="黑体" w:hAnsi="黑体" w:hint="eastAsia"/>
          <w:sz w:val="32"/>
          <w:szCs w:val="32"/>
        </w:rPr>
        <w:t>传统贸易类</w:t>
      </w:r>
      <w:r w:rsidRPr="004F2975">
        <w:rPr>
          <w:rFonts w:ascii="黑体" w:eastAsia="黑体" w:hAnsi="黑体" w:hint="eastAsia"/>
          <w:sz w:val="32"/>
          <w:szCs w:val="32"/>
        </w:rPr>
        <w:t>项目</w:t>
      </w:r>
    </w:p>
    <w:p w:rsidR="001F582A" w:rsidRPr="00CE64FA" w:rsidRDefault="001F582A" w:rsidP="00C77074">
      <w:pPr>
        <w:adjustRightInd w:val="0"/>
        <w:snapToGrid w:val="0"/>
        <w:spacing w:line="540" w:lineRule="exact"/>
        <w:ind w:firstLineChars="200" w:firstLine="640"/>
        <w:rPr>
          <w:rFonts w:ascii="楷体_GB2312" w:eastAsia="楷体_GB2312"/>
          <w:sz w:val="32"/>
          <w:szCs w:val="32"/>
        </w:rPr>
      </w:pPr>
      <w:r w:rsidRPr="00CE64FA">
        <w:rPr>
          <w:rFonts w:ascii="楷体_GB2312" w:eastAsia="楷体_GB2312" w:hint="eastAsia"/>
          <w:sz w:val="32"/>
          <w:szCs w:val="32"/>
        </w:rPr>
        <w:t>（一）</w:t>
      </w:r>
      <w:r w:rsidRPr="00766128">
        <w:rPr>
          <w:rFonts w:ascii="楷体_GB2312" w:eastAsia="楷体_GB2312" w:hint="eastAsia"/>
          <w:sz w:val="32"/>
          <w:szCs w:val="32"/>
        </w:rPr>
        <w:t>喆</w:t>
      </w:r>
      <w:r w:rsidRPr="00CE64FA">
        <w:rPr>
          <w:rFonts w:ascii="楷体_GB2312" w:eastAsia="楷体_GB2312" w:hint="eastAsia"/>
          <w:sz w:val="32"/>
          <w:szCs w:val="32"/>
        </w:rPr>
        <w:t>啡酒店</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766128">
        <w:rPr>
          <w:rFonts w:ascii="仿宋_GB2312" w:eastAsia="仿宋_GB2312" w:hAnsi="仿宋_GB2312" w:cs="仿宋_GB2312" w:hint="eastAsia"/>
          <w:sz w:val="32"/>
          <w:szCs w:val="32"/>
        </w:rPr>
        <w:t>酒店</w:t>
      </w:r>
      <w:r>
        <w:rPr>
          <w:rFonts w:ascii="仿宋_GB2312" w:eastAsia="仿宋_GB2312" w:hAnsi="仿宋_GB2312" w:cs="仿宋_GB2312" w:hint="eastAsia"/>
          <w:sz w:val="32"/>
          <w:szCs w:val="32"/>
        </w:rPr>
        <w:t>作为临江科技园服务配套项目，旨在为科技园入驻企业提供品质</w:t>
      </w:r>
      <w:r w:rsidRPr="00766128">
        <w:rPr>
          <w:rFonts w:ascii="仿宋_GB2312" w:eastAsia="仿宋_GB2312" w:hAnsi="仿宋_GB2312" w:cs="仿宋_GB2312" w:hint="eastAsia"/>
          <w:sz w:val="32"/>
          <w:szCs w:val="32"/>
        </w:rPr>
        <w:t>入住环境和安全餐饮的服务</w:t>
      </w:r>
      <w:r>
        <w:rPr>
          <w:rFonts w:ascii="仿宋_GB2312" w:eastAsia="仿宋_GB2312" w:hAnsi="仿宋_GB2312" w:cs="仿宋_GB2312" w:hint="eastAsia"/>
          <w:sz w:val="32"/>
          <w:szCs w:val="32"/>
        </w:rPr>
        <w:t>，</w:t>
      </w:r>
      <w:r w:rsidRPr="00766128">
        <w:rPr>
          <w:rFonts w:ascii="仿宋_GB2312" w:eastAsia="仿宋_GB2312" w:hint="eastAsia"/>
          <w:sz w:val="32"/>
          <w:szCs w:val="32"/>
        </w:rPr>
        <w:t>于</w:t>
      </w:r>
      <w:r w:rsidRPr="00766128">
        <w:rPr>
          <w:rFonts w:ascii="仿宋_GB2312" w:eastAsia="仿宋_GB2312"/>
          <w:sz w:val="32"/>
          <w:szCs w:val="32"/>
        </w:rPr>
        <w:t>2016</w:t>
      </w:r>
      <w:r w:rsidRPr="00766128">
        <w:rPr>
          <w:rFonts w:ascii="仿宋_GB2312" w:eastAsia="仿宋_GB2312" w:hint="eastAsia"/>
          <w:sz w:val="32"/>
          <w:szCs w:val="32"/>
        </w:rPr>
        <w:t>年</w:t>
      </w:r>
      <w:r w:rsidRPr="00766128">
        <w:rPr>
          <w:rFonts w:ascii="仿宋_GB2312" w:eastAsia="仿宋_GB2312"/>
          <w:sz w:val="32"/>
          <w:szCs w:val="32"/>
        </w:rPr>
        <w:t>06</w:t>
      </w:r>
      <w:r w:rsidRPr="00766128">
        <w:rPr>
          <w:rFonts w:ascii="仿宋_GB2312" w:eastAsia="仿宋_GB2312" w:hint="eastAsia"/>
          <w:sz w:val="32"/>
          <w:szCs w:val="32"/>
        </w:rPr>
        <w:t>月正式投入运营，根据准四星级品牌和品牌连锁要求管理</w:t>
      </w:r>
      <w:r>
        <w:rPr>
          <w:rFonts w:ascii="仿宋_GB2312" w:eastAsia="仿宋_GB2312" w:hAnsi="仿宋_GB2312" w:cs="仿宋_GB2312" w:hint="eastAsia"/>
          <w:sz w:val="32"/>
          <w:szCs w:val="32"/>
        </w:rPr>
        <w:t>。</w:t>
      </w:r>
      <w:r w:rsidRPr="00766128">
        <w:rPr>
          <w:rFonts w:ascii="仿宋_GB2312" w:eastAsia="仿宋_GB2312" w:hAnsi="仿宋_GB2312" w:cs="仿宋_GB2312" w:hint="eastAsia"/>
          <w:sz w:val="32"/>
          <w:szCs w:val="32"/>
        </w:rPr>
        <w:t>位于生物医药科创园对面，总建筑面积</w:t>
      </w:r>
      <w:r w:rsidRPr="00766128">
        <w:rPr>
          <w:rFonts w:ascii="仿宋_GB2312" w:eastAsia="仿宋_GB2312"/>
          <w:sz w:val="32"/>
          <w:szCs w:val="32"/>
        </w:rPr>
        <w:t>3000</w:t>
      </w:r>
      <w:r>
        <w:rPr>
          <w:rFonts w:ascii="仿宋_GB2312" w:eastAsia="仿宋_GB2312" w:hint="eastAsia"/>
          <w:sz w:val="32"/>
          <w:szCs w:val="32"/>
        </w:rPr>
        <w:t>平方米</w:t>
      </w:r>
      <w:r w:rsidRPr="00766128">
        <w:rPr>
          <w:rFonts w:ascii="仿宋_GB2312" w:eastAsia="仿宋_GB2312" w:hint="eastAsia"/>
          <w:sz w:val="32"/>
          <w:szCs w:val="32"/>
        </w:rPr>
        <w:t>，一楼设有服务总台，读书吧、咖啡吧休闲区西餐厅</w:t>
      </w:r>
      <w:r>
        <w:rPr>
          <w:rFonts w:ascii="仿宋_GB2312" w:eastAsia="仿宋_GB2312" w:hint="eastAsia"/>
          <w:sz w:val="32"/>
          <w:szCs w:val="32"/>
        </w:rPr>
        <w:t>；</w:t>
      </w:r>
      <w:r w:rsidRPr="00766128">
        <w:rPr>
          <w:rFonts w:ascii="仿宋_GB2312" w:eastAsia="仿宋_GB2312" w:hint="eastAsia"/>
          <w:sz w:val="32"/>
          <w:szCs w:val="32"/>
        </w:rPr>
        <w:t>二楼至四楼为客房部，酒店前后停车场各一个。</w:t>
      </w:r>
    </w:p>
    <w:p w:rsidR="001F582A" w:rsidRPr="00766128" w:rsidRDefault="001F582A" w:rsidP="00C77074">
      <w:pPr>
        <w:adjustRightInd w:val="0"/>
        <w:snapToGrid w:val="0"/>
        <w:spacing w:line="540" w:lineRule="exact"/>
        <w:ind w:firstLineChars="200" w:firstLine="640"/>
        <w:rPr>
          <w:rFonts w:ascii="仿宋_GB2312" w:eastAsia="仿宋_GB2312"/>
          <w:sz w:val="32"/>
          <w:szCs w:val="32"/>
        </w:rPr>
      </w:pPr>
      <w:r w:rsidRPr="003309E1">
        <w:rPr>
          <w:rFonts w:ascii="楷体_GB2312" w:eastAsia="楷体_GB2312" w:hint="eastAsia"/>
          <w:sz w:val="32"/>
          <w:szCs w:val="32"/>
        </w:rPr>
        <w:t>（</w:t>
      </w:r>
      <w:r w:rsidRPr="003309E1">
        <w:rPr>
          <w:rFonts w:ascii="楷体_GB2312" w:eastAsia="楷体_GB2312"/>
          <w:sz w:val="32"/>
          <w:szCs w:val="32"/>
        </w:rPr>
        <w:t>2</w:t>
      </w:r>
      <w:r w:rsidRPr="003309E1">
        <w:rPr>
          <w:rFonts w:ascii="楷体_GB2312" w:eastAsia="楷体_GB2312" w:hint="eastAsia"/>
          <w:sz w:val="32"/>
          <w:szCs w:val="32"/>
        </w:rPr>
        <w:t>）运营情况：</w:t>
      </w:r>
      <w:r w:rsidRPr="00766128">
        <w:rPr>
          <w:rFonts w:ascii="仿宋_GB2312" w:eastAsia="仿宋_GB2312" w:hint="eastAsia"/>
          <w:sz w:val="32"/>
          <w:szCs w:val="32"/>
        </w:rPr>
        <w:t>酒店</w:t>
      </w:r>
      <w:r>
        <w:rPr>
          <w:rFonts w:ascii="仿宋_GB2312" w:eastAsia="仿宋_GB2312" w:hint="eastAsia"/>
          <w:sz w:val="32"/>
          <w:szCs w:val="32"/>
        </w:rPr>
        <w:t>始终</w:t>
      </w:r>
      <w:r w:rsidRPr="00766128">
        <w:rPr>
          <w:rFonts w:ascii="仿宋_GB2312" w:eastAsia="仿宋_GB2312" w:hint="eastAsia"/>
          <w:sz w:val="32"/>
          <w:szCs w:val="32"/>
        </w:rPr>
        <w:t>本着高品质服务理念，以周边资源整合为主客户群，</w:t>
      </w:r>
      <w:r>
        <w:rPr>
          <w:rFonts w:ascii="仿宋_GB2312" w:eastAsia="仿宋_GB2312" w:hint="eastAsia"/>
          <w:sz w:val="32"/>
          <w:szCs w:val="32"/>
        </w:rPr>
        <w:t>得到</w:t>
      </w:r>
      <w:r w:rsidRPr="00766128">
        <w:rPr>
          <w:rFonts w:ascii="仿宋_GB2312" w:eastAsia="仿宋_GB2312" w:hint="eastAsia"/>
          <w:sz w:val="32"/>
          <w:szCs w:val="32"/>
        </w:rPr>
        <w:t>各界人士和国际入住人士的认可，</w:t>
      </w:r>
      <w:r>
        <w:rPr>
          <w:rFonts w:ascii="仿宋_GB2312" w:eastAsia="仿宋_GB2312" w:hint="eastAsia"/>
          <w:sz w:val="32"/>
          <w:szCs w:val="32"/>
        </w:rPr>
        <w:t>从而建立了一批稳定的入住客户群。酒店业务不仅涵盖住宿、餐饮也</w:t>
      </w:r>
      <w:r w:rsidRPr="00766128">
        <w:rPr>
          <w:rFonts w:ascii="仿宋_GB2312" w:eastAsia="仿宋_GB2312" w:hint="eastAsia"/>
          <w:sz w:val="32"/>
          <w:szCs w:val="32"/>
        </w:rPr>
        <w:t>为企业</w:t>
      </w:r>
      <w:r>
        <w:rPr>
          <w:rFonts w:ascii="仿宋_GB2312" w:eastAsia="仿宋_GB2312" w:hint="eastAsia"/>
          <w:sz w:val="32"/>
          <w:szCs w:val="32"/>
        </w:rPr>
        <w:t>各类</w:t>
      </w:r>
      <w:r w:rsidRPr="00766128">
        <w:rPr>
          <w:rFonts w:ascii="仿宋_GB2312" w:eastAsia="仿宋_GB2312" w:hint="eastAsia"/>
          <w:sz w:val="32"/>
          <w:szCs w:val="32"/>
        </w:rPr>
        <w:t>活动提供场所和服务。</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3309E1">
        <w:rPr>
          <w:rFonts w:ascii="楷体_GB2312" w:eastAsia="楷体_GB2312" w:hint="eastAsia"/>
          <w:sz w:val="32"/>
          <w:szCs w:val="32"/>
        </w:rPr>
        <w:t>（</w:t>
      </w:r>
      <w:r w:rsidRPr="003309E1">
        <w:rPr>
          <w:rFonts w:ascii="楷体_GB2312" w:eastAsia="楷体_GB2312"/>
          <w:sz w:val="32"/>
          <w:szCs w:val="32"/>
        </w:rPr>
        <w:t>3</w:t>
      </w:r>
      <w:r w:rsidRPr="003309E1">
        <w:rPr>
          <w:rFonts w:ascii="楷体_GB2312" w:eastAsia="楷体_GB2312" w:hint="eastAsia"/>
          <w:sz w:val="32"/>
          <w:szCs w:val="32"/>
        </w:rPr>
        <w:t>）资金使用情况</w:t>
      </w:r>
      <w:r>
        <w:rPr>
          <w:rFonts w:ascii="楷体_GB2312" w:eastAsia="楷体_GB2312" w:hint="eastAsia"/>
          <w:sz w:val="32"/>
          <w:szCs w:val="32"/>
        </w:rPr>
        <w:t>：</w:t>
      </w:r>
      <w:r w:rsidRPr="00766128">
        <w:rPr>
          <w:rFonts w:ascii="仿宋_GB2312" w:eastAsia="仿宋_GB2312"/>
          <w:sz w:val="32"/>
          <w:szCs w:val="32"/>
        </w:rPr>
        <w:t>25</w:t>
      </w:r>
      <w:r w:rsidRPr="00766128">
        <w:rPr>
          <w:rFonts w:ascii="仿宋_GB2312" w:eastAsia="仿宋_GB2312" w:hint="eastAsia"/>
          <w:sz w:val="32"/>
          <w:szCs w:val="32"/>
        </w:rPr>
        <w:t>万引导资金用于</w:t>
      </w:r>
      <w:r>
        <w:rPr>
          <w:rFonts w:ascii="仿宋_GB2312" w:eastAsia="仿宋_GB2312" w:hint="eastAsia"/>
          <w:sz w:val="32"/>
          <w:szCs w:val="32"/>
        </w:rPr>
        <w:t>采购</w:t>
      </w:r>
      <w:r w:rsidRPr="00766128">
        <w:rPr>
          <w:rFonts w:ascii="仿宋_GB2312" w:eastAsia="仿宋_GB2312" w:hint="eastAsia"/>
          <w:sz w:val="32"/>
          <w:szCs w:val="32"/>
        </w:rPr>
        <w:t>厨房</w:t>
      </w:r>
      <w:r>
        <w:rPr>
          <w:rFonts w:ascii="仿宋_GB2312" w:eastAsia="仿宋_GB2312" w:hint="eastAsia"/>
          <w:sz w:val="32"/>
          <w:szCs w:val="32"/>
        </w:rPr>
        <w:t>、</w:t>
      </w:r>
      <w:r w:rsidRPr="00766128">
        <w:rPr>
          <w:rFonts w:ascii="仿宋_GB2312" w:eastAsia="仿宋_GB2312" w:hint="eastAsia"/>
          <w:sz w:val="32"/>
          <w:szCs w:val="32"/>
        </w:rPr>
        <w:t>前台系统</w:t>
      </w:r>
      <w:r>
        <w:rPr>
          <w:rFonts w:ascii="仿宋_GB2312" w:eastAsia="仿宋_GB2312" w:hint="eastAsia"/>
          <w:sz w:val="32"/>
          <w:szCs w:val="32"/>
        </w:rPr>
        <w:t>以及咖啡吧</w:t>
      </w:r>
      <w:r w:rsidRPr="00766128">
        <w:rPr>
          <w:rFonts w:ascii="仿宋_GB2312" w:eastAsia="仿宋_GB2312" w:hint="eastAsia"/>
          <w:sz w:val="32"/>
          <w:szCs w:val="32"/>
        </w:rPr>
        <w:t>设备。</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Pr="00776B20"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776B20">
        <w:rPr>
          <w:rFonts w:ascii="仿宋_GB2312" w:eastAsia="仿宋_GB2312" w:hint="eastAsia"/>
          <w:sz w:val="32"/>
          <w:szCs w:val="32"/>
        </w:rPr>
        <w:t>酒店作为政府全额投资配套项目</w:t>
      </w:r>
      <w:r>
        <w:rPr>
          <w:rFonts w:ascii="仿宋_GB2312" w:eastAsia="仿宋_GB2312" w:hint="eastAsia"/>
          <w:sz w:val="32"/>
          <w:szCs w:val="32"/>
        </w:rPr>
        <w:t>，</w:t>
      </w:r>
      <w:r w:rsidRPr="00776B20">
        <w:rPr>
          <w:rFonts w:ascii="仿宋_GB2312" w:eastAsia="仿宋_GB2312" w:hint="eastAsia"/>
          <w:sz w:val="32"/>
          <w:szCs w:val="32"/>
        </w:rPr>
        <w:t>向周边入驻企业提供休闲</w:t>
      </w:r>
      <w:r>
        <w:rPr>
          <w:rFonts w:ascii="仿宋_GB2312" w:eastAsia="仿宋_GB2312" w:hint="eastAsia"/>
          <w:sz w:val="32"/>
          <w:szCs w:val="32"/>
        </w:rPr>
        <w:t>餐饮</w:t>
      </w:r>
      <w:r w:rsidRPr="00776B20">
        <w:rPr>
          <w:rFonts w:ascii="仿宋_GB2312" w:eastAsia="仿宋_GB2312" w:hint="eastAsia"/>
          <w:sz w:val="32"/>
          <w:szCs w:val="32"/>
        </w:rPr>
        <w:t>，商务会晤，客房入住</w:t>
      </w:r>
      <w:r>
        <w:rPr>
          <w:rFonts w:ascii="仿宋_GB2312" w:eastAsia="仿宋_GB2312" w:hint="eastAsia"/>
          <w:sz w:val="32"/>
          <w:szCs w:val="32"/>
        </w:rPr>
        <w:t>等服务</w:t>
      </w:r>
      <w:r w:rsidRPr="00776B20">
        <w:rPr>
          <w:rFonts w:ascii="仿宋_GB2312" w:eastAsia="仿宋_GB2312" w:hint="eastAsia"/>
          <w:sz w:val="32"/>
          <w:szCs w:val="32"/>
        </w:rPr>
        <w:t>。目前</w:t>
      </w:r>
      <w:r>
        <w:rPr>
          <w:rFonts w:ascii="仿宋_GB2312" w:eastAsia="仿宋_GB2312" w:hint="eastAsia"/>
          <w:sz w:val="32"/>
          <w:szCs w:val="32"/>
        </w:rPr>
        <w:t>支出</w:t>
      </w:r>
      <w:r w:rsidRPr="00776B20">
        <w:rPr>
          <w:rFonts w:ascii="仿宋_GB2312" w:eastAsia="仿宋_GB2312" w:hint="eastAsia"/>
          <w:sz w:val="32"/>
          <w:szCs w:val="32"/>
        </w:rPr>
        <w:t>和收入基本平衡，暂</w:t>
      </w:r>
      <w:r>
        <w:rPr>
          <w:rFonts w:ascii="仿宋_GB2312" w:eastAsia="仿宋_GB2312" w:hint="eastAsia"/>
          <w:sz w:val="32"/>
          <w:szCs w:val="32"/>
        </w:rPr>
        <w:t>未能有</w:t>
      </w:r>
      <w:r w:rsidRPr="00776B20">
        <w:rPr>
          <w:rFonts w:ascii="仿宋_GB2312" w:eastAsia="仿宋_GB2312" w:hint="eastAsia"/>
          <w:sz w:val="32"/>
          <w:szCs w:val="32"/>
        </w:rPr>
        <w:t>盈利。</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2</w:t>
      </w:r>
      <w:r>
        <w:rPr>
          <w:rFonts w:ascii="楷体_GB2312" w:eastAsia="楷体_GB2312" w:hint="eastAsia"/>
          <w:sz w:val="32"/>
          <w:szCs w:val="32"/>
        </w:rPr>
        <w:t>）</w:t>
      </w:r>
      <w:r w:rsidRPr="00776B20">
        <w:rPr>
          <w:rFonts w:ascii="楷体_GB2312" w:eastAsia="楷体_GB2312" w:hint="eastAsia"/>
          <w:sz w:val="32"/>
          <w:szCs w:val="32"/>
        </w:rPr>
        <w:t>社会效益</w:t>
      </w:r>
      <w:r>
        <w:rPr>
          <w:rFonts w:ascii="楷体_GB2312" w:eastAsia="楷体_GB2312" w:hint="eastAsia"/>
          <w:sz w:val="32"/>
          <w:szCs w:val="32"/>
        </w:rPr>
        <w:t>：</w:t>
      </w:r>
      <w:r>
        <w:rPr>
          <w:rFonts w:ascii="仿宋_GB2312" w:eastAsia="仿宋_GB2312" w:hint="eastAsia"/>
          <w:sz w:val="32"/>
          <w:szCs w:val="32"/>
        </w:rPr>
        <w:t>酒店的运行</w:t>
      </w:r>
      <w:r w:rsidRPr="00776B20">
        <w:rPr>
          <w:rFonts w:ascii="仿宋_GB2312" w:eastAsia="仿宋_GB2312" w:hint="eastAsia"/>
          <w:sz w:val="32"/>
          <w:szCs w:val="32"/>
        </w:rPr>
        <w:t>为园区生物医药产业和周边企业发展提供</w:t>
      </w:r>
      <w:r>
        <w:rPr>
          <w:rFonts w:ascii="仿宋_GB2312" w:eastAsia="仿宋_GB2312" w:hint="eastAsia"/>
          <w:sz w:val="32"/>
          <w:szCs w:val="32"/>
        </w:rPr>
        <w:t>了配套</w:t>
      </w:r>
      <w:r w:rsidRPr="00776B20">
        <w:rPr>
          <w:rFonts w:ascii="仿宋_GB2312" w:eastAsia="仿宋_GB2312" w:hint="eastAsia"/>
          <w:sz w:val="32"/>
          <w:szCs w:val="32"/>
        </w:rPr>
        <w:t>品质服务，</w:t>
      </w:r>
      <w:r>
        <w:rPr>
          <w:rFonts w:ascii="仿宋_GB2312" w:eastAsia="仿宋_GB2312" w:hint="eastAsia"/>
          <w:sz w:val="32"/>
          <w:szCs w:val="32"/>
        </w:rPr>
        <w:t>一定程度上带动了周边服务业</w:t>
      </w:r>
      <w:r w:rsidRPr="00776B20">
        <w:rPr>
          <w:rFonts w:ascii="仿宋_GB2312" w:eastAsia="仿宋_GB2312" w:hint="eastAsia"/>
          <w:sz w:val="32"/>
          <w:szCs w:val="32"/>
        </w:rPr>
        <w:t>发展。</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942E1A">
        <w:rPr>
          <w:rFonts w:ascii="楷体_GB2312" w:eastAsia="楷体_GB2312" w:hint="eastAsia"/>
          <w:sz w:val="32"/>
          <w:szCs w:val="32"/>
        </w:rPr>
        <w:t>（二）</w:t>
      </w:r>
      <w:r w:rsidRPr="00942E1A">
        <w:rPr>
          <w:rFonts w:ascii="楷体_GB2312" w:eastAsia="楷体_GB2312"/>
          <w:sz w:val="32"/>
          <w:szCs w:val="32"/>
        </w:rPr>
        <w:t>UME</w:t>
      </w:r>
      <w:r w:rsidRPr="00942E1A">
        <w:rPr>
          <w:rFonts w:ascii="楷体_GB2312" w:eastAsia="楷体_GB2312" w:hint="eastAsia"/>
          <w:sz w:val="32"/>
          <w:szCs w:val="32"/>
        </w:rPr>
        <w:t>国际影院</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0C5E44">
        <w:rPr>
          <w:rFonts w:ascii="仿宋_GB2312" w:eastAsia="仿宋_GB2312" w:hint="eastAsia"/>
          <w:sz w:val="32"/>
          <w:szCs w:val="32"/>
        </w:rPr>
        <w:t>影院营业面积约</w:t>
      </w:r>
      <w:r w:rsidRPr="000C5E44">
        <w:rPr>
          <w:rFonts w:ascii="仿宋_GB2312" w:eastAsia="仿宋_GB2312"/>
          <w:sz w:val="32"/>
          <w:szCs w:val="32"/>
        </w:rPr>
        <w:t>5000</w:t>
      </w:r>
      <w:r w:rsidRPr="000C5E44">
        <w:rPr>
          <w:rFonts w:ascii="仿宋_GB2312" w:eastAsia="仿宋_GB2312" w:hint="eastAsia"/>
          <w:sz w:val="32"/>
          <w:szCs w:val="32"/>
        </w:rPr>
        <w:t>平方米，前期设备及装璜投入</w:t>
      </w:r>
      <w:r>
        <w:rPr>
          <w:rFonts w:ascii="仿宋_GB2312" w:eastAsia="仿宋_GB2312"/>
          <w:sz w:val="32"/>
          <w:szCs w:val="32"/>
        </w:rPr>
        <w:t>2600</w:t>
      </w:r>
      <w:r>
        <w:rPr>
          <w:rFonts w:ascii="仿宋_GB2312" w:eastAsia="仿宋_GB2312" w:hint="eastAsia"/>
          <w:sz w:val="32"/>
          <w:szCs w:val="32"/>
        </w:rPr>
        <w:t>余</w:t>
      </w:r>
      <w:r w:rsidRPr="000C5E44">
        <w:rPr>
          <w:rFonts w:ascii="仿宋_GB2312" w:eastAsia="仿宋_GB2312" w:hint="eastAsia"/>
          <w:sz w:val="32"/>
          <w:szCs w:val="32"/>
        </w:rPr>
        <w:t>万元</w:t>
      </w:r>
      <w:r w:rsidRPr="000C5E44">
        <w:rPr>
          <w:rFonts w:ascii="仿宋_GB2312" w:eastAsia="仿宋_GB2312"/>
          <w:sz w:val="32"/>
          <w:szCs w:val="32"/>
        </w:rPr>
        <w:t>,</w:t>
      </w:r>
      <w:r w:rsidRPr="000C5E44">
        <w:rPr>
          <w:rFonts w:ascii="仿宋_GB2312" w:eastAsia="仿宋_GB2312" w:hint="eastAsia"/>
          <w:sz w:val="32"/>
          <w:szCs w:val="32"/>
        </w:rPr>
        <w:t>具有不同特色的现代数字影厅</w:t>
      </w:r>
      <w:r w:rsidRPr="000C5E44">
        <w:rPr>
          <w:rFonts w:ascii="仿宋_GB2312" w:eastAsia="仿宋_GB2312"/>
          <w:sz w:val="32"/>
          <w:szCs w:val="32"/>
        </w:rPr>
        <w:t>12</w:t>
      </w:r>
      <w:r w:rsidRPr="000C5E44">
        <w:rPr>
          <w:rFonts w:ascii="仿宋_GB2312" w:eastAsia="仿宋_GB2312" w:hint="eastAsia"/>
          <w:sz w:val="32"/>
          <w:szCs w:val="32"/>
        </w:rPr>
        <w:t>个</w:t>
      </w:r>
      <w:r w:rsidRPr="000C5E44">
        <w:rPr>
          <w:rFonts w:ascii="仿宋_GB2312" w:eastAsia="仿宋_GB2312"/>
          <w:sz w:val="32"/>
          <w:szCs w:val="32"/>
        </w:rPr>
        <w:t>,</w:t>
      </w:r>
      <w:r w:rsidRPr="000C5E44">
        <w:rPr>
          <w:rFonts w:ascii="仿宋_GB2312" w:eastAsia="仿宋_GB2312" w:hint="eastAsia"/>
          <w:sz w:val="32"/>
          <w:szCs w:val="32"/>
        </w:rPr>
        <w:t>金属银幕</w:t>
      </w:r>
      <w:r w:rsidRPr="000C5E44">
        <w:rPr>
          <w:rFonts w:ascii="仿宋_GB2312" w:eastAsia="仿宋_GB2312"/>
          <w:sz w:val="32"/>
          <w:szCs w:val="32"/>
        </w:rPr>
        <w:t>12</w:t>
      </w:r>
      <w:r w:rsidRPr="000C5E44">
        <w:rPr>
          <w:rFonts w:ascii="仿宋_GB2312" w:eastAsia="仿宋_GB2312" w:hint="eastAsia"/>
          <w:sz w:val="32"/>
          <w:szCs w:val="32"/>
        </w:rPr>
        <w:t>个</w:t>
      </w:r>
      <w:r w:rsidRPr="000C5E44">
        <w:rPr>
          <w:rFonts w:ascii="仿宋_GB2312" w:eastAsia="仿宋_GB2312"/>
          <w:sz w:val="32"/>
          <w:szCs w:val="32"/>
        </w:rPr>
        <w:t>,</w:t>
      </w:r>
      <w:r w:rsidRPr="000C5E44">
        <w:rPr>
          <w:rFonts w:ascii="仿宋_GB2312" w:eastAsia="仿宋_GB2312" w:hint="eastAsia"/>
          <w:sz w:val="32"/>
          <w:szCs w:val="32"/>
        </w:rPr>
        <w:t>座位</w:t>
      </w:r>
      <w:r w:rsidRPr="000C5E44">
        <w:rPr>
          <w:rFonts w:ascii="仿宋_GB2312" w:eastAsia="仿宋_GB2312"/>
          <w:sz w:val="32"/>
          <w:szCs w:val="32"/>
        </w:rPr>
        <w:t>1300</w:t>
      </w:r>
      <w:r w:rsidRPr="000C5E44">
        <w:rPr>
          <w:rFonts w:ascii="仿宋_GB2312" w:eastAsia="仿宋_GB2312" w:hint="eastAsia"/>
          <w:sz w:val="32"/>
          <w:szCs w:val="32"/>
        </w:rPr>
        <w:t>座</w:t>
      </w:r>
      <w:r>
        <w:rPr>
          <w:rFonts w:ascii="仿宋_GB2312" w:eastAsia="仿宋_GB2312" w:hint="eastAsia"/>
          <w:sz w:val="32"/>
          <w:szCs w:val="32"/>
        </w:rPr>
        <w:t>，</w:t>
      </w:r>
      <w:r w:rsidRPr="000C5E44">
        <w:rPr>
          <w:rFonts w:ascii="仿宋_GB2312" w:eastAsia="仿宋_GB2312" w:hint="eastAsia"/>
          <w:sz w:val="32"/>
          <w:szCs w:val="32"/>
        </w:rPr>
        <w:t>其中</w:t>
      </w:r>
      <w:r>
        <w:rPr>
          <w:rFonts w:ascii="仿宋_GB2312" w:eastAsia="仿宋_GB2312" w:hint="eastAsia"/>
          <w:sz w:val="32"/>
          <w:szCs w:val="32"/>
        </w:rPr>
        <w:t>包含</w:t>
      </w:r>
      <w:r w:rsidRPr="000C5E44">
        <w:rPr>
          <w:rFonts w:ascii="仿宋_GB2312" w:eastAsia="仿宋_GB2312"/>
          <w:sz w:val="32"/>
          <w:szCs w:val="32"/>
        </w:rPr>
        <w:t>4D</w:t>
      </w:r>
      <w:r w:rsidRPr="000C5E44">
        <w:rPr>
          <w:rFonts w:ascii="仿宋_GB2312" w:eastAsia="仿宋_GB2312" w:hint="eastAsia"/>
          <w:sz w:val="32"/>
          <w:szCs w:val="32"/>
        </w:rPr>
        <w:t>影厅</w:t>
      </w:r>
      <w:r>
        <w:rPr>
          <w:rFonts w:ascii="仿宋_GB2312" w:eastAsia="仿宋_GB2312" w:hint="eastAsia"/>
          <w:sz w:val="32"/>
          <w:szCs w:val="32"/>
        </w:rPr>
        <w:t>和</w:t>
      </w:r>
      <w:r w:rsidRPr="000C5E44">
        <w:rPr>
          <w:rFonts w:ascii="仿宋_GB2312" w:eastAsia="仿宋_GB2312"/>
          <w:sz w:val="32"/>
          <w:szCs w:val="32"/>
        </w:rPr>
        <w:t>VIP</w:t>
      </w:r>
      <w:r w:rsidRPr="000C5E44">
        <w:rPr>
          <w:rFonts w:ascii="仿宋_GB2312" w:eastAsia="仿宋_GB2312" w:hint="eastAsia"/>
          <w:sz w:val="32"/>
          <w:szCs w:val="32"/>
        </w:rPr>
        <w:t>专属影厅。</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sidRPr="000C5E44">
        <w:rPr>
          <w:rFonts w:ascii="仿宋_GB2312" w:eastAsia="仿宋_GB2312" w:hint="eastAsia"/>
          <w:sz w:val="32"/>
          <w:szCs w:val="32"/>
        </w:rPr>
        <w:t>影城观影空间</w:t>
      </w:r>
      <w:r>
        <w:rPr>
          <w:rFonts w:ascii="仿宋_GB2312" w:eastAsia="仿宋_GB2312" w:hint="eastAsia"/>
          <w:sz w:val="32"/>
          <w:szCs w:val="32"/>
        </w:rPr>
        <w:t>各具特色，投入目前国内最</w:t>
      </w:r>
      <w:r w:rsidRPr="000C5E44">
        <w:rPr>
          <w:rFonts w:ascii="仿宋_GB2312" w:eastAsia="仿宋_GB2312" w:hint="eastAsia"/>
          <w:sz w:val="32"/>
          <w:szCs w:val="32"/>
        </w:rPr>
        <w:t>先进的数字放映设备，同时</w:t>
      </w:r>
      <w:r>
        <w:rPr>
          <w:rFonts w:ascii="仿宋_GB2312" w:eastAsia="仿宋_GB2312" w:hint="eastAsia"/>
          <w:sz w:val="32"/>
          <w:szCs w:val="32"/>
        </w:rPr>
        <w:t>计划建设</w:t>
      </w:r>
      <w:r w:rsidRPr="000C5E44">
        <w:rPr>
          <w:rFonts w:ascii="仿宋_GB2312" w:eastAsia="仿宋_GB2312" w:hint="eastAsia"/>
          <w:sz w:val="32"/>
          <w:szCs w:val="32"/>
        </w:rPr>
        <w:t>集休闲娱乐</w:t>
      </w:r>
      <w:r>
        <w:rPr>
          <w:rFonts w:ascii="仿宋_GB2312" w:eastAsia="仿宋_GB2312" w:hint="eastAsia"/>
          <w:sz w:val="32"/>
          <w:szCs w:val="32"/>
        </w:rPr>
        <w:t>为</w:t>
      </w:r>
      <w:r w:rsidRPr="000C5E44">
        <w:rPr>
          <w:rFonts w:ascii="仿宋_GB2312" w:eastAsia="仿宋_GB2312" w:hint="eastAsia"/>
          <w:sz w:val="32"/>
          <w:szCs w:val="32"/>
        </w:rPr>
        <w:t>一体</w:t>
      </w:r>
      <w:r>
        <w:rPr>
          <w:rFonts w:ascii="仿宋_GB2312" w:eastAsia="仿宋_GB2312" w:hint="eastAsia"/>
          <w:sz w:val="32"/>
          <w:szCs w:val="32"/>
        </w:rPr>
        <w:t>的</w:t>
      </w:r>
      <w:r w:rsidRPr="000C5E44">
        <w:rPr>
          <w:rFonts w:ascii="仿宋_GB2312" w:eastAsia="仿宋_GB2312" w:hint="eastAsia"/>
          <w:sz w:val="32"/>
          <w:szCs w:val="32"/>
        </w:rPr>
        <w:t>咖啡吧</w:t>
      </w:r>
      <w:r>
        <w:rPr>
          <w:rFonts w:ascii="仿宋_GB2312" w:eastAsia="仿宋_GB2312" w:hint="eastAsia"/>
          <w:sz w:val="32"/>
          <w:szCs w:val="32"/>
        </w:rPr>
        <w:t>、</w:t>
      </w:r>
      <w:r w:rsidRPr="000C5E44">
        <w:rPr>
          <w:rFonts w:ascii="仿宋_GB2312" w:eastAsia="仿宋_GB2312" w:hint="eastAsia"/>
          <w:sz w:val="32"/>
          <w:szCs w:val="32"/>
        </w:rPr>
        <w:t>书吧等休闲场所。</w:t>
      </w:r>
    </w:p>
    <w:p w:rsidR="001F582A" w:rsidRPr="00BB7E0F"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3</w:t>
      </w:r>
      <w:r w:rsidRPr="000C5E44">
        <w:rPr>
          <w:rFonts w:ascii="楷体_GB2312" w:eastAsia="楷体_GB2312" w:hint="eastAsia"/>
          <w:sz w:val="32"/>
          <w:szCs w:val="32"/>
        </w:rPr>
        <w:t>）资金使用情况：</w:t>
      </w:r>
      <w:r w:rsidRPr="00BB7E0F">
        <w:rPr>
          <w:rFonts w:ascii="仿宋_GB2312" w:eastAsia="仿宋_GB2312"/>
          <w:sz w:val="32"/>
          <w:szCs w:val="32"/>
        </w:rPr>
        <w:t>25</w:t>
      </w:r>
      <w:r w:rsidRPr="00BB7E0F">
        <w:rPr>
          <w:rFonts w:ascii="仿宋_GB2312" w:eastAsia="仿宋_GB2312" w:hint="eastAsia"/>
          <w:sz w:val="32"/>
          <w:szCs w:val="32"/>
        </w:rPr>
        <w:t>万</w:t>
      </w:r>
      <w:r>
        <w:rPr>
          <w:rFonts w:ascii="仿宋_GB2312" w:eastAsia="仿宋_GB2312" w:hint="eastAsia"/>
          <w:sz w:val="32"/>
          <w:szCs w:val="32"/>
        </w:rPr>
        <w:t>引导资金用于购入部分观影设备。</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Pr>
          <w:rFonts w:ascii="仿宋_GB2312" w:eastAsia="仿宋_GB2312"/>
          <w:sz w:val="32"/>
          <w:szCs w:val="32"/>
        </w:rPr>
        <w:t>2017</w:t>
      </w:r>
      <w:r>
        <w:rPr>
          <w:rFonts w:ascii="仿宋_GB2312" w:eastAsia="仿宋_GB2312" w:hint="eastAsia"/>
          <w:sz w:val="32"/>
          <w:szCs w:val="32"/>
        </w:rPr>
        <w:t>年预计实现销售</w:t>
      </w:r>
      <w:r>
        <w:rPr>
          <w:rFonts w:ascii="仿宋_GB2312" w:eastAsia="仿宋_GB2312"/>
          <w:sz w:val="32"/>
          <w:szCs w:val="32"/>
        </w:rPr>
        <w:t>1000</w:t>
      </w:r>
      <w:r>
        <w:rPr>
          <w:rFonts w:ascii="仿宋_GB2312" w:eastAsia="仿宋_GB2312" w:hint="eastAsia"/>
          <w:sz w:val="32"/>
          <w:szCs w:val="32"/>
        </w:rPr>
        <w:t>万元。</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367605">
        <w:rPr>
          <w:rFonts w:ascii="楷体_GB2312" w:eastAsia="楷体_GB2312" w:hint="eastAsia"/>
          <w:sz w:val="32"/>
          <w:szCs w:val="32"/>
        </w:rPr>
        <w:t>（</w:t>
      </w:r>
      <w:r w:rsidRPr="00367605">
        <w:rPr>
          <w:rFonts w:ascii="楷体_GB2312" w:eastAsia="楷体_GB2312"/>
          <w:sz w:val="32"/>
          <w:szCs w:val="32"/>
        </w:rPr>
        <w:t>2</w:t>
      </w:r>
      <w:r w:rsidRPr="00367605">
        <w:rPr>
          <w:rFonts w:ascii="楷体_GB2312" w:eastAsia="楷体_GB2312" w:hint="eastAsia"/>
          <w:sz w:val="32"/>
          <w:szCs w:val="32"/>
        </w:rPr>
        <w:t>）社会效益：</w:t>
      </w:r>
      <w:r w:rsidRPr="00367605">
        <w:rPr>
          <w:rFonts w:ascii="仿宋_GB2312" w:eastAsia="仿宋_GB2312" w:hint="eastAsia"/>
          <w:sz w:val="32"/>
          <w:szCs w:val="32"/>
        </w:rPr>
        <w:t>为海门人民带来高端现代服务业数字观影体验。</w:t>
      </w:r>
    </w:p>
    <w:p w:rsidR="001F582A" w:rsidRPr="00367605" w:rsidRDefault="001F582A" w:rsidP="00C77074">
      <w:pPr>
        <w:adjustRightInd w:val="0"/>
        <w:snapToGrid w:val="0"/>
        <w:spacing w:line="540" w:lineRule="exact"/>
        <w:ind w:firstLineChars="200" w:firstLine="640"/>
        <w:rPr>
          <w:rFonts w:ascii="楷体_GB2312" w:eastAsia="楷体_GB2312"/>
          <w:sz w:val="32"/>
          <w:szCs w:val="32"/>
        </w:rPr>
      </w:pPr>
      <w:r w:rsidRPr="00367605">
        <w:rPr>
          <w:rFonts w:ascii="楷体_GB2312" w:eastAsia="楷体_GB2312" w:hint="eastAsia"/>
          <w:sz w:val="32"/>
          <w:szCs w:val="32"/>
        </w:rPr>
        <w:t>（三）江苏海门海产品国际贸易中心展示厅</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E537AB">
        <w:rPr>
          <w:rFonts w:ascii="仿宋_GB2312" w:eastAsia="仿宋_GB2312" w:hint="eastAsia"/>
          <w:sz w:val="32"/>
          <w:szCs w:val="32"/>
        </w:rPr>
        <w:t>江苏（海门）海产品国际贸易中心为省商务厅与省海洋渔业局联合批准的及远洋渔业捕捞、海产品交易、电子商务、冷链物流、海产品精深加工的大型号海产品交易集散地，展示平台</w:t>
      </w:r>
      <w:r>
        <w:rPr>
          <w:rFonts w:ascii="仿宋_GB2312" w:eastAsia="仿宋_GB2312" w:hint="eastAsia"/>
          <w:sz w:val="32"/>
          <w:szCs w:val="32"/>
        </w:rPr>
        <w:t>于</w:t>
      </w:r>
      <w:r w:rsidRPr="00E537AB">
        <w:rPr>
          <w:rFonts w:ascii="仿宋_GB2312" w:eastAsia="仿宋_GB2312"/>
          <w:sz w:val="32"/>
          <w:szCs w:val="32"/>
        </w:rPr>
        <w:t>2016</w:t>
      </w:r>
      <w:r w:rsidRPr="00E537AB">
        <w:rPr>
          <w:rFonts w:ascii="仿宋_GB2312" w:eastAsia="仿宋_GB2312" w:hint="eastAsia"/>
          <w:sz w:val="32"/>
          <w:szCs w:val="32"/>
        </w:rPr>
        <w:t>年</w:t>
      </w:r>
      <w:r w:rsidRPr="00E537AB">
        <w:rPr>
          <w:rFonts w:ascii="仿宋_GB2312" w:eastAsia="仿宋_GB2312"/>
          <w:sz w:val="32"/>
          <w:szCs w:val="32"/>
        </w:rPr>
        <w:t>8</w:t>
      </w:r>
      <w:r>
        <w:rPr>
          <w:rFonts w:ascii="仿宋_GB2312" w:eastAsia="仿宋_GB2312" w:hint="eastAsia"/>
          <w:sz w:val="32"/>
          <w:szCs w:val="32"/>
        </w:rPr>
        <w:t>月</w:t>
      </w:r>
      <w:r w:rsidRPr="00E537AB">
        <w:rPr>
          <w:rFonts w:ascii="仿宋_GB2312" w:eastAsia="仿宋_GB2312" w:hint="eastAsia"/>
          <w:sz w:val="32"/>
          <w:szCs w:val="32"/>
        </w:rPr>
        <w:t>开</w:t>
      </w:r>
      <w:r>
        <w:rPr>
          <w:rFonts w:ascii="仿宋_GB2312" w:eastAsia="仿宋_GB2312" w:hint="eastAsia"/>
          <w:sz w:val="32"/>
          <w:szCs w:val="32"/>
        </w:rPr>
        <w:t>工</w:t>
      </w:r>
      <w:r w:rsidRPr="00E537AB">
        <w:rPr>
          <w:rFonts w:ascii="仿宋_GB2312" w:eastAsia="仿宋_GB2312" w:hint="eastAsia"/>
          <w:sz w:val="32"/>
          <w:szCs w:val="32"/>
        </w:rPr>
        <w:t>建设，目前</w:t>
      </w:r>
      <w:r>
        <w:rPr>
          <w:rFonts w:ascii="仿宋_GB2312" w:eastAsia="仿宋_GB2312" w:hint="eastAsia"/>
          <w:sz w:val="32"/>
          <w:szCs w:val="32"/>
        </w:rPr>
        <w:t>已</w:t>
      </w:r>
      <w:r w:rsidRPr="00E537AB">
        <w:rPr>
          <w:rFonts w:ascii="仿宋_GB2312" w:eastAsia="仿宋_GB2312" w:hint="eastAsia"/>
          <w:sz w:val="32"/>
          <w:szCs w:val="32"/>
        </w:rPr>
        <w:t>全面完工</w:t>
      </w:r>
      <w:r>
        <w:rPr>
          <w:rFonts w:ascii="仿宋_GB2312" w:eastAsia="仿宋_GB2312" w:hint="eastAsia"/>
          <w:sz w:val="32"/>
          <w:szCs w:val="32"/>
        </w:rPr>
        <w:t>并</w:t>
      </w:r>
      <w:r w:rsidRPr="00E537AB">
        <w:rPr>
          <w:rFonts w:ascii="仿宋_GB2312" w:eastAsia="仿宋_GB2312" w:hint="eastAsia"/>
          <w:sz w:val="32"/>
          <w:szCs w:val="32"/>
        </w:rPr>
        <w:t>投入使用。</w:t>
      </w:r>
    </w:p>
    <w:p w:rsidR="001F582A" w:rsidRPr="00E537AB"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Pr>
          <w:rFonts w:ascii="仿宋_GB2312" w:eastAsia="仿宋_GB2312" w:hint="eastAsia"/>
          <w:sz w:val="32"/>
          <w:szCs w:val="32"/>
        </w:rPr>
        <w:t>主要为</w:t>
      </w:r>
      <w:r w:rsidRPr="00E537AB">
        <w:rPr>
          <w:rFonts w:ascii="仿宋_GB2312" w:eastAsia="仿宋_GB2312" w:hint="eastAsia"/>
          <w:sz w:val="32"/>
          <w:szCs w:val="32"/>
        </w:rPr>
        <w:t>潜在投资者及参观客商提供</w:t>
      </w:r>
      <w:r>
        <w:rPr>
          <w:rFonts w:ascii="仿宋_GB2312" w:eastAsia="仿宋_GB2312" w:hint="eastAsia"/>
          <w:sz w:val="32"/>
          <w:szCs w:val="32"/>
        </w:rPr>
        <w:t>直观的展示效果。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CA6A9B">
        <w:rPr>
          <w:rFonts w:ascii="楷体_GB2312" w:eastAsia="楷体_GB2312" w:hint="eastAsia"/>
          <w:sz w:val="32"/>
          <w:szCs w:val="32"/>
        </w:rPr>
        <w:t>（</w:t>
      </w:r>
      <w:r w:rsidRPr="00CA6A9B">
        <w:rPr>
          <w:rFonts w:ascii="楷体_GB2312" w:eastAsia="楷体_GB2312"/>
          <w:sz w:val="32"/>
          <w:szCs w:val="32"/>
        </w:rPr>
        <w:t>3</w:t>
      </w:r>
      <w:r w:rsidRPr="00CA6A9B">
        <w:rPr>
          <w:rFonts w:ascii="楷体_GB2312" w:eastAsia="楷体_GB2312" w:hint="eastAsia"/>
          <w:sz w:val="32"/>
          <w:szCs w:val="32"/>
        </w:rPr>
        <w:t>）资金使用情况：</w:t>
      </w:r>
      <w:r>
        <w:rPr>
          <w:rFonts w:ascii="仿宋_GB2312" w:eastAsia="仿宋_GB2312" w:hint="eastAsia"/>
          <w:sz w:val="32"/>
          <w:szCs w:val="32"/>
        </w:rPr>
        <w:t>用于灯光等照明系统改造，消防设施建设，展厅</w:t>
      </w:r>
      <w:r w:rsidRPr="00E537AB">
        <w:rPr>
          <w:rFonts w:ascii="仿宋_GB2312" w:eastAsia="仿宋_GB2312" w:hint="eastAsia"/>
          <w:sz w:val="32"/>
          <w:szCs w:val="32"/>
        </w:rPr>
        <w:t>布置</w:t>
      </w:r>
      <w:r>
        <w:rPr>
          <w:rFonts w:ascii="仿宋_GB2312" w:eastAsia="仿宋_GB2312" w:hint="eastAsia"/>
          <w:sz w:val="32"/>
          <w:szCs w:val="32"/>
        </w:rPr>
        <w:t>及</w:t>
      </w:r>
      <w:r w:rsidRPr="00E537AB">
        <w:rPr>
          <w:rFonts w:ascii="仿宋_GB2312" w:eastAsia="仿宋_GB2312" w:hint="eastAsia"/>
          <w:sz w:val="32"/>
          <w:szCs w:val="32"/>
        </w:rPr>
        <w:t>购买各类海产品标本</w:t>
      </w:r>
      <w:r>
        <w:rPr>
          <w:rFonts w:ascii="仿宋_GB2312" w:eastAsia="仿宋_GB2312" w:hint="eastAsia"/>
          <w:sz w:val="32"/>
          <w:szCs w:val="32"/>
        </w:rPr>
        <w:t>和</w:t>
      </w:r>
      <w:r w:rsidRPr="00E537AB">
        <w:rPr>
          <w:rFonts w:ascii="仿宋_GB2312" w:eastAsia="仿宋_GB2312" w:hint="eastAsia"/>
          <w:sz w:val="32"/>
          <w:szCs w:val="32"/>
        </w:rPr>
        <w:t>设备。</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CA4CB5">
        <w:rPr>
          <w:rFonts w:ascii="仿宋_GB2312" w:eastAsia="仿宋_GB2312" w:hint="eastAsia"/>
          <w:sz w:val="32"/>
          <w:szCs w:val="32"/>
        </w:rPr>
        <w:t>非盈利型项目。</w:t>
      </w:r>
      <w:r w:rsidRPr="001A53E9">
        <w:rPr>
          <w:rFonts w:ascii="仿宋_GB2312" w:eastAsia="仿宋_GB2312" w:hint="eastAsia"/>
          <w:sz w:val="32"/>
          <w:szCs w:val="32"/>
        </w:rPr>
        <w:t>为接待</w:t>
      </w:r>
      <w:r>
        <w:rPr>
          <w:rFonts w:ascii="仿宋_GB2312" w:eastAsia="仿宋_GB2312" w:hint="eastAsia"/>
          <w:sz w:val="32"/>
          <w:szCs w:val="32"/>
        </w:rPr>
        <w:t>来访客商，介绍特色</w:t>
      </w:r>
      <w:r w:rsidRPr="001A53E9">
        <w:rPr>
          <w:rFonts w:ascii="仿宋_GB2312" w:eastAsia="仿宋_GB2312" w:hint="eastAsia"/>
          <w:sz w:val="32"/>
          <w:szCs w:val="32"/>
        </w:rPr>
        <w:t>物产</w:t>
      </w:r>
      <w:r>
        <w:rPr>
          <w:rFonts w:ascii="仿宋_GB2312" w:eastAsia="仿宋_GB2312" w:hint="eastAsia"/>
          <w:sz w:val="32"/>
          <w:szCs w:val="32"/>
        </w:rPr>
        <w:t>等方面搭建了展销推介载体</w:t>
      </w:r>
      <w:r w:rsidRPr="001A53E9">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30ECA">
        <w:rPr>
          <w:rFonts w:ascii="楷体_GB2312" w:eastAsia="楷体_GB2312" w:hint="eastAsia"/>
          <w:sz w:val="32"/>
          <w:szCs w:val="32"/>
        </w:rPr>
        <w:t>（</w:t>
      </w:r>
      <w:r w:rsidRPr="00A30ECA">
        <w:rPr>
          <w:rFonts w:ascii="楷体_GB2312" w:eastAsia="楷体_GB2312"/>
          <w:sz w:val="32"/>
          <w:szCs w:val="32"/>
        </w:rPr>
        <w:t>2</w:t>
      </w:r>
      <w:r w:rsidRPr="00A30ECA">
        <w:rPr>
          <w:rFonts w:ascii="楷体_GB2312" w:eastAsia="楷体_GB2312" w:hint="eastAsia"/>
          <w:sz w:val="32"/>
          <w:szCs w:val="32"/>
        </w:rPr>
        <w:t>）社会效益：</w:t>
      </w:r>
      <w:r w:rsidRPr="00A30ECA">
        <w:rPr>
          <w:rFonts w:ascii="仿宋_GB2312" w:eastAsia="仿宋_GB2312" w:hint="eastAsia"/>
          <w:sz w:val="32"/>
          <w:szCs w:val="32"/>
        </w:rPr>
        <w:t>在普及海产品种类、加工、储存方面有一定的宣传作用。</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A30ECA">
        <w:rPr>
          <w:rFonts w:ascii="楷体_GB2312" w:eastAsia="楷体_GB2312" w:hint="eastAsia"/>
          <w:sz w:val="32"/>
          <w:szCs w:val="32"/>
        </w:rPr>
        <w:t>（四）海门市海洪千家福超市</w:t>
      </w:r>
      <w:r>
        <w:rPr>
          <w:rFonts w:ascii="楷体_GB2312" w:eastAsia="楷体_GB2312" w:hint="eastAsia"/>
          <w:sz w:val="32"/>
          <w:szCs w:val="32"/>
        </w:rPr>
        <w:t>扩建</w:t>
      </w:r>
      <w:r w:rsidRPr="00A30ECA">
        <w:rPr>
          <w:rFonts w:ascii="楷体_GB2312" w:eastAsia="楷体_GB2312" w:hint="eastAsia"/>
          <w:sz w:val="32"/>
          <w:szCs w:val="32"/>
        </w:rPr>
        <w:t>工程</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581221">
        <w:rPr>
          <w:rFonts w:ascii="仿宋_GB2312" w:eastAsia="仿宋_GB2312" w:hint="eastAsia"/>
          <w:sz w:val="32"/>
          <w:szCs w:val="32"/>
        </w:rPr>
        <w:t>超市建设面积</w:t>
      </w:r>
      <w:r w:rsidRPr="00581221">
        <w:rPr>
          <w:rFonts w:ascii="仿宋_GB2312" w:eastAsia="仿宋_GB2312"/>
          <w:sz w:val="32"/>
          <w:szCs w:val="32"/>
        </w:rPr>
        <w:t>1500</w:t>
      </w:r>
      <w:r w:rsidRPr="00581221">
        <w:rPr>
          <w:rFonts w:ascii="仿宋_GB2312" w:eastAsia="仿宋_GB2312" w:hint="eastAsia"/>
          <w:sz w:val="32"/>
          <w:szCs w:val="32"/>
        </w:rPr>
        <w:t>平方米，扩建工程已全部完工并运营</w:t>
      </w:r>
      <w:r>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sidRPr="00581221">
        <w:rPr>
          <w:rFonts w:ascii="仿宋_GB2312" w:eastAsia="仿宋_GB2312" w:hint="eastAsia"/>
          <w:sz w:val="32"/>
          <w:szCs w:val="32"/>
        </w:rPr>
        <w:t>主要经营各类食品、日用品、家电等</w:t>
      </w:r>
      <w:r>
        <w:rPr>
          <w:rFonts w:ascii="仿宋_GB2312" w:eastAsia="仿宋_GB2312" w:hint="eastAsia"/>
          <w:sz w:val="32"/>
          <w:szCs w:val="32"/>
        </w:rPr>
        <w:t>商品。</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CA6A9B">
        <w:rPr>
          <w:rFonts w:ascii="楷体_GB2312" w:eastAsia="楷体_GB2312" w:hint="eastAsia"/>
          <w:sz w:val="32"/>
          <w:szCs w:val="32"/>
        </w:rPr>
        <w:t>（</w:t>
      </w:r>
      <w:r w:rsidRPr="00CA6A9B">
        <w:rPr>
          <w:rFonts w:ascii="楷体_GB2312" w:eastAsia="楷体_GB2312"/>
          <w:sz w:val="32"/>
          <w:szCs w:val="32"/>
        </w:rPr>
        <w:t>3</w:t>
      </w:r>
      <w:r w:rsidRPr="00CA6A9B">
        <w:rPr>
          <w:rFonts w:ascii="楷体_GB2312" w:eastAsia="楷体_GB2312" w:hint="eastAsia"/>
          <w:sz w:val="32"/>
          <w:szCs w:val="32"/>
        </w:rPr>
        <w:t>）资金使用情况：</w:t>
      </w:r>
      <w:r w:rsidRPr="00581221">
        <w:rPr>
          <w:rFonts w:ascii="仿宋_GB2312" w:eastAsia="仿宋_GB2312" w:hint="eastAsia"/>
          <w:sz w:val="32"/>
          <w:szCs w:val="32"/>
        </w:rPr>
        <w:t>资金主要用于</w:t>
      </w:r>
      <w:r>
        <w:rPr>
          <w:rFonts w:ascii="仿宋_GB2312" w:eastAsia="仿宋_GB2312" w:hint="eastAsia"/>
          <w:sz w:val="32"/>
          <w:szCs w:val="32"/>
        </w:rPr>
        <w:t>超市</w:t>
      </w:r>
      <w:r w:rsidRPr="00581221">
        <w:rPr>
          <w:rFonts w:ascii="仿宋_GB2312" w:eastAsia="仿宋_GB2312" w:hint="eastAsia"/>
          <w:sz w:val="32"/>
          <w:szCs w:val="32"/>
        </w:rPr>
        <w:t>外部装潢、广告牌</w:t>
      </w:r>
      <w:r>
        <w:rPr>
          <w:rFonts w:ascii="仿宋_GB2312" w:eastAsia="仿宋_GB2312" w:hint="eastAsia"/>
          <w:sz w:val="32"/>
          <w:szCs w:val="32"/>
        </w:rPr>
        <w:t>设计制作</w:t>
      </w:r>
      <w:r w:rsidRPr="00581221">
        <w:rPr>
          <w:rFonts w:ascii="仿宋_GB2312" w:eastAsia="仿宋_GB2312" w:hint="eastAsia"/>
          <w:sz w:val="32"/>
          <w:szCs w:val="32"/>
        </w:rPr>
        <w:t>及</w:t>
      </w:r>
      <w:r>
        <w:rPr>
          <w:rFonts w:ascii="仿宋_GB2312" w:eastAsia="仿宋_GB2312" w:hint="eastAsia"/>
          <w:sz w:val="32"/>
          <w:szCs w:val="32"/>
        </w:rPr>
        <w:t>其他部分</w:t>
      </w:r>
      <w:r w:rsidRPr="00581221">
        <w:rPr>
          <w:rFonts w:ascii="仿宋_GB2312" w:eastAsia="仿宋_GB2312" w:hint="eastAsia"/>
          <w:sz w:val="32"/>
          <w:szCs w:val="32"/>
        </w:rPr>
        <w:t>配套设施。</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581221">
        <w:rPr>
          <w:rFonts w:ascii="仿宋_GB2312" w:eastAsia="仿宋_GB2312" w:hint="eastAsia"/>
          <w:sz w:val="32"/>
          <w:szCs w:val="32"/>
        </w:rPr>
        <w:t>建成运营后，</w:t>
      </w:r>
      <w:r>
        <w:rPr>
          <w:rFonts w:ascii="仿宋_GB2312" w:eastAsia="仿宋_GB2312" w:hint="eastAsia"/>
          <w:sz w:val="32"/>
          <w:szCs w:val="32"/>
        </w:rPr>
        <w:t>预计</w:t>
      </w:r>
      <w:r>
        <w:rPr>
          <w:rFonts w:ascii="仿宋_GB2312" w:eastAsia="仿宋_GB2312"/>
          <w:sz w:val="32"/>
          <w:szCs w:val="32"/>
        </w:rPr>
        <w:t>2017</w:t>
      </w:r>
      <w:r>
        <w:rPr>
          <w:rFonts w:ascii="仿宋_GB2312" w:eastAsia="仿宋_GB2312" w:hint="eastAsia"/>
          <w:sz w:val="32"/>
          <w:szCs w:val="32"/>
        </w:rPr>
        <w:t>年</w:t>
      </w:r>
      <w:r w:rsidRPr="00581221">
        <w:rPr>
          <w:rFonts w:ascii="仿宋_GB2312" w:eastAsia="仿宋_GB2312" w:hint="eastAsia"/>
          <w:sz w:val="32"/>
          <w:szCs w:val="32"/>
        </w:rPr>
        <w:t>实现销售收入</w:t>
      </w:r>
      <w:r w:rsidRPr="00581221">
        <w:rPr>
          <w:rFonts w:ascii="仿宋_GB2312" w:eastAsia="仿宋_GB2312"/>
          <w:sz w:val="32"/>
          <w:szCs w:val="32"/>
        </w:rPr>
        <w:t>285</w:t>
      </w:r>
      <w:r w:rsidRPr="00581221">
        <w:rPr>
          <w:rFonts w:ascii="仿宋_GB2312" w:eastAsia="仿宋_GB2312" w:hint="eastAsia"/>
          <w:sz w:val="32"/>
          <w:szCs w:val="32"/>
        </w:rPr>
        <w:t>万元。</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30ECA">
        <w:rPr>
          <w:rFonts w:ascii="楷体_GB2312" w:eastAsia="楷体_GB2312" w:hint="eastAsia"/>
          <w:sz w:val="32"/>
          <w:szCs w:val="32"/>
        </w:rPr>
        <w:t>（</w:t>
      </w:r>
      <w:r w:rsidRPr="00A30ECA">
        <w:rPr>
          <w:rFonts w:ascii="楷体_GB2312" w:eastAsia="楷体_GB2312"/>
          <w:sz w:val="32"/>
          <w:szCs w:val="32"/>
        </w:rPr>
        <w:t>2</w:t>
      </w:r>
      <w:r w:rsidRPr="00A30ECA">
        <w:rPr>
          <w:rFonts w:ascii="楷体_GB2312" w:eastAsia="楷体_GB2312" w:hint="eastAsia"/>
          <w:sz w:val="32"/>
          <w:szCs w:val="32"/>
        </w:rPr>
        <w:t>）社会效益：</w:t>
      </w:r>
      <w:r>
        <w:rPr>
          <w:rFonts w:ascii="仿宋_GB2312" w:eastAsia="仿宋_GB2312" w:hint="eastAsia"/>
          <w:sz w:val="32"/>
          <w:szCs w:val="32"/>
        </w:rPr>
        <w:t>超市目前为老海洪片</w:t>
      </w:r>
      <w:r w:rsidRPr="00581221">
        <w:rPr>
          <w:rFonts w:ascii="仿宋_GB2312" w:eastAsia="仿宋_GB2312" w:hint="eastAsia"/>
          <w:sz w:val="32"/>
          <w:szCs w:val="32"/>
        </w:rPr>
        <w:t>最大的零售</w:t>
      </w:r>
      <w:r>
        <w:rPr>
          <w:rFonts w:ascii="仿宋_GB2312" w:eastAsia="仿宋_GB2312" w:hint="eastAsia"/>
          <w:sz w:val="32"/>
          <w:szCs w:val="32"/>
        </w:rPr>
        <w:t>集中地</w:t>
      </w:r>
      <w:r w:rsidRPr="00581221">
        <w:rPr>
          <w:rFonts w:ascii="仿宋_GB2312" w:eastAsia="仿宋_GB2312" w:hint="eastAsia"/>
          <w:sz w:val="32"/>
          <w:szCs w:val="32"/>
        </w:rPr>
        <w:t>，极大地方便了当地百姓的购物需求。</w:t>
      </w:r>
    </w:p>
    <w:p w:rsidR="001F582A" w:rsidRPr="00581221" w:rsidRDefault="001F582A" w:rsidP="00C77074">
      <w:pPr>
        <w:adjustRightInd w:val="0"/>
        <w:snapToGrid w:val="0"/>
        <w:spacing w:line="540" w:lineRule="exact"/>
        <w:ind w:firstLineChars="200" w:firstLine="640"/>
        <w:rPr>
          <w:rFonts w:ascii="楷体_GB2312" w:eastAsia="楷体_GB2312"/>
          <w:sz w:val="32"/>
          <w:szCs w:val="32"/>
        </w:rPr>
      </w:pPr>
      <w:r w:rsidRPr="00581221">
        <w:rPr>
          <w:rFonts w:ascii="楷体_GB2312" w:eastAsia="楷体_GB2312" w:hint="eastAsia"/>
          <w:sz w:val="32"/>
          <w:szCs w:val="32"/>
        </w:rPr>
        <w:t>（五）海门市四甲镇市场设施改造工程</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A2165B">
        <w:rPr>
          <w:rFonts w:ascii="仿宋_GB2312" w:eastAsia="仿宋_GB2312" w:hint="eastAsia"/>
          <w:sz w:val="32"/>
          <w:szCs w:val="32"/>
        </w:rPr>
        <w:t>市场</w:t>
      </w:r>
      <w:r>
        <w:rPr>
          <w:rFonts w:ascii="仿宋_GB2312" w:eastAsia="仿宋_GB2312" w:hint="eastAsia"/>
          <w:sz w:val="32"/>
          <w:szCs w:val="32"/>
        </w:rPr>
        <w:t>主要对南北、东西大道</w:t>
      </w:r>
      <w:r>
        <w:rPr>
          <w:rFonts w:ascii="仿宋_GB2312" w:eastAsia="仿宋_GB2312"/>
          <w:sz w:val="32"/>
          <w:szCs w:val="32"/>
        </w:rPr>
        <w:t>1500</w:t>
      </w:r>
      <w:r>
        <w:rPr>
          <w:rFonts w:ascii="仿宋_GB2312" w:eastAsia="仿宋_GB2312" w:hint="eastAsia"/>
          <w:sz w:val="32"/>
          <w:szCs w:val="32"/>
        </w:rPr>
        <w:t>平方米棚顶进行改造，对东北</w:t>
      </w:r>
      <w:r>
        <w:rPr>
          <w:rFonts w:ascii="仿宋_GB2312" w:eastAsia="仿宋_GB2312"/>
          <w:sz w:val="32"/>
          <w:szCs w:val="32"/>
        </w:rPr>
        <w:t>600</w:t>
      </w:r>
      <w:r>
        <w:rPr>
          <w:rFonts w:ascii="仿宋_GB2312" w:eastAsia="仿宋_GB2312" w:hint="eastAsia"/>
          <w:sz w:val="32"/>
          <w:szCs w:val="32"/>
        </w:rPr>
        <w:t>平方米区域进行整修，安装监控探头</w:t>
      </w:r>
      <w:r>
        <w:rPr>
          <w:rFonts w:ascii="仿宋_GB2312" w:eastAsia="仿宋_GB2312"/>
          <w:sz w:val="32"/>
          <w:szCs w:val="32"/>
        </w:rPr>
        <w:t>12</w:t>
      </w:r>
      <w:r>
        <w:rPr>
          <w:rFonts w:ascii="仿宋_GB2312" w:eastAsia="仿宋_GB2312" w:hint="eastAsia"/>
          <w:sz w:val="32"/>
          <w:szCs w:val="32"/>
        </w:rPr>
        <w:t>只，目前已全部完工。</w:t>
      </w:r>
    </w:p>
    <w:p w:rsidR="001F582A" w:rsidRPr="00A2165B"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sidRPr="00A2165B">
        <w:rPr>
          <w:rFonts w:ascii="仿宋_GB2312" w:eastAsia="仿宋_GB2312" w:hint="eastAsia"/>
          <w:sz w:val="32"/>
          <w:szCs w:val="32"/>
        </w:rPr>
        <w:t>市场购物环境和安全环境均</w:t>
      </w:r>
      <w:r>
        <w:rPr>
          <w:rFonts w:ascii="仿宋_GB2312" w:eastAsia="仿宋_GB2312" w:hint="eastAsia"/>
          <w:sz w:val="32"/>
          <w:szCs w:val="32"/>
        </w:rPr>
        <w:t>得以</w:t>
      </w:r>
      <w:r w:rsidRPr="00A2165B">
        <w:rPr>
          <w:rFonts w:ascii="仿宋_GB2312" w:eastAsia="仿宋_GB2312" w:hint="eastAsia"/>
          <w:sz w:val="32"/>
          <w:szCs w:val="32"/>
        </w:rPr>
        <w:t>改善</w:t>
      </w:r>
      <w:r>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CA6A9B">
        <w:rPr>
          <w:rFonts w:ascii="楷体_GB2312" w:eastAsia="楷体_GB2312" w:hint="eastAsia"/>
          <w:sz w:val="32"/>
          <w:szCs w:val="32"/>
        </w:rPr>
        <w:t>（</w:t>
      </w:r>
      <w:r w:rsidRPr="00CA6A9B">
        <w:rPr>
          <w:rFonts w:ascii="楷体_GB2312" w:eastAsia="楷体_GB2312"/>
          <w:sz w:val="32"/>
          <w:szCs w:val="32"/>
        </w:rPr>
        <w:t>3</w:t>
      </w:r>
      <w:r w:rsidRPr="00CA6A9B">
        <w:rPr>
          <w:rFonts w:ascii="楷体_GB2312" w:eastAsia="楷体_GB2312" w:hint="eastAsia"/>
          <w:sz w:val="32"/>
          <w:szCs w:val="32"/>
        </w:rPr>
        <w:t>）资金使用情况：</w:t>
      </w:r>
      <w:r w:rsidRPr="00A2165B">
        <w:rPr>
          <w:rFonts w:ascii="仿宋_GB2312" w:eastAsia="仿宋_GB2312" w:hint="eastAsia"/>
          <w:sz w:val="32"/>
          <w:szCs w:val="32"/>
        </w:rPr>
        <w:t>全部用于部分顶棚改造、区域修正和安装监控探头。</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F97E30">
        <w:rPr>
          <w:rFonts w:ascii="仿宋_GB2312" w:eastAsia="仿宋_GB2312"/>
          <w:sz w:val="32"/>
          <w:szCs w:val="32"/>
        </w:rPr>
        <w:t>2017</w:t>
      </w:r>
      <w:r w:rsidRPr="00F97E30">
        <w:rPr>
          <w:rFonts w:ascii="仿宋_GB2312" w:eastAsia="仿宋_GB2312" w:hint="eastAsia"/>
          <w:sz w:val="32"/>
          <w:szCs w:val="32"/>
        </w:rPr>
        <w:t>年预计</w:t>
      </w:r>
      <w:r>
        <w:rPr>
          <w:rFonts w:ascii="仿宋_GB2312" w:eastAsia="仿宋_GB2312" w:hint="eastAsia"/>
          <w:sz w:val="32"/>
          <w:szCs w:val="32"/>
        </w:rPr>
        <w:t>新增</w:t>
      </w:r>
      <w:r w:rsidRPr="00F97E30">
        <w:rPr>
          <w:rFonts w:ascii="仿宋_GB2312" w:eastAsia="仿宋_GB2312" w:hint="eastAsia"/>
          <w:sz w:val="32"/>
          <w:szCs w:val="32"/>
        </w:rPr>
        <w:t>营业额</w:t>
      </w:r>
      <w:r w:rsidRPr="00F97E30">
        <w:rPr>
          <w:rFonts w:ascii="仿宋_GB2312" w:eastAsia="仿宋_GB2312"/>
          <w:sz w:val="32"/>
          <w:szCs w:val="32"/>
        </w:rPr>
        <w:t>1500</w:t>
      </w:r>
      <w:r w:rsidRPr="00F97E30">
        <w:rPr>
          <w:rFonts w:ascii="仿宋_GB2312" w:eastAsia="仿宋_GB2312" w:hint="eastAsia"/>
          <w:sz w:val="32"/>
          <w:szCs w:val="32"/>
        </w:rPr>
        <w:t>万元</w:t>
      </w:r>
      <w:r>
        <w:rPr>
          <w:rFonts w:ascii="仿宋_GB2312" w:eastAsia="仿宋_GB2312" w:hint="eastAsia"/>
          <w:sz w:val="32"/>
          <w:szCs w:val="32"/>
        </w:rPr>
        <w:t>，利润</w:t>
      </w:r>
      <w:r>
        <w:rPr>
          <w:rFonts w:ascii="仿宋_GB2312" w:eastAsia="仿宋_GB2312"/>
          <w:sz w:val="32"/>
          <w:szCs w:val="32"/>
        </w:rPr>
        <w:t>30</w:t>
      </w:r>
      <w:r>
        <w:rPr>
          <w:rFonts w:ascii="仿宋_GB2312" w:eastAsia="仿宋_GB2312" w:hint="eastAsia"/>
          <w:sz w:val="32"/>
          <w:szCs w:val="32"/>
        </w:rPr>
        <w:t>万元</w:t>
      </w:r>
      <w:r w:rsidRPr="00F97E30">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30ECA">
        <w:rPr>
          <w:rFonts w:ascii="楷体_GB2312" w:eastAsia="楷体_GB2312" w:hint="eastAsia"/>
          <w:sz w:val="32"/>
          <w:szCs w:val="32"/>
        </w:rPr>
        <w:t>（</w:t>
      </w:r>
      <w:r w:rsidRPr="00A30ECA">
        <w:rPr>
          <w:rFonts w:ascii="楷体_GB2312" w:eastAsia="楷体_GB2312"/>
          <w:sz w:val="32"/>
          <w:szCs w:val="32"/>
        </w:rPr>
        <w:t>2</w:t>
      </w:r>
      <w:r w:rsidRPr="00A30ECA">
        <w:rPr>
          <w:rFonts w:ascii="楷体_GB2312" w:eastAsia="楷体_GB2312" w:hint="eastAsia"/>
          <w:sz w:val="32"/>
          <w:szCs w:val="32"/>
        </w:rPr>
        <w:t>）社会效益：</w:t>
      </w:r>
      <w:r w:rsidRPr="00F97E30">
        <w:rPr>
          <w:rFonts w:ascii="仿宋_GB2312" w:eastAsia="仿宋_GB2312" w:hint="eastAsia"/>
          <w:sz w:val="32"/>
          <w:szCs w:val="32"/>
        </w:rPr>
        <w:t>为</w:t>
      </w:r>
      <w:r>
        <w:rPr>
          <w:rFonts w:ascii="仿宋_GB2312" w:eastAsia="仿宋_GB2312" w:hint="eastAsia"/>
          <w:sz w:val="32"/>
          <w:szCs w:val="32"/>
        </w:rPr>
        <w:t>四甲群众提供了良好的交易、购物环境</w:t>
      </w:r>
      <w:r w:rsidRPr="00F97E30">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F97E30">
        <w:rPr>
          <w:rFonts w:ascii="楷体_GB2312" w:eastAsia="楷体_GB2312" w:hint="eastAsia"/>
          <w:sz w:val="32"/>
          <w:szCs w:val="32"/>
        </w:rPr>
        <w:t>（</w:t>
      </w:r>
      <w:r w:rsidRPr="00F97E30">
        <w:rPr>
          <w:rFonts w:ascii="楷体_GB2312" w:eastAsia="楷体_GB2312"/>
          <w:sz w:val="32"/>
          <w:szCs w:val="32"/>
        </w:rPr>
        <w:t>3</w:t>
      </w:r>
      <w:r w:rsidRPr="00F97E30">
        <w:rPr>
          <w:rFonts w:ascii="楷体_GB2312" w:eastAsia="楷体_GB2312" w:hint="eastAsia"/>
          <w:sz w:val="32"/>
          <w:szCs w:val="32"/>
        </w:rPr>
        <w:t>）生态环境效益：</w:t>
      </w:r>
      <w:r w:rsidRPr="00F97E30">
        <w:rPr>
          <w:rFonts w:ascii="仿宋_GB2312" w:eastAsia="仿宋_GB2312" w:hint="eastAsia"/>
          <w:sz w:val="32"/>
          <w:szCs w:val="32"/>
        </w:rPr>
        <w:t>目前市场环境优美，摊位整洁，</w:t>
      </w:r>
      <w:r>
        <w:rPr>
          <w:rFonts w:ascii="仿宋_GB2312" w:eastAsia="仿宋_GB2312" w:hint="eastAsia"/>
          <w:sz w:val="32"/>
          <w:szCs w:val="32"/>
        </w:rPr>
        <w:t>交易</w:t>
      </w:r>
      <w:r w:rsidRPr="00F97E30">
        <w:rPr>
          <w:rFonts w:ascii="仿宋_GB2312" w:eastAsia="仿宋_GB2312" w:hint="eastAsia"/>
          <w:sz w:val="32"/>
          <w:szCs w:val="32"/>
        </w:rPr>
        <w:t>繁荣，</w:t>
      </w:r>
      <w:r>
        <w:rPr>
          <w:rFonts w:ascii="仿宋_GB2312" w:eastAsia="仿宋_GB2312" w:hint="eastAsia"/>
          <w:sz w:val="32"/>
          <w:szCs w:val="32"/>
        </w:rPr>
        <w:t>彻底</w:t>
      </w:r>
      <w:r w:rsidRPr="00F97E30">
        <w:rPr>
          <w:rFonts w:ascii="仿宋_GB2312" w:eastAsia="仿宋_GB2312" w:hint="eastAsia"/>
          <w:sz w:val="32"/>
          <w:szCs w:val="32"/>
        </w:rPr>
        <w:t>改变</w:t>
      </w:r>
      <w:r>
        <w:rPr>
          <w:rFonts w:ascii="仿宋_GB2312" w:eastAsia="仿宋_GB2312" w:hint="eastAsia"/>
          <w:sz w:val="32"/>
          <w:szCs w:val="32"/>
        </w:rPr>
        <w:t>了</w:t>
      </w:r>
      <w:r w:rsidRPr="00F97E30">
        <w:rPr>
          <w:rFonts w:ascii="仿宋_GB2312" w:eastAsia="仿宋_GB2312" w:hint="eastAsia"/>
          <w:sz w:val="32"/>
          <w:szCs w:val="32"/>
        </w:rPr>
        <w:t>脏乱差状况，为创建文明市场打下</w:t>
      </w:r>
      <w:r>
        <w:rPr>
          <w:rFonts w:ascii="仿宋_GB2312" w:eastAsia="仿宋_GB2312" w:hint="eastAsia"/>
          <w:sz w:val="32"/>
          <w:szCs w:val="32"/>
        </w:rPr>
        <w:t>良好</w:t>
      </w:r>
      <w:r w:rsidRPr="00F97E30">
        <w:rPr>
          <w:rFonts w:ascii="仿宋_GB2312" w:eastAsia="仿宋_GB2312" w:hint="eastAsia"/>
          <w:sz w:val="32"/>
          <w:szCs w:val="32"/>
        </w:rPr>
        <w:t>基础。</w:t>
      </w:r>
    </w:p>
    <w:p w:rsidR="001F582A" w:rsidRPr="004F2975" w:rsidRDefault="001F582A" w:rsidP="00C7707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Pr="004F2975">
        <w:rPr>
          <w:rFonts w:ascii="黑体" w:eastAsia="黑体" w:hAnsi="黑体" w:hint="eastAsia"/>
          <w:sz w:val="32"/>
          <w:szCs w:val="32"/>
        </w:rPr>
        <w:t>、</w:t>
      </w:r>
      <w:r>
        <w:rPr>
          <w:rFonts w:ascii="黑体" w:eastAsia="黑体" w:hAnsi="黑体" w:hint="eastAsia"/>
          <w:sz w:val="32"/>
          <w:szCs w:val="32"/>
        </w:rPr>
        <w:t>居民服务类</w:t>
      </w:r>
      <w:r w:rsidRPr="004F2975">
        <w:rPr>
          <w:rFonts w:ascii="黑体" w:eastAsia="黑体" w:hAnsi="黑体" w:hint="eastAsia"/>
          <w:sz w:val="32"/>
          <w:szCs w:val="32"/>
        </w:rPr>
        <w:t>项目</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CE64FA">
        <w:rPr>
          <w:rFonts w:ascii="楷体_GB2312" w:eastAsia="楷体_GB2312" w:hint="eastAsia"/>
          <w:sz w:val="32"/>
          <w:szCs w:val="32"/>
        </w:rPr>
        <w:t>（一）</w:t>
      </w:r>
      <w:r w:rsidRPr="00240628">
        <w:rPr>
          <w:rFonts w:ascii="楷体_GB2312" w:eastAsia="楷体_GB2312" w:hint="eastAsia"/>
          <w:sz w:val="32"/>
          <w:szCs w:val="32"/>
        </w:rPr>
        <w:t>海门弘謇养老服务中心</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1932D6">
        <w:rPr>
          <w:rFonts w:ascii="仿宋_GB2312" w:eastAsia="仿宋_GB2312" w:hint="eastAsia"/>
          <w:sz w:val="32"/>
          <w:szCs w:val="32"/>
        </w:rPr>
        <w:t>中心位于三厂工业园区海化路东、通楼路北侧，项目总投资</w:t>
      </w:r>
      <w:r w:rsidRPr="001932D6">
        <w:rPr>
          <w:rFonts w:ascii="仿宋_GB2312" w:eastAsia="仿宋_GB2312"/>
          <w:sz w:val="32"/>
          <w:szCs w:val="32"/>
        </w:rPr>
        <w:t>3500</w:t>
      </w:r>
      <w:r w:rsidRPr="001932D6">
        <w:rPr>
          <w:rFonts w:ascii="仿宋_GB2312" w:eastAsia="仿宋_GB2312" w:hint="eastAsia"/>
          <w:sz w:val="32"/>
          <w:szCs w:val="32"/>
        </w:rPr>
        <w:t>万元，占地面积</w:t>
      </w:r>
      <w:r w:rsidRPr="001932D6">
        <w:rPr>
          <w:rFonts w:ascii="仿宋_GB2312" w:eastAsia="仿宋_GB2312"/>
          <w:sz w:val="32"/>
          <w:szCs w:val="32"/>
        </w:rPr>
        <w:t>16.57</w:t>
      </w:r>
      <w:r w:rsidRPr="001932D6">
        <w:rPr>
          <w:rFonts w:ascii="仿宋_GB2312" w:eastAsia="仿宋_GB2312" w:hint="eastAsia"/>
          <w:sz w:val="32"/>
          <w:szCs w:val="32"/>
        </w:rPr>
        <w:t>亩，总建筑面积</w:t>
      </w:r>
      <w:r w:rsidRPr="001932D6">
        <w:rPr>
          <w:rFonts w:ascii="仿宋_GB2312" w:eastAsia="仿宋_GB2312"/>
          <w:sz w:val="32"/>
          <w:szCs w:val="32"/>
        </w:rPr>
        <w:t>13000</w:t>
      </w:r>
      <w:r w:rsidRPr="001932D6">
        <w:rPr>
          <w:rFonts w:ascii="仿宋_GB2312" w:eastAsia="仿宋_GB2312" w:hint="eastAsia"/>
          <w:sz w:val="32"/>
          <w:szCs w:val="32"/>
        </w:rPr>
        <w:t>平方米，计划床位</w:t>
      </w:r>
      <w:r w:rsidRPr="001932D6">
        <w:rPr>
          <w:rFonts w:ascii="仿宋_GB2312" w:eastAsia="仿宋_GB2312"/>
          <w:sz w:val="32"/>
          <w:szCs w:val="32"/>
        </w:rPr>
        <w:t>500</w:t>
      </w:r>
      <w:r w:rsidRPr="001932D6">
        <w:rPr>
          <w:rFonts w:ascii="仿宋_GB2312" w:eastAsia="仿宋_GB2312" w:hint="eastAsia"/>
          <w:sz w:val="32"/>
          <w:szCs w:val="32"/>
        </w:rPr>
        <w:t>张，计划于</w:t>
      </w:r>
      <w:r w:rsidRPr="001932D6">
        <w:rPr>
          <w:rFonts w:ascii="仿宋_GB2312" w:eastAsia="仿宋_GB2312"/>
          <w:sz w:val="32"/>
          <w:szCs w:val="32"/>
        </w:rPr>
        <w:t>2017</w:t>
      </w:r>
      <w:r w:rsidRPr="001932D6">
        <w:rPr>
          <w:rFonts w:ascii="仿宋_GB2312" w:eastAsia="仿宋_GB2312" w:hint="eastAsia"/>
          <w:sz w:val="32"/>
          <w:szCs w:val="32"/>
        </w:rPr>
        <w:t>年底完工，成为省内首家集养老、医疗、康复为一体的高端养老医疗院。</w:t>
      </w:r>
    </w:p>
    <w:p w:rsidR="001F582A" w:rsidRPr="00A2165B"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Pr>
          <w:rFonts w:ascii="仿宋_GB2312" w:eastAsia="仿宋_GB2312" w:hint="eastAsia"/>
          <w:sz w:val="32"/>
          <w:szCs w:val="32"/>
        </w:rPr>
        <w:t>中心拥有</w:t>
      </w:r>
      <w:r w:rsidRPr="001932D6">
        <w:rPr>
          <w:rFonts w:ascii="仿宋_GB2312" w:eastAsia="仿宋_GB2312"/>
          <w:sz w:val="32"/>
          <w:szCs w:val="32"/>
        </w:rPr>
        <w:t>5</w:t>
      </w:r>
      <w:r w:rsidRPr="001932D6">
        <w:rPr>
          <w:rFonts w:ascii="仿宋_GB2312" w:eastAsia="仿宋_GB2312" w:hint="eastAsia"/>
          <w:sz w:val="32"/>
          <w:szCs w:val="32"/>
        </w:rPr>
        <w:t>幢业务大楼，</w:t>
      </w:r>
      <w:r>
        <w:rPr>
          <w:rFonts w:ascii="仿宋_GB2312" w:eastAsia="仿宋_GB2312" w:hint="eastAsia"/>
          <w:sz w:val="32"/>
          <w:szCs w:val="32"/>
        </w:rPr>
        <w:t>均为公寓式布局，配备有电视机、空调、热水器和独立卫生间。楼内</w:t>
      </w:r>
      <w:r w:rsidRPr="001932D6">
        <w:rPr>
          <w:rFonts w:ascii="仿宋_GB2312" w:eastAsia="仿宋_GB2312" w:hint="eastAsia"/>
          <w:sz w:val="32"/>
          <w:szCs w:val="32"/>
        </w:rPr>
        <w:t>设有休闲保健厅、餐饮服务区、阅览室、心理疏导室等。</w:t>
      </w:r>
      <w:r>
        <w:rPr>
          <w:rFonts w:ascii="仿宋_GB2312" w:eastAsia="仿宋_GB2312" w:hint="eastAsia"/>
          <w:sz w:val="32"/>
          <w:szCs w:val="32"/>
        </w:rPr>
        <w:t>目前</w:t>
      </w:r>
      <w:r w:rsidRPr="001932D6">
        <w:rPr>
          <w:rFonts w:ascii="仿宋_GB2312" w:eastAsia="仿宋_GB2312" w:hint="eastAsia"/>
          <w:sz w:val="32"/>
          <w:szCs w:val="32"/>
        </w:rPr>
        <w:t>已基本完工，计划于</w:t>
      </w:r>
      <w:r w:rsidRPr="001932D6">
        <w:rPr>
          <w:rFonts w:ascii="仿宋_GB2312" w:eastAsia="仿宋_GB2312"/>
          <w:sz w:val="32"/>
          <w:szCs w:val="32"/>
        </w:rPr>
        <w:t>18</w:t>
      </w:r>
      <w:r w:rsidRPr="001932D6">
        <w:rPr>
          <w:rFonts w:ascii="仿宋_GB2312" w:eastAsia="仿宋_GB2312" w:hint="eastAsia"/>
          <w:sz w:val="32"/>
          <w:szCs w:val="32"/>
        </w:rPr>
        <w:t>年</w:t>
      </w:r>
      <w:r w:rsidRPr="001932D6">
        <w:rPr>
          <w:rFonts w:ascii="仿宋_GB2312" w:eastAsia="仿宋_GB2312"/>
          <w:sz w:val="32"/>
          <w:szCs w:val="32"/>
        </w:rPr>
        <w:t>5</w:t>
      </w:r>
      <w:r w:rsidRPr="001932D6">
        <w:rPr>
          <w:rFonts w:ascii="仿宋_GB2312" w:eastAsia="仿宋_GB2312" w:hint="eastAsia"/>
          <w:sz w:val="32"/>
          <w:szCs w:val="32"/>
        </w:rPr>
        <w:t>月正式对外营业。</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CA6A9B">
        <w:rPr>
          <w:rFonts w:ascii="楷体_GB2312" w:eastAsia="楷体_GB2312" w:hint="eastAsia"/>
          <w:sz w:val="32"/>
          <w:szCs w:val="32"/>
        </w:rPr>
        <w:t>（</w:t>
      </w:r>
      <w:r w:rsidRPr="00CA6A9B">
        <w:rPr>
          <w:rFonts w:ascii="楷体_GB2312" w:eastAsia="楷体_GB2312"/>
          <w:sz w:val="32"/>
          <w:szCs w:val="32"/>
        </w:rPr>
        <w:t>3</w:t>
      </w:r>
      <w:r w:rsidRPr="00CA6A9B">
        <w:rPr>
          <w:rFonts w:ascii="楷体_GB2312" w:eastAsia="楷体_GB2312" w:hint="eastAsia"/>
          <w:sz w:val="32"/>
          <w:szCs w:val="32"/>
        </w:rPr>
        <w:t>）资金使用情况：</w:t>
      </w:r>
      <w:r>
        <w:rPr>
          <w:rFonts w:ascii="仿宋_GB2312" w:eastAsia="仿宋_GB2312" w:hint="eastAsia"/>
          <w:sz w:val="32"/>
          <w:szCs w:val="32"/>
        </w:rPr>
        <w:t>引导资金主要用于兴建</w:t>
      </w:r>
      <w:r>
        <w:rPr>
          <w:rFonts w:ascii="仿宋_GB2312" w:eastAsia="仿宋_GB2312"/>
          <w:sz w:val="32"/>
          <w:szCs w:val="32"/>
        </w:rPr>
        <w:t>50</w:t>
      </w:r>
      <w:r>
        <w:rPr>
          <w:rFonts w:ascii="仿宋_GB2312" w:eastAsia="仿宋_GB2312" w:hint="eastAsia"/>
          <w:sz w:val="32"/>
          <w:szCs w:val="32"/>
        </w:rPr>
        <w:t>平方米</w:t>
      </w:r>
      <w:r w:rsidRPr="001932D6">
        <w:rPr>
          <w:rFonts w:ascii="仿宋_GB2312" w:eastAsia="仿宋_GB2312" w:hint="eastAsia"/>
          <w:sz w:val="32"/>
          <w:szCs w:val="32"/>
        </w:rPr>
        <w:t>室外活动区</w:t>
      </w:r>
      <w:r>
        <w:rPr>
          <w:rFonts w:ascii="仿宋_GB2312" w:eastAsia="仿宋_GB2312" w:hint="eastAsia"/>
          <w:sz w:val="32"/>
          <w:szCs w:val="32"/>
        </w:rPr>
        <w:t>，包括</w:t>
      </w:r>
      <w:r w:rsidRPr="001932D6">
        <w:rPr>
          <w:rFonts w:ascii="仿宋_GB2312" w:eastAsia="仿宋_GB2312" w:hint="eastAsia"/>
          <w:sz w:val="32"/>
          <w:szCs w:val="32"/>
        </w:rPr>
        <w:t>门球场、体育器材健身场和喷泉庭园长椅休闲区。</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 xml:space="preserve"> 2.</w:t>
      </w:r>
      <w:r w:rsidRPr="00776B20">
        <w:rPr>
          <w:rFonts w:ascii="楷体_GB2312" w:eastAsia="楷体_GB2312" w:hint="eastAsia"/>
          <w:sz w:val="32"/>
          <w:szCs w:val="32"/>
        </w:rPr>
        <w:t>效益与效果</w:t>
      </w:r>
    </w:p>
    <w:p w:rsidR="001F582A" w:rsidRPr="00D64E9D"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D64E9D">
        <w:rPr>
          <w:rFonts w:ascii="仿宋_GB2312" w:eastAsia="仿宋_GB2312" w:hint="eastAsia"/>
          <w:sz w:val="32"/>
          <w:szCs w:val="32"/>
        </w:rPr>
        <w:t>暂未正式营业。</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30ECA">
        <w:rPr>
          <w:rFonts w:ascii="楷体_GB2312" w:eastAsia="楷体_GB2312" w:hint="eastAsia"/>
          <w:sz w:val="32"/>
          <w:szCs w:val="32"/>
        </w:rPr>
        <w:t>（</w:t>
      </w:r>
      <w:r w:rsidRPr="00A30ECA">
        <w:rPr>
          <w:rFonts w:ascii="楷体_GB2312" w:eastAsia="楷体_GB2312"/>
          <w:sz w:val="32"/>
          <w:szCs w:val="32"/>
        </w:rPr>
        <w:t>2</w:t>
      </w:r>
      <w:r w:rsidRPr="00A30ECA">
        <w:rPr>
          <w:rFonts w:ascii="楷体_GB2312" w:eastAsia="楷体_GB2312" w:hint="eastAsia"/>
          <w:sz w:val="32"/>
          <w:szCs w:val="32"/>
        </w:rPr>
        <w:t>）社会效益：</w:t>
      </w:r>
      <w:r w:rsidRPr="005D1589">
        <w:rPr>
          <w:rFonts w:ascii="仿宋_GB2312" w:eastAsia="仿宋_GB2312" w:hint="eastAsia"/>
          <w:sz w:val="32"/>
          <w:szCs w:val="32"/>
        </w:rPr>
        <w:t>服务中心将本着“为老人献爱心，替子女尽孝心”的服务宗旨，秉着“善待老人就是善待自己、让老人满意就是我们工作的追求”的服务理念，弘扬中华民族“敬老、爱老、养老、助老”的传统美德，管理、服务人员按照社区制订的严格的规章制度对老人实行家庭化管理，服务周到、态度和蔼，</w:t>
      </w:r>
      <w:r>
        <w:rPr>
          <w:rFonts w:ascii="仿宋_GB2312" w:eastAsia="仿宋_GB2312" w:hint="eastAsia"/>
          <w:sz w:val="32"/>
          <w:szCs w:val="32"/>
        </w:rPr>
        <w:t>真正</w:t>
      </w:r>
      <w:r w:rsidRPr="005D1589">
        <w:rPr>
          <w:rFonts w:ascii="仿宋_GB2312" w:eastAsia="仿宋_GB2312" w:hint="eastAsia"/>
          <w:sz w:val="32"/>
          <w:szCs w:val="32"/>
        </w:rPr>
        <w:t>做到“清雅</w:t>
      </w:r>
      <w:r w:rsidRPr="005D1589">
        <w:rPr>
          <w:rFonts w:ascii="仿宋_GB2312" w:eastAsia="仿宋_GB2312"/>
          <w:sz w:val="32"/>
          <w:szCs w:val="32"/>
        </w:rPr>
        <w:t xml:space="preserve"> </w:t>
      </w:r>
      <w:r w:rsidRPr="005D1589">
        <w:rPr>
          <w:rFonts w:ascii="仿宋_GB2312" w:eastAsia="仿宋_GB2312" w:hint="eastAsia"/>
          <w:sz w:val="32"/>
          <w:szCs w:val="32"/>
        </w:rPr>
        <w:t>清馨、清和”，</w:t>
      </w:r>
      <w:r>
        <w:rPr>
          <w:rFonts w:ascii="仿宋_GB2312" w:eastAsia="仿宋_GB2312" w:hint="eastAsia"/>
          <w:sz w:val="32"/>
          <w:szCs w:val="32"/>
        </w:rPr>
        <w:t>让老人们</w:t>
      </w:r>
      <w:r w:rsidRPr="005D1589">
        <w:rPr>
          <w:rFonts w:ascii="仿宋_GB2312" w:eastAsia="仿宋_GB2312" w:hint="eastAsia"/>
          <w:sz w:val="32"/>
          <w:szCs w:val="32"/>
        </w:rPr>
        <w:t>“老有所乐、老有所为、老有所学、老有所教、老有</w:t>
      </w:r>
      <w:r>
        <w:rPr>
          <w:rFonts w:ascii="仿宋_GB2312" w:eastAsia="仿宋_GB2312" w:hint="eastAsia"/>
          <w:sz w:val="32"/>
          <w:szCs w:val="32"/>
        </w:rPr>
        <w:t>所医、老有所养”，为建设和谐社会贡献</w:t>
      </w:r>
      <w:r w:rsidRPr="005D1589">
        <w:rPr>
          <w:rFonts w:ascii="仿宋_GB2312" w:eastAsia="仿宋_GB2312" w:hint="eastAsia"/>
          <w:sz w:val="32"/>
          <w:szCs w:val="32"/>
        </w:rPr>
        <w:t>力量。</w:t>
      </w:r>
    </w:p>
    <w:p w:rsidR="001F582A" w:rsidRDefault="001F582A" w:rsidP="00C77074">
      <w:pPr>
        <w:adjustRightInd w:val="0"/>
        <w:snapToGrid w:val="0"/>
        <w:spacing w:line="540" w:lineRule="exact"/>
        <w:ind w:firstLineChars="200" w:firstLine="640"/>
        <w:rPr>
          <w:rFonts w:ascii="楷体_GB2312" w:eastAsia="楷体_GB2312"/>
          <w:sz w:val="32"/>
          <w:szCs w:val="32"/>
        </w:rPr>
      </w:pPr>
      <w:r w:rsidRPr="00CE64FA">
        <w:rPr>
          <w:rFonts w:ascii="楷体_GB2312" w:eastAsia="楷体_GB2312" w:hint="eastAsia"/>
          <w:sz w:val="32"/>
          <w:szCs w:val="32"/>
        </w:rPr>
        <w:t>（</w:t>
      </w:r>
      <w:r>
        <w:rPr>
          <w:rFonts w:ascii="楷体_GB2312" w:eastAsia="楷体_GB2312" w:hint="eastAsia"/>
          <w:sz w:val="32"/>
          <w:szCs w:val="32"/>
        </w:rPr>
        <w:t>二</w:t>
      </w:r>
      <w:r w:rsidRPr="00CE64FA">
        <w:rPr>
          <w:rFonts w:ascii="楷体_GB2312" w:eastAsia="楷体_GB2312" w:hint="eastAsia"/>
          <w:sz w:val="32"/>
          <w:szCs w:val="32"/>
        </w:rPr>
        <w:t>）</w:t>
      </w:r>
      <w:r w:rsidRPr="00240628">
        <w:rPr>
          <w:rFonts w:ascii="楷体_GB2312" w:eastAsia="楷体_GB2312" w:hint="eastAsia"/>
          <w:sz w:val="32"/>
          <w:szCs w:val="32"/>
        </w:rPr>
        <w:t>海门</w:t>
      </w:r>
      <w:r>
        <w:rPr>
          <w:rFonts w:ascii="楷体_GB2312" w:eastAsia="楷体_GB2312" w:hint="eastAsia"/>
          <w:sz w:val="32"/>
          <w:szCs w:val="32"/>
        </w:rPr>
        <w:t>大众健康及临床营养规范使用宣教中心（一期）</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Pr>
          <w:rFonts w:ascii="仿宋_GB2312" w:eastAsia="仿宋_GB2312" w:hint="eastAsia"/>
          <w:sz w:val="32"/>
          <w:szCs w:val="32"/>
        </w:rPr>
        <w:t>为</w:t>
      </w:r>
      <w:r w:rsidRPr="0082589E">
        <w:rPr>
          <w:rFonts w:ascii="仿宋_GB2312" w:eastAsia="仿宋_GB2312" w:hint="eastAsia"/>
          <w:sz w:val="32"/>
          <w:szCs w:val="32"/>
        </w:rPr>
        <w:t>配合《健康中国</w:t>
      </w:r>
      <w:r w:rsidRPr="0082589E">
        <w:rPr>
          <w:rFonts w:ascii="仿宋_GB2312" w:eastAsia="仿宋_GB2312"/>
          <w:sz w:val="32"/>
          <w:szCs w:val="32"/>
        </w:rPr>
        <w:t>2030</w:t>
      </w:r>
      <w:r>
        <w:rPr>
          <w:rFonts w:ascii="仿宋_GB2312" w:eastAsia="仿宋_GB2312" w:hint="eastAsia"/>
          <w:sz w:val="32"/>
          <w:szCs w:val="32"/>
        </w:rPr>
        <w:t>》计划纲要的实施、提高大众</w:t>
      </w:r>
      <w:r w:rsidRPr="0082589E">
        <w:rPr>
          <w:rFonts w:ascii="仿宋_GB2312" w:eastAsia="仿宋_GB2312" w:hint="eastAsia"/>
          <w:sz w:val="32"/>
          <w:szCs w:val="32"/>
        </w:rPr>
        <w:t>健康理念和水平、做好病患出院后和老年人群的健康保健状态随访，</w:t>
      </w:r>
      <w:r>
        <w:rPr>
          <w:rFonts w:ascii="仿宋_GB2312" w:eastAsia="仿宋_GB2312" w:hint="eastAsia"/>
          <w:sz w:val="32"/>
          <w:szCs w:val="32"/>
        </w:rPr>
        <w:t>由</w:t>
      </w:r>
      <w:r w:rsidRPr="0082589E">
        <w:rPr>
          <w:rFonts w:ascii="仿宋_GB2312" w:eastAsia="仿宋_GB2312" w:hint="eastAsia"/>
          <w:sz w:val="32"/>
          <w:szCs w:val="32"/>
        </w:rPr>
        <w:t>海门品尚医药科技有限公司</w:t>
      </w:r>
      <w:r>
        <w:rPr>
          <w:rFonts w:ascii="仿宋_GB2312" w:eastAsia="仿宋_GB2312" w:hint="eastAsia"/>
          <w:sz w:val="32"/>
          <w:szCs w:val="32"/>
        </w:rPr>
        <w:t>投资兴建大众健康及临床营养规范使用宣教中心</w:t>
      </w:r>
      <w:r w:rsidRPr="0082589E">
        <w:rPr>
          <w:rFonts w:ascii="仿宋_GB2312" w:eastAsia="仿宋_GB2312" w:hint="eastAsia"/>
          <w:sz w:val="32"/>
          <w:szCs w:val="32"/>
        </w:rPr>
        <w:t>项目</w:t>
      </w:r>
      <w:r>
        <w:rPr>
          <w:rFonts w:ascii="仿宋_GB2312" w:eastAsia="仿宋_GB2312" w:hint="eastAsia"/>
          <w:sz w:val="32"/>
          <w:szCs w:val="32"/>
        </w:rPr>
        <w:t>。</w:t>
      </w:r>
      <w:r w:rsidRPr="0082589E">
        <w:rPr>
          <w:rFonts w:ascii="仿宋_GB2312" w:eastAsia="仿宋_GB2312"/>
          <w:sz w:val="32"/>
          <w:szCs w:val="32"/>
        </w:rPr>
        <w:t>2016</w:t>
      </w:r>
      <w:r w:rsidRPr="0082589E">
        <w:rPr>
          <w:rFonts w:ascii="仿宋_GB2312" w:eastAsia="仿宋_GB2312" w:hint="eastAsia"/>
          <w:sz w:val="32"/>
          <w:szCs w:val="32"/>
        </w:rPr>
        <w:t>年</w:t>
      </w:r>
      <w:r w:rsidRPr="0082589E">
        <w:rPr>
          <w:rFonts w:ascii="仿宋_GB2312" w:eastAsia="仿宋_GB2312"/>
          <w:sz w:val="32"/>
          <w:szCs w:val="32"/>
        </w:rPr>
        <w:t>7</w:t>
      </w:r>
      <w:r w:rsidRPr="0082589E">
        <w:rPr>
          <w:rFonts w:ascii="仿宋_GB2312" w:eastAsia="仿宋_GB2312" w:hint="eastAsia"/>
          <w:sz w:val="32"/>
          <w:szCs w:val="32"/>
        </w:rPr>
        <w:t>月</w:t>
      </w:r>
      <w:r w:rsidRPr="0082589E">
        <w:rPr>
          <w:rFonts w:ascii="仿宋_GB2312" w:eastAsia="仿宋_GB2312"/>
          <w:sz w:val="32"/>
          <w:szCs w:val="32"/>
        </w:rPr>
        <w:t>30</w:t>
      </w:r>
      <w:r w:rsidRPr="0082589E">
        <w:rPr>
          <w:rFonts w:ascii="仿宋_GB2312" w:eastAsia="仿宋_GB2312" w:hint="eastAsia"/>
          <w:sz w:val="32"/>
          <w:szCs w:val="32"/>
        </w:rPr>
        <w:t>日</w:t>
      </w:r>
      <w:r>
        <w:rPr>
          <w:rFonts w:ascii="仿宋_GB2312" w:eastAsia="仿宋_GB2312" w:hint="eastAsia"/>
          <w:sz w:val="32"/>
          <w:szCs w:val="32"/>
        </w:rPr>
        <w:t>，项目</w:t>
      </w:r>
      <w:r w:rsidRPr="0082589E">
        <w:rPr>
          <w:rFonts w:ascii="仿宋_GB2312" w:eastAsia="仿宋_GB2312" w:hint="eastAsia"/>
          <w:sz w:val="32"/>
          <w:szCs w:val="32"/>
        </w:rPr>
        <w:t>联合相关单位启动了</w:t>
      </w:r>
      <w:r>
        <w:rPr>
          <w:rFonts w:ascii="仿宋_GB2312" w:eastAsia="仿宋_GB2312" w:hint="eastAsia"/>
          <w:sz w:val="32"/>
          <w:szCs w:val="32"/>
        </w:rPr>
        <w:t>“</w:t>
      </w:r>
      <w:r w:rsidRPr="0082589E">
        <w:rPr>
          <w:rFonts w:ascii="仿宋_GB2312" w:eastAsia="仿宋_GB2312" w:hint="eastAsia"/>
          <w:sz w:val="32"/>
          <w:szCs w:val="32"/>
        </w:rPr>
        <w:t>海门大众形势下大健康产业产学研销合作共赢发展</w:t>
      </w:r>
      <w:r>
        <w:rPr>
          <w:rFonts w:ascii="仿宋_GB2312" w:eastAsia="仿宋_GB2312" w:hint="eastAsia"/>
          <w:sz w:val="32"/>
          <w:szCs w:val="32"/>
        </w:rPr>
        <w:t>”模式论坛。</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sidRPr="0082589E">
        <w:rPr>
          <w:rFonts w:ascii="仿宋_GB2312" w:eastAsia="仿宋_GB2312" w:hint="eastAsia"/>
          <w:sz w:val="32"/>
          <w:szCs w:val="32"/>
        </w:rPr>
        <w:t>基本检测设备</w:t>
      </w:r>
      <w:r>
        <w:rPr>
          <w:rFonts w:ascii="仿宋_GB2312" w:eastAsia="仿宋_GB2312" w:hint="eastAsia"/>
          <w:sz w:val="32"/>
          <w:szCs w:val="32"/>
        </w:rPr>
        <w:t>购置到位，</w:t>
      </w:r>
      <w:r w:rsidRPr="0082589E">
        <w:rPr>
          <w:rFonts w:ascii="仿宋_GB2312" w:eastAsia="仿宋_GB2312" w:hint="eastAsia"/>
          <w:sz w:val="32"/>
          <w:szCs w:val="32"/>
        </w:rPr>
        <w:t>完成</w:t>
      </w:r>
      <w:r>
        <w:rPr>
          <w:rFonts w:ascii="仿宋_GB2312" w:eastAsia="仿宋_GB2312" w:hint="eastAsia"/>
          <w:sz w:val="32"/>
          <w:szCs w:val="32"/>
        </w:rPr>
        <w:t>设计图纸</w:t>
      </w:r>
      <w:r w:rsidRPr="0082589E">
        <w:rPr>
          <w:rFonts w:ascii="仿宋_GB2312" w:eastAsia="仿宋_GB2312" w:hint="eastAsia"/>
          <w:sz w:val="32"/>
          <w:szCs w:val="32"/>
        </w:rPr>
        <w:t>，启动装修</w:t>
      </w:r>
      <w:r>
        <w:rPr>
          <w:rFonts w:ascii="仿宋_GB2312" w:eastAsia="仿宋_GB2312" w:hint="eastAsia"/>
          <w:sz w:val="32"/>
          <w:szCs w:val="32"/>
        </w:rPr>
        <w:t>工程</w:t>
      </w:r>
      <w:r w:rsidRPr="0082589E">
        <w:rPr>
          <w:rFonts w:ascii="仿宋_GB2312" w:eastAsia="仿宋_GB2312" w:hint="eastAsia"/>
          <w:sz w:val="32"/>
          <w:szCs w:val="32"/>
        </w:rPr>
        <w:t>，预计明年年底投入使用。</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CA6A9B">
        <w:rPr>
          <w:rFonts w:ascii="楷体_GB2312" w:eastAsia="楷体_GB2312" w:hint="eastAsia"/>
          <w:sz w:val="32"/>
          <w:szCs w:val="32"/>
        </w:rPr>
        <w:t>（</w:t>
      </w:r>
      <w:r w:rsidRPr="00CA6A9B">
        <w:rPr>
          <w:rFonts w:ascii="楷体_GB2312" w:eastAsia="楷体_GB2312"/>
          <w:sz w:val="32"/>
          <w:szCs w:val="32"/>
        </w:rPr>
        <w:t>3</w:t>
      </w:r>
      <w:r w:rsidRPr="00CA6A9B">
        <w:rPr>
          <w:rFonts w:ascii="楷体_GB2312" w:eastAsia="楷体_GB2312" w:hint="eastAsia"/>
          <w:sz w:val="32"/>
          <w:szCs w:val="32"/>
        </w:rPr>
        <w:t>）资金使用情况：</w:t>
      </w:r>
      <w:r w:rsidRPr="007870DE">
        <w:rPr>
          <w:rFonts w:ascii="仿宋_GB2312" w:eastAsia="仿宋_GB2312" w:hint="eastAsia"/>
          <w:sz w:val="32"/>
          <w:szCs w:val="32"/>
        </w:rPr>
        <w:t>主要用于购置身高体重仪（超声式）</w:t>
      </w:r>
      <w:r>
        <w:rPr>
          <w:rFonts w:ascii="仿宋_GB2312" w:eastAsia="仿宋_GB2312" w:hint="eastAsia"/>
          <w:sz w:val="32"/>
          <w:szCs w:val="32"/>
        </w:rPr>
        <w:t>、</w:t>
      </w:r>
      <w:r w:rsidRPr="007870DE">
        <w:rPr>
          <w:rFonts w:ascii="仿宋_GB2312" w:eastAsia="仿宋_GB2312" w:hint="eastAsia"/>
          <w:sz w:val="32"/>
          <w:szCs w:val="32"/>
        </w:rPr>
        <w:t xml:space="preserve">　医用全自动电子血压计</w:t>
      </w:r>
      <w:r>
        <w:rPr>
          <w:rFonts w:ascii="仿宋_GB2312" w:eastAsia="仿宋_GB2312" w:hint="eastAsia"/>
          <w:sz w:val="32"/>
          <w:szCs w:val="32"/>
        </w:rPr>
        <w:t>、人体成分分析仪、</w:t>
      </w:r>
      <w:r w:rsidRPr="007870DE">
        <w:rPr>
          <w:rFonts w:ascii="仿宋_GB2312" w:eastAsia="仿宋_GB2312" w:hint="eastAsia"/>
          <w:sz w:val="32"/>
          <w:szCs w:val="32"/>
        </w:rPr>
        <w:t>可移动式</w:t>
      </w:r>
      <w:r w:rsidRPr="007870DE">
        <w:rPr>
          <w:rFonts w:ascii="仿宋_GB2312" w:eastAsia="仿宋_GB2312"/>
          <w:sz w:val="32"/>
          <w:szCs w:val="32"/>
        </w:rPr>
        <w:t>B</w:t>
      </w:r>
      <w:r w:rsidRPr="007870DE">
        <w:rPr>
          <w:rFonts w:ascii="仿宋_GB2312" w:eastAsia="仿宋_GB2312" w:hint="eastAsia"/>
          <w:sz w:val="32"/>
          <w:szCs w:val="32"/>
        </w:rPr>
        <w:t>超机</w:t>
      </w:r>
      <w:r>
        <w:rPr>
          <w:rFonts w:ascii="仿宋_GB2312" w:eastAsia="仿宋_GB2312" w:hint="eastAsia"/>
          <w:sz w:val="32"/>
          <w:szCs w:val="32"/>
        </w:rPr>
        <w:t>和</w:t>
      </w:r>
      <w:r w:rsidRPr="007870DE">
        <w:rPr>
          <w:rFonts w:ascii="仿宋_GB2312" w:eastAsia="仿宋_GB2312" w:hint="eastAsia"/>
          <w:sz w:val="32"/>
          <w:szCs w:val="32"/>
        </w:rPr>
        <w:t>超声骨密度仪</w:t>
      </w:r>
      <w:r>
        <w:rPr>
          <w:rFonts w:ascii="仿宋_GB2312" w:eastAsia="仿宋_GB2312" w:hint="eastAsia"/>
          <w:sz w:val="32"/>
          <w:szCs w:val="32"/>
        </w:rPr>
        <w:t>等设备。</w:t>
      </w:r>
      <w:r w:rsidRPr="007870DE">
        <w:rPr>
          <w:rFonts w:ascii="仿宋_GB2312" w:eastAsia="仿宋_GB2312" w:hint="eastAsia"/>
          <w:sz w:val="32"/>
          <w:szCs w:val="32"/>
        </w:rPr>
        <w:t xml:space="preserve">　</w:t>
      </w:r>
    </w:p>
    <w:p w:rsidR="001F582A" w:rsidRPr="00776B20" w:rsidRDefault="001F582A" w:rsidP="00C77074">
      <w:pPr>
        <w:adjustRightInd w:val="0"/>
        <w:snapToGrid w:val="0"/>
        <w:spacing w:line="540" w:lineRule="exact"/>
        <w:ind w:firstLineChars="200" w:firstLine="640"/>
        <w:rPr>
          <w:rFonts w:ascii="楷体_GB2312" w:eastAsia="楷体_GB2312"/>
          <w:sz w:val="32"/>
          <w:szCs w:val="32"/>
        </w:rPr>
      </w:pPr>
      <w:r w:rsidRPr="00776B20">
        <w:rPr>
          <w:rFonts w:ascii="楷体_GB2312" w:eastAsia="楷体_GB2312"/>
          <w:sz w:val="32"/>
          <w:szCs w:val="32"/>
        </w:rPr>
        <w:t>2.</w:t>
      </w:r>
      <w:r w:rsidRPr="00776B20">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76B20">
        <w:rPr>
          <w:rFonts w:ascii="楷体_GB2312" w:eastAsia="楷体_GB2312" w:hint="eastAsia"/>
          <w:sz w:val="32"/>
          <w:szCs w:val="32"/>
        </w:rPr>
        <w:t>经济效益</w:t>
      </w:r>
      <w:r>
        <w:rPr>
          <w:rFonts w:ascii="楷体_GB2312" w:eastAsia="楷体_GB2312" w:hint="eastAsia"/>
          <w:sz w:val="32"/>
          <w:szCs w:val="32"/>
        </w:rPr>
        <w:t>：</w:t>
      </w:r>
      <w:r w:rsidRPr="007870DE">
        <w:rPr>
          <w:rFonts w:ascii="仿宋_GB2312" w:eastAsia="仿宋_GB2312" w:hint="eastAsia"/>
          <w:sz w:val="32"/>
          <w:szCs w:val="32"/>
        </w:rPr>
        <w:t>目前中心处于建设阶段，员工</w:t>
      </w:r>
      <w:r w:rsidRPr="007870DE">
        <w:rPr>
          <w:rFonts w:ascii="仿宋_GB2312" w:eastAsia="仿宋_GB2312"/>
          <w:sz w:val="32"/>
          <w:szCs w:val="32"/>
        </w:rPr>
        <w:t>9</w:t>
      </w:r>
      <w:r w:rsidRPr="007870DE">
        <w:rPr>
          <w:rFonts w:ascii="仿宋_GB2312" w:eastAsia="仿宋_GB2312" w:hint="eastAsia"/>
          <w:sz w:val="32"/>
          <w:szCs w:val="32"/>
        </w:rPr>
        <w:t>人，后期</w:t>
      </w:r>
      <w:r>
        <w:rPr>
          <w:rFonts w:ascii="仿宋_GB2312" w:eastAsia="仿宋_GB2312" w:hint="eastAsia"/>
          <w:sz w:val="32"/>
          <w:szCs w:val="32"/>
        </w:rPr>
        <w:t>将</w:t>
      </w:r>
      <w:r w:rsidRPr="007870DE">
        <w:rPr>
          <w:rFonts w:ascii="仿宋_GB2312" w:eastAsia="仿宋_GB2312" w:hint="eastAsia"/>
          <w:sz w:val="32"/>
          <w:szCs w:val="32"/>
        </w:rPr>
        <w:t>引进具有相关专业的技术人才</w:t>
      </w:r>
      <w:r>
        <w:rPr>
          <w:rFonts w:ascii="仿宋_GB2312" w:eastAsia="仿宋_GB2312" w:hint="eastAsia"/>
          <w:sz w:val="32"/>
          <w:szCs w:val="32"/>
        </w:rPr>
        <w:t>，暂未产生</w:t>
      </w:r>
      <w:r w:rsidRPr="007870DE">
        <w:rPr>
          <w:rFonts w:ascii="仿宋_GB2312" w:eastAsia="仿宋_GB2312" w:hint="eastAsia"/>
          <w:sz w:val="32"/>
          <w:szCs w:val="32"/>
        </w:rPr>
        <w:t>营业收入。</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30ECA">
        <w:rPr>
          <w:rFonts w:ascii="楷体_GB2312" w:eastAsia="楷体_GB2312" w:hint="eastAsia"/>
          <w:sz w:val="32"/>
          <w:szCs w:val="32"/>
        </w:rPr>
        <w:t>（</w:t>
      </w:r>
      <w:r w:rsidRPr="00A30ECA">
        <w:rPr>
          <w:rFonts w:ascii="楷体_GB2312" w:eastAsia="楷体_GB2312"/>
          <w:sz w:val="32"/>
          <w:szCs w:val="32"/>
        </w:rPr>
        <w:t>2</w:t>
      </w:r>
      <w:r w:rsidRPr="00A30ECA">
        <w:rPr>
          <w:rFonts w:ascii="楷体_GB2312" w:eastAsia="楷体_GB2312" w:hint="eastAsia"/>
          <w:sz w:val="32"/>
          <w:szCs w:val="32"/>
        </w:rPr>
        <w:t>）社会效益：</w:t>
      </w:r>
      <w:r>
        <w:rPr>
          <w:rFonts w:ascii="仿宋_GB2312" w:eastAsia="仿宋_GB2312" w:hint="eastAsia"/>
          <w:sz w:val="32"/>
          <w:szCs w:val="32"/>
        </w:rPr>
        <w:t>中心</w:t>
      </w:r>
      <w:r w:rsidRPr="00720363">
        <w:rPr>
          <w:rFonts w:ascii="仿宋_GB2312" w:eastAsia="仿宋_GB2312" w:hint="eastAsia"/>
          <w:sz w:val="32"/>
          <w:szCs w:val="32"/>
        </w:rPr>
        <w:t>建成后</w:t>
      </w:r>
      <w:r>
        <w:rPr>
          <w:rFonts w:ascii="仿宋_GB2312" w:eastAsia="仿宋_GB2312" w:hint="eastAsia"/>
          <w:sz w:val="32"/>
          <w:szCs w:val="32"/>
        </w:rPr>
        <w:t>，将</w:t>
      </w:r>
      <w:r w:rsidRPr="00A532BD">
        <w:rPr>
          <w:rFonts w:ascii="仿宋_GB2312" w:eastAsia="仿宋_GB2312" w:hint="eastAsia"/>
          <w:sz w:val="32"/>
          <w:szCs w:val="32"/>
        </w:rPr>
        <w:t>利用海门生物医药创业园提供的文化创意场所，</w:t>
      </w:r>
      <w:r w:rsidRPr="00720363">
        <w:rPr>
          <w:rFonts w:ascii="仿宋_GB2312" w:eastAsia="仿宋_GB2312" w:hint="eastAsia"/>
          <w:sz w:val="32"/>
          <w:szCs w:val="32"/>
        </w:rPr>
        <w:t>联合本地卫生医疗机构，开展健康科普教</w:t>
      </w:r>
      <w:r>
        <w:rPr>
          <w:rFonts w:ascii="仿宋_GB2312" w:eastAsia="仿宋_GB2312" w:hint="eastAsia"/>
          <w:sz w:val="32"/>
          <w:szCs w:val="32"/>
        </w:rPr>
        <w:t>育和培训普及市民的健康意识；联合专业机构，开展家庭急救知识</w:t>
      </w:r>
      <w:r w:rsidRPr="00720363">
        <w:rPr>
          <w:rFonts w:ascii="仿宋_GB2312" w:eastAsia="仿宋_GB2312" w:hint="eastAsia"/>
          <w:sz w:val="32"/>
          <w:szCs w:val="32"/>
        </w:rPr>
        <w:t>培训（如心肺复苏技术），提高大众对心脑血管疾病发生的警惕和预防；通过开展免费基因检测等技术手段进行</w:t>
      </w:r>
      <w:r>
        <w:rPr>
          <w:rFonts w:ascii="仿宋_GB2312" w:eastAsia="仿宋_GB2312" w:hint="eastAsia"/>
          <w:sz w:val="32"/>
          <w:szCs w:val="32"/>
        </w:rPr>
        <w:t>大众易感疾病（如肿瘤、糖尿病、肥胖、老年痴呆、骨质疏松等疾病）</w:t>
      </w:r>
      <w:r w:rsidRPr="00720363">
        <w:rPr>
          <w:rFonts w:ascii="仿宋_GB2312" w:eastAsia="仿宋_GB2312" w:hint="eastAsia"/>
          <w:sz w:val="32"/>
          <w:szCs w:val="32"/>
        </w:rPr>
        <w:t>早期筛查和营养干预指导；通</w:t>
      </w:r>
      <w:r>
        <w:rPr>
          <w:rFonts w:ascii="仿宋_GB2312" w:eastAsia="仿宋_GB2312" w:hint="eastAsia"/>
          <w:sz w:val="32"/>
          <w:szCs w:val="32"/>
        </w:rPr>
        <w:t>过聘请医务工作者和临床营养师，对社区民众普及临床营养的正确使用。</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A532BD">
        <w:rPr>
          <w:rFonts w:ascii="楷体_GB2312" w:eastAsia="楷体_GB2312" w:hint="eastAsia"/>
          <w:sz w:val="32"/>
          <w:szCs w:val="32"/>
        </w:rPr>
        <w:t>（</w:t>
      </w:r>
      <w:r w:rsidRPr="00A532BD">
        <w:rPr>
          <w:rFonts w:ascii="楷体_GB2312" w:eastAsia="楷体_GB2312"/>
          <w:sz w:val="32"/>
          <w:szCs w:val="32"/>
        </w:rPr>
        <w:t>3</w:t>
      </w:r>
      <w:r w:rsidRPr="00A532BD">
        <w:rPr>
          <w:rFonts w:ascii="楷体_GB2312" w:eastAsia="楷体_GB2312" w:hint="eastAsia"/>
          <w:sz w:val="32"/>
          <w:szCs w:val="32"/>
        </w:rPr>
        <w:t>）生态环境效益：</w:t>
      </w:r>
      <w:r>
        <w:rPr>
          <w:rFonts w:ascii="仿宋_GB2312" w:eastAsia="仿宋_GB2312" w:hint="eastAsia"/>
          <w:sz w:val="32"/>
          <w:szCs w:val="32"/>
        </w:rPr>
        <w:t>中心通过使</w:t>
      </w:r>
      <w:r w:rsidRPr="00A532BD">
        <w:rPr>
          <w:rFonts w:ascii="仿宋_GB2312" w:eastAsia="仿宋_GB2312" w:hint="eastAsia"/>
          <w:sz w:val="32"/>
          <w:szCs w:val="32"/>
        </w:rPr>
        <w:t>人体成分分析仪、</w:t>
      </w:r>
      <w:r w:rsidRPr="00A532BD">
        <w:rPr>
          <w:rFonts w:ascii="仿宋_GB2312" w:eastAsia="仿宋_GB2312"/>
          <w:sz w:val="32"/>
          <w:szCs w:val="32"/>
        </w:rPr>
        <w:t xml:space="preserve"> </w:t>
      </w:r>
      <w:r w:rsidRPr="00A532BD">
        <w:rPr>
          <w:rFonts w:ascii="仿宋_GB2312" w:eastAsia="仿宋_GB2312" w:hint="eastAsia"/>
          <w:sz w:val="32"/>
          <w:szCs w:val="32"/>
        </w:rPr>
        <w:t>握力器、移动</w:t>
      </w:r>
      <w:r w:rsidRPr="00A532BD">
        <w:rPr>
          <w:rFonts w:ascii="仿宋_GB2312" w:eastAsia="仿宋_GB2312"/>
          <w:sz w:val="32"/>
          <w:szCs w:val="32"/>
        </w:rPr>
        <w:t>B</w:t>
      </w:r>
      <w:r w:rsidRPr="00A532BD">
        <w:rPr>
          <w:rFonts w:ascii="仿宋_GB2312" w:eastAsia="仿宋_GB2312" w:hint="eastAsia"/>
          <w:sz w:val="32"/>
          <w:szCs w:val="32"/>
        </w:rPr>
        <w:t>超、基础代谢测试仪</w:t>
      </w:r>
      <w:r>
        <w:rPr>
          <w:rFonts w:ascii="仿宋_GB2312" w:eastAsia="仿宋_GB2312" w:hint="eastAsia"/>
          <w:sz w:val="32"/>
          <w:szCs w:val="32"/>
        </w:rPr>
        <w:t>等设备筛查老年人群营养不良、颈椎腰椎等退行性病变的变化状况，并</w:t>
      </w:r>
      <w:r w:rsidRPr="00A532BD">
        <w:rPr>
          <w:rFonts w:ascii="仿宋_GB2312" w:eastAsia="仿宋_GB2312" w:hint="eastAsia"/>
          <w:sz w:val="32"/>
          <w:szCs w:val="32"/>
        </w:rPr>
        <w:t>建立数据库，向卫生监管等相关部门定期汇报老年人群及其他被关注人群的营养状况；与餐饮企业合作，提供免费老年营养餐，摸索科学配比的老年营养餐在提升老年人群健康水平中的作用；推动相关单位（如学校、青年团体等）为老年人群提供与健康相关的服务，如志愿者服务等。</w:t>
      </w:r>
    </w:p>
    <w:p w:rsidR="001F582A" w:rsidRPr="004F2975" w:rsidRDefault="001F582A" w:rsidP="00C77074">
      <w:pPr>
        <w:adjustRightInd w:val="0"/>
        <w:snapToGrid w:val="0"/>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Pr="004F2975">
        <w:rPr>
          <w:rFonts w:ascii="黑体" w:eastAsia="黑体" w:hAnsi="黑体" w:hint="eastAsia"/>
          <w:sz w:val="32"/>
          <w:szCs w:val="32"/>
        </w:rPr>
        <w:t>、</w:t>
      </w:r>
      <w:r>
        <w:rPr>
          <w:rFonts w:ascii="黑体" w:eastAsia="黑体" w:hAnsi="黑体" w:hint="eastAsia"/>
          <w:sz w:val="32"/>
          <w:szCs w:val="32"/>
        </w:rPr>
        <w:t>新兴服务类</w:t>
      </w:r>
      <w:r w:rsidRPr="004F2975">
        <w:rPr>
          <w:rFonts w:ascii="黑体" w:eastAsia="黑体" w:hAnsi="黑体" w:hint="eastAsia"/>
          <w:sz w:val="32"/>
          <w:szCs w:val="32"/>
        </w:rPr>
        <w:t>项目</w:t>
      </w:r>
    </w:p>
    <w:p w:rsidR="001F582A" w:rsidRDefault="001F582A" w:rsidP="00C77074">
      <w:pPr>
        <w:adjustRightInd w:val="0"/>
        <w:snapToGrid w:val="0"/>
        <w:spacing w:line="540" w:lineRule="exact"/>
        <w:ind w:firstLineChars="200" w:firstLine="640"/>
        <w:rPr>
          <w:rFonts w:ascii="楷体_GB2312" w:eastAsia="楷体_GB2312"/>
          <w:sz w:val="32"/>
          <w:szCs w:val="32"/>
        </w:rPr>
      </w:pPr>
      <w:r>
        <w:rPr>
          <w:rFonts w:ascii="楷体_GB2312" w:eastAsia="楷体_GB2312" w:hint="eastAsia"/>
          <w:sz w:val="32"/>
          <w:szCs w:val="32"/>
        </w:rPr>
        <w:t>（一）</w:t>
      </w:r>
      <w:r w:rsidRPr="00687D87">
        <w:rPr>
          <w:rFonts w:ascii="楷体_GB2312" w:eastAsia="楷体_GB2312" w:hint="eastAsia"/>
          <w:sz w:val="32"/>
          <w:szCs w:val="32"/>
        </w:rPr>
        <w:t>中国叠石桥家纺跨境电商产业中心</w:t>
      </w:r>
    </w:p>
    <w:p w:rsidR="001F582A" w:rsidRPr="00766128" w:rsidRDefault="001F582A" w:rsidP="00C77074">
      <w:pPr>
        <w:adjustRightInd w:val="0"/>
        <w:snapToGrid w:val="0"/>
        <w:spacing w:line="540" w:lineRule="exact"/>
        <w:ind w:firstLineChars="200" w:firstLine="640"/>
        <w:rPr>
          <w:rFonts w:ascii="楷体_GB2312" w:eastAsia="楷体_GB2312"/>
          <w:sz w:val="32"/>
          <w:szCs w:val="32"/>
        </w:rPr>
      </w:pPr>
      <w:r w:rsidRPr="00766128">
        <w:rPr>
          <w:rFonts w:ascii="楷体_GB2312" w:eastAsia="楷体_GB2312"/>
          <w:sz w:val="32"/>
          <w:szCs w:val="32"/>
        </w:rPr>
        <w:t>1.</w:t>
      </w:r>
      <w:r w:rsidRPr="00766128">
        <w:rPr>
          <w:rFonts w:ascii="楷体_GB2312" w:eastAsia="楷体_GB2312" w:hint="eastAsia"/>
          <w:sz w:val="32"/>
          <w:szCs w:val="32"/>
        </w:rPr>
        <w:t>项目建设情况</w:t>
      </w:r>
    </w:p>
    <w:p w:rsidR="001F582A" w:rsidRDefault="001F582A" w:rsidP="00C77074">
      <w:pPr>
        <w:adjustRightInd w:val="0"/>
        <w:snapToGrid w:val="0"/>
        <w:spacing w:line="540" w:lineRule="exact"/>
        <w:ind w:firstLineChars="200" w:firstLine="640"/>
        <w:rPr>
          <w:rFonts w:ascii="仿宋_GB2312" w:eastAsia="仿宋_GB2312"/>
          <w:sz w:val="32"/>
          <w:szCs w:val="32"/>
        </w:rPr>
      </w:pPr>
      <w:r>
        <w:rPr>
          <w:rFonts w:ascii="楷体_GB2312" w:eastAsia="楷体_GB2312" w:hint="eastAsia"/>
          <w:sz w:val="32"/>
          <w:szCs w:val="32"/>
        </w:rPr>
        <w:t>（</w:t>
      </w:r>
      <w:r>
        <w:rPr>
          <w:rFonts w:ascii="楷体_GB2312" w:eastAsia="楷体_GB2312"/>
          <w:sz w:val="32"/>
          <w:szCs w:val="32"/>
        </w:rPr>
        <w:t>1</w:t>
      </w:r>
      <w:r>
        <w:rPr>
          <w:rFonts w:ascii="楷体_GB2312" w:eastAsia="楷体_GB2312" w:hint="eastAsia"/>
          <w:sz w:val="32"/>
          <w:szCs w:val="32"/>
        </w:rPr>
        <w:t>）</w:t>
      </w:r>
      <w:r w:rsidRPr="00766128">
        <w:rPr>
          <w:rFonts w:ascii="楷体_GB2312" w:eastAsia="楷体_GB2312" w:hint="eastAsia"/>
          <w:sz w:val="32"/>
          <w:szCs w:val="32"/>
        </w:rPr>
        <w:t>项目概况及进展情况</w:t>
      </w:r>
      <w:r>
        <w:rPr>
          <w:rFonts w:ascii="楷体_GB2312" w:eastAsia="楷体_GB2312" w:hint="eastAsia"/>
          <w:sz w:val="32"/>
          <w:szCs w:val="32"/>
        </w:rPr>
        <w:t>：</w:t>
      </w:r>
      <w:r w:rsidRPr="00A8773C">
        <w:rPr>
          <w:rFonts w:ascii="仿宋_GB2312" w:eastAsia="仿宋_GB2312" w:hint="eastAsia"/>
          <w:sz w:val="32"/>
          <w:szCs w:val="32"/>
        </w:rPr>
        <w:t>项目位于海门工业园区叠港路与叠三公路西侧，在中铁物流集团财力、物力和技术支撑下，充分利用国际最大的网络销售平台亚马逊及大量属地国电商平台</w:t>
      </w:r>
      <w:r>
        <w:rPr>
          <w:rFonts w:ascii="仿宋_GB2312" w:eastAsia="仿宋_GB2312" w:hint="eastAsia"/>
          <w:sz w:val="32"/>
          <w:szCs w:val="32"/>
        </w:rPr>
        <w:t>优势</w:t>
      </w:r>
      <w:r w:rsidRPr="00A8773C">
        <w:rPr>
          <w:rFonts w:ascii="仿宋_GB2312" w:eastAsia="仿宋_GB2312" w:hint="eastAsia"/>
          <w:sz w:val="32"/>
          <w:szCs w:val="32"/>
        </w:rPr>
        <w:t>，为叠石桥地区家纺产品扩大海外市场，为跨境电商商户提供优质、完善和最具有竞争力的全程服务。</w:t>
      </w:r>
      <w:r>
        <w:rPr>
          <w:rFonts w:ascii="仿宋_GB2312" w:eastAsia="仿宋_GB2312" w:hint="eastAsia"/>
          <w:sz w:val="32"/>
          <w:szCs w:val="32"/>
        </w:rPr>
        <w:t>根据跨境电商产业发展趋势，</w:t>
      </w:r>
      <w:r w:rsidRPr="00A8773C">
        <w:rPr>
          <w:rFonts w:ascii="仿宋_GB2312" w:eastAsia="仿宋_GB2312" w:hint="eastAsia"/>
          <w:sz w:val="32"/>
          <w:szCs w:val="32"/>
        </w:rPr>
        <w:t>参照行业单位的经验与做法，</w:t>
      </w:r>
      <w:r>
        <w:rPr>
          <w:rFonts w:ascii="仿宋_GB2312" w:eastAsia="仿宋_GB2312" w:hint="eastAsia"/>
          <w:sz w:val="32"/>
          <w:szCs w:val="32"/>
        </w:rPr>
        <w:t>主要</w:t>
      </w:r>
      <w:r w:rsidRPr="00A8773C">
        <w:rPr>
          <w:rFonts w:ascii="仿宋_GB2312" w:eastAsia="仿宋_GB2312" w:hint="eastAsia"/>
          <w:sz w:val="32"/>
          <w:szCs w:val="32"/>
        </w:rPr>
        <w:t>由中铁迅达跨境电子商务海门有限公司牵头负责，</w:t>
      </w:r>
      <w:r>
        <w:rPr>
          <w:rFonts w:ascii="仿宋_GB2312" w:eastAsia="仿宋_GB2312" w:hint="eastAsia"/>
          <w:sz w:val="32"/>
          <w:szCs w:val="32"/>
        </w:rPr>
        <w:t>建设</w:t>
      </w:r>
      <w:r w:rsidRPr="00A8773C">
        <w:rPr>
          <w:rFonts w:ascii="仿宋_GB2312" w:eastAsia="仿宋_GB2312" w:hint="eastAsia"/>
          <w:sz w:val="32"/>
          <w:szCs w:val="32"/>
        </w:rPr>
        <w:t>跨境电商经营管理中心、技能培训中心、技术支持中心、大数据分析中心、进出口产</w:t>
      </w:r>
      <w:r>
        <w:rPr>
          <w:rFonts w:ascii="仿宋_GB2312" w:eastAsia="仿宋_GB2312" w:hint="eastAsia"/>
          <w:sz w:val="32"/>
          <w:szCs w:val="32"/>
        </w:rPr>
        <w:t>品分拔中心、产品展示中心、资金结算中心及跨境电商业务洽谈中心等</w:t>
      </w:r>
      <w:r w:rsidRPr="00A8773C">
        <w:rPr>
          <w:rFonts w:ascii="仿宋_GB2312" w:eastAsia="仿宋_GB2312" w:hint="eastAsia"/>
          <w:sz w:val="32"/>
          <w:szCs w:val="32"/>
        </w:rPr>
        <w:t>八大中心。至</w:t>
      </w:r>
      <w:r w:rsidRPr="00A8773C">
        <w:rPr>
          <w:rFonts w:ascii="仿宋_GB2312" w:eastAsia="仿宋_GB2312"/>
          <w:sz w:val="32"/>
          <w:szCs w:val="32"/>
        </w:rPr>
        <w:t>2017</w:t>
      </w:r>
      <w:r w:rsidRPr="00A8773C">
        <w:rPr>
          <w:rFonts w:ascii="仿宋_GB2312" w:eastAsia="仿宋_GB2312" w:hint="eastAsia"/>
          <w:sz w:val="32"/>
          <w:szCs w:val="32"/>
        </w:rPr>
        <w:t>年</w:t>
      </w:r>
      <w:r w:rsidRPr="00A8773C">
        <w:rPr>
          <w:rFonts w:ascii="仿宋_GB2312" w:eastAsia="仿宋_GB2312"/>
          <w:sz w:val="32"/>
          <w:szCs w:val="32"/>
        </w:rPr>
        <w:t>11</w:t>
      </w:r>
      <w:r w:rsidRPr="00A8773C">
        <w:rPr>
          <w:rFonts w:ascii="仿宋_GB2312" w:eastAsia="仿宋_GB2312" w:hint="eastAsia"/>
          <w:sz w:val="32"/>
          <w:szCs w:val="32"/>
        </w:rPr>
        <w:t>月底，各中心版块</w:t>
      </w:r>
      <w:r>
        <w:rPr>
          <w:rFonts w:ascii="仿宋_GB2312" w:eastAsia="仿宋_GB2312" w:hint="eastAsia"/>
          <w:sz w:val="32"/>
          <w:szCs w:val="32"/>
        </w:rPr>
        <w:t>业务</w:t>
      </w:r>
      <w:r w:rsidRPr="00A8773C">
        <w:rPr>
          <w:rFonts w:ascii="仿宋_GB2312" w:eastAsia="仿宋_GB2312" w:hint="eastAsia"/>
          <w:sz w:val="32"/>
          <w:szCs w:val="32"/>
        </w:rPr>
        <w:t>同时全面展开。</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0C5E44">
        <w:rPr>
          <w:rFonts w:ascii="楷体_GB2312" w:eastAsia="楷体_GB2312" w:hint="eastAsia"/>
          <w:sz w:val="32"/>
          <w:szCs w:val="32"/>
        </w:rPr>
        <w:t>（</w:t>
      </w:r>
      <w:r w:rsidRPr="000C5E44">
        <w:rPr>
          <w:rFonts w:ascii="楷体_GB2312" w:eastAsia="楷体_GB2312"/>
          <w:sz w:val="32"/>
          <w:szCs w:val="32"/>
        </w:rPr>
        <w:t>2</w:t>
      </w:r>
      <w:r w:rsidRPr="000C5E44">
        <w:rPr>
          <w:rFonts w:ascii="楷体_GB2312" w:eastAsia="楷体_GB2312" w:hint="eastAsia"/>
          <w:sz w:val="32"/>
          <w:szCs w:val="32"/>
        </w:rPr>
        <w:t>）运营情况：</w:t>
      </w:r>
      <w:r w:rsidRPr="004A7CCE">
        <w:rPr>
          <w:rFonts w:ascii="仿宋_GB2312" w:eastAsia="仿宋_GB2312" w:hint="eastAsia"/>
          <w:sz w:val="32"/>
          <w:szCs w:val="32"/>
        </w:rPr>
        <w:t>中铁迅达跨境电子商务海门有限公</w:t>
      </w:r>
      <w:r>
        <w:rPr>
          <w:rFonts w:ascii="仿宋_GB2312" w:eastAsia="仿宋_GB2312" w:hint="eastAsia"/>
          <w:sz w:val="32"/>
          <w:szCs w:val="32"/>
        </w:rPr>
        <w:t>司作为中国叠石桥家纺跨境电商产业中心运营单位，在平台建设方面，</w:t>
      </w:r>
      <w:r w:rsidRPr="004A7CCE">
        <w:rPr>
          <w:rFonts w:ascii="仿宋_GB2312" w:eastAsia="仿宋_GB2312" w:hint="eastAsia"/>
          <w:sz w:val="32"/>
          <w:szCs w:val="32"/>
        </w:rPr>
        <w:t>注册了英国、美国公司</w:t>
      </w:r>
      <w:r w:rsidRPr="004A7CCE">
        <w:rPr>
          <w:rFonts w:ascii="仿宋_GB2312" w:eastAsia="仿宋_GB2312"/>
          <w:sz w:val="32"/>
          <w:szCs w:val="32"/>
        </w:rPr>
        <w:t>3</w:t>
      </w:r>
      <w:r w:rsidRPr="004A7CCE">
        <w:rPr>
          <w:rFonts w:ascii="仿宋_GB2312" w:eastAsia="仿宋_GB2312" w:hint="eastAsia"/>
          <w:sz w:val="32"/>
          <w:szCs w:val="32"/>
        </w:rPr>
        <w:t>家及国际商标</w:t>
      </w:r>
      <w:r w:rsidRPr="004A7CCE">
        <w:rPr>
          <w:rFonts w:ascii="仿宋_GB2312" w:eastAsia="仿宋_GB2312"/>
          <w:sz w:val="32"/>
          <w:szCs w:val="32"/>
        </w:rPr>
        <w:t>4</w:t>
      </w:r>
      <w:r w:rsidRPr="004A7CCE">
        <w:rPr>
          <w:rFonts w:ascii="仿宋_GB2312" w:eastAsia="仿宋_GB2312" w:hint="eastAsia"/>
          <w:sz w:val="32"/>
          <w:szCs w:val="32"/>
        </w:rPr>
        <w:t>个；与英国设计团队合作开发了手机移动端和</w:t>
      </w:r>
      <w:r w:rsidRPr="004A7CCE">
        <w:rPr>
          <w:rFonts w:ascii="仿宋_GB2312" w:eastAsia="仿宋_GB2312"/>
          <w:sz w:val="32"/>
          <w:szCs w:val="32"/>
        </w:rPr>
        <w:t>PC</w:t>
      </w:r>
      <w:r w:rsidRPr="004A7CCE">
        <w:rPr>
          <w:rFonts w:ascii="仿宋_GB2312" w:eastAsia="仿宋_GB2312" w:hint="eastAsia"/>
          <w:sz w:val="32"/>
          <w:szCs w:val="32"/>
        </w:rPr>
        <w:t>垂直平台；今年</w:t>
      </w:r>
      <w:r w:rsidRPr="004A7CCE">
        <w:rPr>
          <w:rFonts w:ascii="仿宋_GB2312" w:eastAsia="仿宋_GB2312"/>
          <w:sz w:val="32"/>
          <w:szCs w:val="32"/>
        </w:rPr>
        <w:t>7</w:t>
      </w:r>
      <w:r w:rsidRPr="004A7CCE">
        <w:rPr>
          <w:rFonts w:ascii="仿宋_GB2312" w:eastAsia="仿宋_GB2312" w:hint="eastAsia"/>
          <w:sz w:val="32"/>
          <w:szCs w:val="32"/>
        </w:rPr>
        <w:t>月在亚马逊美国、加拿大、日本、英国、法国等</w:t>
      </w:r>
      <w:r w:rsidRPr="004A7CCE">
        <w:rPr>
          <w:rFonts w:ascii="仿宋_GB2312" w:eastAsia="仿宋_GB2312"/>
          <w:sz w:val="32"/>
          <w:szCs w:val="32"/>
        </w:rPr>
        <w:t>9</w:t>
      </w:r>
      <w:r>
        <w:rPr>
          <w:rFonts w:ascii="仿宋_GB2312" w:eastAsia="仿宋_GB2312" w:hint="eastAsia"/>
          <w:sz w:val="32"/>
          <w:szCs w:val="32"/>
        </w:rPr>
        <w:t>个国家开设了</w:t>
      </w:r>
      <w:r w:rsidRPr="004A7CCE">
        <w:rPr>
          <w:rFonts w:ascii="仿宋_GB2312" w:eastAsia="仿宋_GB2312" w:hint="eastAsia"/>
          <w:sz w:val="32"/>
          <w:szCs w:val="32"/>
        </w:rPr>
        <w:t>电商销售渠道，并通过</w:t>
      </w:r>
      <w:r w:rsidRPr="004A7CCE">
        <w:rPr>
          <w:rFonts w:ascii="仿宋_GB2312" w:eastAsia="仿宋_GB2312"/>
          <w:sz w:val="32"/>
          <w:szCs w:val="32"/>
        </w:rPr>
        <w:t>LAZADA</w:t>
      </w:r>
      <w:r>
        <w:rPr>
          <w:rFonts w:ascii="仿宋_GB2312" w:eastAsia="仿宋_GB2312" w:hint="eastAsia"/>
          <w:sz w:val="32"/>
          <w:szCs w:val="32"/>
        </w:rPr>
        <w:t>平台建立了东南亚五国销售渠道；</w:t>
      </w:r>
      <w:r w:rsidRPr="004A7CCE">
        <w:rPr>
          <w:rFonts w:ascii="仿宋_GB2312" w:eastAsia="仿宋_GB2312" w:hint="eastAsia"/>
          <w:sz w:val="32"/>
          <w:szCs w:val="32"/>
        </w:rPr>
        <w:t>和</w:t>
      </w:r>
      <w:r w:rsidRPr="004A7CCE">
        <w:rPr>
          <w:rFonts w:ascii="仿宋_GB2312" w:eastAsia="仿宋_GB2312"/>
          <w:sz w:val="32"/>
          <w:szCs w:val="32"/>
        </w:rPr>
        <w:t>GOOGLE</w:t>
      </w:r>
      <w:r w:rsidRPr="004A7CCE">
        <w:rPr>
          <w:rFonts w:ascii="仿宋_GB2312" w:eastAsia="仿宋_GB2312" w:hint="eastAsia"/>
          <w:sz w:val="32"/>
          <w:szCs w:val="32"/>
        </w:rPr>
        <w:t>、</w:t>
      </w:r>
      <w:r w:rsidRPr="004A7CCE">
        <w:rPr>
          <w:rFonts w:ascii="仿宋_GB2312" w:eastAsia="仿宋_GB2312"/>
          <w:sz w:val="32"/>
          <w:szCs w:val="32"/>
        </w:rPr>
        <w:t>Bing</w:t>
      </w:r>
      <w:r w:rsidRPr="004A7CCE">
        <w:rPr>
          <w:rFonts w:ascii="仿宋_GB2312" w:eastAsia="仿宋_GB2312" w:hint="eastAsia"/>
          <w:sz w:val="32"/>
          <w:szCs w:val="32"/>
        </w:rPr>
        <w:t>、雅虎建立了海外国际互联网营销推广渠道。从</w:t>
      </w:r>
      <w:r w:rsidRPr="004A7CCE">
        <w:rPr>
          <w:rFonts w:ascii="仿宋_GB2312" w:eastAsia="仿宋_GB2312"/>
          <w:sz w:val="32"/>
          <w:szCs w:val="32"/>
        </w:rPr>
        <w:t>2017</w:t>
      </w:r>
      <w:r w:rsidRPr="004A7CCE">
        <w:rPr>
          <w:rFonts w:ascii="仿宋_GB2312" w:eastAsia="仿宋_GB2312" w:hint="eastAsia"/>
          <w:sz w:val="32"/>
          <w:szCs w:val="32"/>
        </w:rPr>
        <w:t>年</w:t>
      </w:r>
      <w:r w:rsidRPr="004A7CCE">
        <w:rPr>
          <w:rFonts w:ascii="仿宋_GB2312" w:eastAsia="仿宋_GB2312"/>
          <w:sz w:val="32"/>
          <w:szCs w:val="32"/>
        </w:rPr>
        <w:t>3</w:t>
      </w:r>
      <w:r w:rsidRPr="004A7CCE">
        <w:rPr>
          <w:rFonts w:ascii="仿宋_GB2312" w:eastAsia="仿宋_GB2312" w:hint="eastAsia"/>
          <w:sz w:val="32"/>
          <w:szCs w:val="32"/>
        </w:rPr>
        <w:t>月份开始，自主研发</w:t>
      </w:r>
      <w:r>
        <w:rPr>
          <w:rFonts w:ascii="仿宋_GB2312" w:eastAsia="仿宋_GB2312" w:hint="eastAsia"/>
          <w:sz w:val="32"/>
          <w:szCs w:val="32"/>
        </w:rPr>
        <w:t>的</w:t>
      </w:r>
      <w:r w:rsidRPr="004A7CCE">
        <w:rPr>
          <w:rFonts w:ascii="仿宋_GB2312" w:eastAsia="仿宋_GB2312" w:hint="eastAsia"/>
          <w:sz w:val="32"/>
          <w:szCs w:val="32"/>
        </w:rPr>
        <w:t>“家纺全球购”跨境电商平台已完成工作量</w:t>
      </w:r>
      <w:r w:rsidRPr="004A7CCE">
        <w:rPr>
          <w:rFonts w:ascii="仿宋_GB2312" w:eastAsia="仿宋_GB2312"/>
          <w:sz w:val="32"/>
          <w:szCs w:val="32"/>
        </w:rPr>
        <w:t>60%</w:t>
      </w:r>
      <w:r w:rsidRPr="004A7CCE">
        <w:rPr>
          <w:rFonts w:ascii="仿宋_GB2312" w:eastAsia="仿宋_GB2312" w:hint="eastAsia"/>
          <w:sz w:val="32"/>
          <w:szCs w:val="32"/>
        </w:rPr>
        <w:t>。</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4A7CCE">
        <w:rPr>
          <w:rFonts w:ascii="楷体_GB2312" w:eastAsia="楷体_GB2312" w:hint="eastAsia"/>
          <w:sz w:val="32"/>
          <w:szCs w:val="32"/>
        </w:rPr>
        <w:t>（</w:t>
      </w:r>
      <w:r w:rsidRPr="004A7CCE">
        <w:rPr>
          <w:rFonts w:ascii="楷体_GB2312" w:eastAsia="楷体_GB2312"/>
          <w:sz w:val="32"/>
          <w:szCs w:val="32"/>
        </w:rPr>
        <w:t>3</w:t>
      </w:r>
      <w:r w:rsidRPr="004A7CCE">
        <w:rPr>
          <w:rFonts w:ascii="楷体_GB2312" w:eastAsia="楷体_GB2312" w:hint="eastAsia"/>
          <w:sz w:val="32"/>
          <w:szCs w:val="32"/>
        </w:rPr>
        <w:t>）资金使用情况：</w:t>
      </w:r>
      <w:r>
        <w:rPr>
          <w:rFonts w:ascii="仿宋_GB2312" w:eastAsia="仿宋_GB2312" w:hint="eastAsia"/>
          <w:sz w:val="32"/>
          <w:szCs w:val="32"/>
        </w:rPr>
        <w:t>主要用于</w:t>
      </w:r>
      <w:r w:rsidRPr="004A7CCE">
        <w:rPr>
          <w:rFonts w:ascii="仿宋_GB2312" w:eastAsia="仿宋_GB2312" w:hint="eastAsia"/>
          <w:sz w:val="32"/>
          <w:szCs w:val="32"/>
        </w:rPr>
        <w:t>建设配套装修</w:t>
      </w:r>
      <w:r>
        <w:rPr>
          <w:rFonts w:ascii="仿宋_GB2312" w:eastAsia="仿宋_GB2312" w:hint="eastAsia"/>
          <w:sz w:val="32"/>
          <w:szCs w:val="32"/>
        </w:rPr>
        <w:t>、</w:t>
      </w:r>
      <w:r w:rsidRPr="004A7CCE">
        <w:rPr>
          <w:rFonts w:ascii="仿宋_GB2312" w:eastAsia="仿宋_GB2312" w:hint="eastAsia"/>
          <w:sz w:val="32"/>
          <w:szCs w:val="32"/>
        </w:rPr>
        <w:t>购置办公设备</w:t>
      </w:r>
      <w:r>
        <w:rPr>
          <w:rFonts w:ascii="仿宋_GB2312" w:eastAsia="仿宋_GB2312" w:hint="eastAsia"/>
          <w:sz w:val="32"/>
          <w:szCs w:val="32"/>
        </w:rPr>
        <w:t>、</w:t>
      </w:r>
      <w:r w:rsidRPr="004A7CCE">
        <w:rPr>
          <w:rFonts w:ascii="仿宋_GB2312" w:eastAsia="仿宋_GB2312" w:hint="eastAsia"/>
          <w:sz w:val="32"/>
          <w:szCs w:val="32"/>
        </w:rPr>
        <w:t>自主研发“家纺全球购”（</w:t>
      </w:r>
      <w:r w:rsidRPr="004A7CCE">
        <w:rPr>
          <w:rFonts w:ascii="仿宋_GB2312" w:eastAsia="仿宋_GB2312"/>
          <w:sz w:val="32"/>
          <w:szCs w:val="32"/>
        </w:rPr>
        <w:t>www.fasisashop.com</w:t>
      </w:r>
      <w:r w:rsidRPr="004A7CCE">
        <w:rPr>
          <w:rFonts w:ascii="仿宋_GB2312" w:eastAsia="仿宋_GB2312" w:hint="eastAsia"/>
          <w:sz w:val="32"/>
          <w:szCs w:val="32"/>
        </w:rPr>
        <w:t>）跨境电商平台</w:t>
      </w:r>
      <w:r>
        <w:rPr>
          <w:rFonts w:ascii="仿宋_GB2312" w:eastAsia="仿宋_GB2312" w:hint="eastAsia"/>
          <w:sz w:val="32"/>
          <w:szCs w:val="32"/>
        </w:rPr>
        <w:t>。</w:t>
      </w:r>
    </w:p>
    <w:p w:rsidR="001F582A" w:rsidRPr="004A7CCE" w:rsidRDefault="001F582A" w:rsidP="00C77074">
      <w:pPr>
        <w:adjustRightInd w:val="0"/>
        <w:snapToGrid w:val="0"/>
        <w:spacing w:line="540" w:lineRule="exact"/>
        <w:ind w:firstLineChars="200" w:firstLine="640"/>
        <w:rPr>
          <w:rFonts w:ascii="楷体_GB2312" w:eastAsia="楷体_GB2312"/>
          <w:sz w:val="32"/>
          <w:szCs w:val="32"/>
        </w:rPr>
      </w:pPr>
      <w:r w:rsidRPr="004A7CCE">
        <w:rPr>
          <w:rFonts w:ascii="楷体_GB2312" w:eastAsia="楷体_GB2312"/>
          <w:sz w:val="32"/>
          <w:szCs w:val="32"/>
        </w:rPr>
        <w:t>2.</w:t>
      </w:r>
      <w:r w:rsidRPr="004A7CCE">
        <w:rPr>
          <w:rFonts w:ascii="楷体_GB2312" w:eastAsia="楷体_GB2312" w:hint="eastAsia"/>
          <w:sz w:val="32"/>
          <w:szCs w:val="32"/>
        </w:rPr>
        <w:t>效益与效果</w:t>
      </w:r>
    </w:p>
    <w:p w:rsidR="001F582A" w:rsidRDefault="001F582A" w:rsidP="00C77074">
      <w:pPr>
        <w:adjustRightInd w:val="0"/>
        <w:snapToGrid w:val="0"/>
        <w:spacing w:line="540" w:lineRule="exact"/>
        <w:ind w:firstLineChars="200" w:firstLine="640"/>
        <w:rPr>
          <w:rFonts w:ascii="仿宋_GB2312" w:eastAsia="仿宋_GB2312"/>
          <w:sz w:val="32"/>
          <w:szCs w:val="32"/>
        </w:rPr>
      </w:pPr>
      <w:r w:rsidRPr="004A7CCE">
        <w:rPr>
          <w:rFonts w:ascii="楷体_GB2312" w:eastAsia="楷体_GB2312" w:hint="eastAsia"/>
          <w:sz w:val="32"/>
          <w:szCs w:val="32"/>
        </w:rPr>
        <w:t>（</w:t>
      </w:r>
      <w:r w:rsidRPr="004A7CCE">
        <w:rPr>
          <w:rFonts w:ascii="楷体_GB2312" w:eastAsia="楷体_GB2312"/>
          <w:sz w:val="32"/>
          <w:szCs w:val="32"/>
        </w:rPr>
        <w:t>1</w:t>
      </w:r>
      <w:r w:rsidRPr="004A7CCE">
        <w:rPr>
          <w:rFonts w:ascii="楷体_GB2312" w:eastAsia="楷体_GB2312" w:hint="eastAsia"/>
          <w:sz w:val="32"/>
          <w:szCs w:val="32"/>
        </w:rPr>
        <w:t>）经济效益</w:t>
      </w:r>
      <w:r>
        <w:rPr>
          <w:rFonts w:ascii="楷体_GB2312" w:eastAsia="楷体_GB2312" w:hint="eastAsia"/>
          <w:sz w:val="32"/>
          <w:szCs w:val="32"/>
        </w:rPr>
        <w:t>：</w:t>
      </w:r>
      <w:r w:rsidRPr="004A7CCE">
        <w:rPr>
          <w:rFonts w:ascii="仿宋_GB2312" w:eastAsia="仿宋_GB2312" w:hint="eastAsia"/>
          <w:sz w:val="32"/>
          <w:szCs w:val="32"/>
        </w:rPr>
        <w:t>自</w:t>
      </w:r>
      <w:r w:rsidRPr="004A7CCE">
        <w:rPr>
          <w:rFonts w:ascii="仿宋_GB2312" w:eastAsia="仿宋_GB2312"/>
          <w:sz w:val="32"/>
          <w:szCs w:val="32"/>
        </w:rPr>
        <w:t>2017</w:t>
      </w:r>
      <w:r w:rsidRPr="004A7CCE">
        <w:rPr>
          <w:rFonts w:ascii="仿宋_GB2312" w:eastAsia="仿宋_GB2312" w:hint="eastAsia"/>
          <w:sz w:val="32"/>
          <w:szCs w:val="32"/>
        </w:rPr>
        <w:t>年</w:t>
      </w:r>
      <w:r w:rsidRPr="004A7CCE">
        <w:rPr>
          <w:rFonts w:ascii="仿宋_GB2312" w:eastAsia="仿宋_GB2312"/>
          <w:sz w:val="32"/>
          <w:szCs w:val="32"/>
        </w:rPr>
        <w:t>7</w:t>
      </w:r>
      <w:r w:rsidRPr="004A7CCE">
        <w:rPr>
          <w:rFonts w:ascii="仿宋_GB2312" w:eastAsia="仿宋_GB2312" w:hint="eastAsia"/>
          <w:sz w:val="32"/>
          <w:szCs w:val="32"/>
        </w:rPr>
        <w:t>月以来，从海关报关出口集装箱</w:t>
      </w:r>
      <w:r w:rsidRPr="004A7CCE">
        <w:rPr>
          <w:rFonts w:ascii="仿宋_GB2312" w:eastAsia="仿宋_GB2312"/>
          <w:sz w:val="32"/>
          <w:szCs w:val="32"/>
        </w:rPr>
        <w:t>9</w:t>
      </w:r>
      <w:r w:rsidRPr="004A7CCE">
        <w:rPr>
          <w:rFonts w:ascii="仿宋_GB2312" w:eastAsia="仿宋_GB2312" w:hint="eastAsia"/>
          <w:sz w:val="32"/>
          <w:szCs w:val="32"/>
        </w:rPr>
        <w:t>个，出口货物价值</w:t>
      </w:r>
      <w:r w:rsidRPr="004A7CCE">
        <w:rPr>
          <w:rFonts w:ascii="仿宋_GB2312" w:eastAsia="仿宋_GB2312"/>
          <w:sz w:val="32"/>
          <w:szCs w:val="32"/>
        </w:rPr>
        <w:t>44.73</w:t>
      </w:r>
      <w:r w:rsidRPr="004A7CCE">
        <w:rPr>
          <w:rFonts w:ascii="仿宋_GB2312" w:eastAsia="仿宋_GB2312" w:hint="eastAsia"/>
          <w:sz w:val="32"/>
          <w:szCs w:val="32"/>
        </w:rPr>
        <w:t>万美金，在美国亚马逊试运营</w:t>
      </w:r>
      <w:r>
        <w:rPr>
          <w:rFonts w:ascii="仿宋_GB2312" w:eastAsia="仿宋_GB2312" w:hint="eastAsia"/>
          <w:sz w:val="32"/>
          <w:szCs w:val="32"/>
        </w:rPr>
        <w:t>期间</w:t>
      </w:r>
      <w:r w:rsidRPr="004A7CCE">
        <w:rPr>
          <w:rFonts w:ascii="仿宋_GB2312" w:eastAsia="仿宋_GB2312" w:hint="eastAsia"/>
          <w:sz w:val="32"/>
          <w:szCs w:val="32"/>
        </w:rPr>
        <w:t>发出品种</w:t>
      </w:r>
      <w:r w:rsidRPr="004A7CCE">
        <w:rPr>
          <w:rFonts w:ascii="仿宋_GB2312" w:eastAsia="仿宋_GB2312"/>
          <w:sz w:val="32"/>
          <w:szCs w:val="32"/>
        </w:rPr>
        <w:t>63</w:t>
      </w:r>
      <w:r w:rsidRPr="004A7CCE">
        <w:rPr>
          <w:rFonts w:ascii="仿宋_GB2312" w:eastAsia="仿宋_GB2312" w:hint="eastAsia"/>
          <w:sz w:val="32"/>
          <w:szCs w:val="32"/>
        </w:rPr>
        <w:t>个</w:t>
      </w:r>
      <w:r>
        <w:rPr>
          <w:rFonts w:ascii="仿宋_GB2312" w:eastAsia="仿宋_GB2312" w:hint="eastAsia"/>
          <w:sz w:val="32"/>
          <w:szCs w:val="32"/>
        </w:rPr>
        <w:t>，</w:t>
      </w:r>
      <w:r w:rsidRPr="004A7CCE">
        <w:rPr>
          <w:rFonts w:ascii="仿宋_GB2312" w:eastAsia="仿宋_GB2312" w:hint="eastAsia"/>
          <w:sz w:val="32"/>
          <w:szCs w:val="32"/>
        </w:rPr>
        <w:t>计</w:t>
      </w:r>
      <w:r w:rsidRPr="004A7CCE">
        <w:rPr>
          <w:rFonts w:ascii="仿宋_GB2312" w:eastAsia="仿宋_GB2312"/>
          <w:sz w:val="32"/>
          <w:szCs w:val="32"/>
        </w:rPr>
        <w:t>6.1</w:t>
      </w:r>
      <w:r w:rsidRPr="004A7CCE">
        <w:rPr>
          <w:rFonts w:ascii="仿宋_GB2312" w:eastAsia="仿宋_GB2312" w:hint="eastAsia"/>
          <w:sz w:val="32"/>
          <w:szCs w:val="32"/>
        </w:rPr>
        <w:t>万多件家纺产品，为下阶段拓展海外市场积累了有效数据和经验。</w:t>
      </w:r>
    </w:p>
    <w:p w:rsidR="001F582A" w:rsidRPr="00D05734" w:rsidRDefault="001F582A" w:rsidP="00C77074">
      <w:pPr>
        <w:adjustRightInd w:val="0"/>
        <w:snapToGrid w:val="0"/>
        <w:spacing w:line="540" w:lineRule="exact"/>
        <w:ind w:firstLineChars="200" w:firstLine="640"/>
        <w:rPr>
          <w:rFonts w:ascii="楷体_GB2312" w:eastAsia="楷体_GB2312"/>
          <w:sz w:val="32"/>
          <w:szCs w:val="32"/>
        </w:rPr>
      </w:pPr>
      <w:r w:rsidRPr="00D05734">
        <w:rPr>
          <w:rFonts w:ascii="楷体_GB2312" w:eastAsia="楷体_GB2312" w:hint="eastAsia"/>
          <w:sz w:val="32"/>
          <w:szCs w:val="32"/>
        </w:rPr>
        <w:t>（</w:t>
      </w:r>
      <w:r w:rsidRPr="00D05734">
        <w:rPr>
          <w:rFonts w:ascii="楷体_GB2312" w:eastAsia="楷体_GB2312"/>
          <w:sz w:val="32"/>
          <w:szCs w:val="32"/>
        </w:rPr>
        <w:t>2</w:t>
      </w:r>
      <w:r w:rsidRPr="00D05734">
        <w:rPr>
          <w:rFonts w:ascii="楷体_GB2312" w:eastAsia="楷体_GB2312" w:hint="eastAsia"/>
          <w:sz w:val="32"/>
          <w:szCs w:val="32"/>
        </w:rPr>
        <w:t>）社会效益：</w:t>
      </w:r>
      <w:r w:rsidRPr="00D05734">
        <w:rPr>
          <w:rFonts w:ascii="仿宋_GB2312" w:eastAsia="仿宋_GB2312" w:hint="eastAsia"/>
          <w:sz w:val="32"/>
          <w:szCs w:val="32"/>
        </w:rPr>
        <w:t>截至目前，</w:t>
      </w:r>
      <w:r w:rsidRPr="004A7CCE">
        <w:rPr>
          <w:rFonts w:ascii="仿宋_GB2312" w:eastAsia="仿宋_GB2312" w:hint="eastAsia"/>
          <w:sz w:val="32"/>
          <w:szCs w:val="32"/>
        </w:rPr>
        <w:t>跨境电商技能培训中心已完成了跨境电商专业人才培训</w:t>
      </w:r>
      <w:r>
        <w:rPr>
          <w:rFonts w:ascii="仿宋_GB2312" w:eastAsia="仿宋_GB2312"/>
          <w:sz w:val="32"/>
          <w:szCs w:val="32"/>
        </w:rPr>
        <w:t>30</w:t>
      </w:r>
      <w:r>
        <w:rPr>
          <w:rFonts w:ascii="仿宋_GB2312" w:eastAsia="仿宋_GB2312" w:hint="eastAsia"/>
          <w:sz w:val="32"/>
          <w:szCs w:val="32"/>
        </w:rPr>
        <w:t>余人次</w:t>
      </w:r>
      <w:r w:rsidRPr="004A7CCE">
        <w:rPr>
          <w:rFonts w:ascii="仿宋_GB2312" w:eastAsia="仿宋_GB2312" w:hint="eastAsia"/>
          <w:sz w:val="32"/>
          <w:szCs w:val="32"/>
        </w:rPr>
        <w:t>，</w:t>
      </w:r>
      <w:r>
        <w:rPr>
          <w:rFonts w:ascii="仿宋_GB2312" w:eastAsia="仿宋_GB2312"/>
          <w:sz w:val="32"/>
          <w:szCs w:val="32"/>
        </w:rPr>
        <w:t>20</w:t>
      </w:r>
      <w:r>
        <w:rPr>
          <w:rFonts w:ascii="仿宋_GB2312" w:eastAsia="仿宋_GB2312" w:hint="eastAsia"/>
          <w:sz w:val="32"/>
          <w:szCs w:val="32"/>
        </w:rPr>
        <w:t>余</w:t>
      </w:r>
      <w:r w:rsidRPr="004A7CCE">
        <w:rPr>
          <w:rFonts w:ascii="仿宋_GB2312" w:eastAsia="仿宋_GB2312" w:hint="eastAsia"/>
          <w:sz w:val="32"/>
          <w:szCs w:val="32"/>
        </w:rPr>
        <w:t>家家纺企业已列入</w:t>
      </w:r>
      <w:r w:rsidRPr="004A7CCE">
        <w:rPr>
          <w:rFonts w:ascii="仿宋_GB2312" w:eastAsia="仿宋_GB2312"/>
          <w:sz w:val="32"/>
          <w:szCs w:val="32"/>
        </w:rPr>
        <w:t>2018</w:t>
      </w:r>
      <w:r>
        <w:rPr>
          <w:rFonts w:ascii="仿宋_GB2312" w:eastAsia="仿宋_GB2312" w:hint="eastAsia"/>
          <w:sz w:val="32"/>
          <w:szCs w:val="32"/>
        </w:rPr>
        <w:t>年第一季度培训计划中；</w:t>
      </w:r>
      <w:r w:rsidRPr="004A7CCE">
        <w:rPr>
          <w:rFonts w:ascii="仿宋_GB2312" w:eastAsia="仿宋_GB2312"/>
          <w:sz w:val="32"/>
          <w:szCs w:val="32"/>
        </w:rPr>
        <w:t>6</w:t>
      </w:r>
      <w:r w:rsidRPr="004A7CCE">
        <w:rPr>
          <w:rFonts w:ascii="仿宋_GB2312" w:eastAsia="仿宋_GB2312" w:hint="eastAsia"/>
          <w:sz w:val="32"/>
          <w:szCs w:val="32"/>
        </w:rPr>
        <w:t>家企业与公司达成境外服</w:t>
      </w:r>
      <w:r>
        <w:rPr>
          <w:rFonts w:ascii="仿宋_GB2312" w:eastAsia="仿宋_GB2312" w:hint="eastAsia"/>
          <w:sz w:val="32"/>
          <w:szCs w:val="32"/>
        </w:rPr>
        <w:t>务合作协议；与多所高校达成校企合作协议，前期工作正在实质性推进</w:t>
      </w:r>
      <w:r w:rsidRPr="004A7CCE">
        <w:rPr>
          <w:rFonts w:ascii="仿宋_GB2312" w:eastAsia="仿宋_GB2312" w:hint="eastAsia"/>
          <w:sz w:val="32"/>
          <w:szCs w:val="32"/>
        </w:rPr>
        <w:t>中。</w:t>
      </w:r>
    </w:p>
    <w:p w:rsidR="001F582A" w:rsidRPr="004A7CCE" w:rsidRDefault="001F582A" w:rsidP="00C77074">
      <w:pPr>
        <w:adjustRightInd w:val="0"/>
        <w:snapToGrid w:val="0"/>
        <w:spacing w:line="540" w:lineRule="exact"/>
        <w:ind w:firstLineChars="200" w:firstLine="640"/>
        <w:rPr>
          <w:rFonts w:ascii="仿宋_GB2312" w:eastAsia="仿宋_GB2312"/>
          <w:sz w:val="32"/>
          <w:szCs w:val="32"/>
        </w:rPr>
      </w:pPr>
    </w:p>
    <w:sectPr w:rsidR="001F582A" w:rsidRPr="004A7CCE" w:rsidSect="00893908">
      <w:headerReference w:type="even" r:id="rId6"/>
      <w:headerReference w:type="default" r:id="rId7"/>
      <w:footerReference w:type="even" r:id="rId8"/>
      <w:footerReference w:type="default" r:id="rId9"/>
      <w:headerReference w:type="first" r:id="rId10"/>
      <w:footerReference w:type="first" r:id="rId11"/>
      <w:pgSz w:w="11906" w:h="16838" w:code="9"/>
      <w:pgMar w:top="2041" w:right="1531" w:bottom="2041" w:left="1531" w:header="510"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2A" w:rsidRDefault="001F582A" w:rsidP="004F2975">
      <w:r>
        <w:separator/>
      </w:r>
    </w:p>
  </w:endnote>
  <w:endnote w:type="continuationSeparator" w:id="0">
    <w:p w:rsidR="001F582A" w:rsidRDefault="001F582A" w:rsidP="004F29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Default="001F58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Pr="004F2975" w:rsidRDefault="001F582A">
    <w:pPr>
      <w:pStyle w:val="Footer"/>
      <w:jc w:val="center"/>
      <w:rPr>
        <w:rFonts w:ascii="宋体"/>
        <w:sz w:val="28"/>
        <w:szCs w:val="28"/>
      </w:rPr>
    </w:pPr>
    <w:r w:rsidRPr="004F2975">
      <w:rPr>
        <w:rFonts w:ascii="宋体" w:hAnsi="宋体"/>
        <w:sz w:val="28"/>
        <w:szCs w:val="28"/>
      </w:rPr>
      <w:fldChar w:fldCharType="begin"/>
    </w:r>
    <w:r w:rsidRPr="004F2975">
      <w:rPr>
        <w:rFonts w:ascii="宋体" w:hAnsi="宋体"/>
        <w:sz w:val="28"/>
        <w:szCs w:val="28"/>
      </w:rPr>
      <w:instrText xml:space="preserve"> PAGE   \* MERGEFORMAT </w:instrText>
    </w:r>
    <w:r w:rsidRPr="004F2975">
      <w:rPr>
        <w:rFonts w:ascii="宋体" w:hAnsi="宋体"/>
        <w:sz w:val="28"/>
        <w:szCs w:val="28"/>
      </w:rPr>
      <w:fldChar w:fldCharType="separate"/>
    </w:r>
    <w:r w:rsidRPr="00C77074">
      <w:rPr>
        <w:rFonts w:ascii="宋体" w:hAnsi="宋体"/>
        <w:noProof/>
        <w:sz w:val="28"/>
        <w:szCs w:val="28"/>
        <w:lang w:val="zh-CN"/>
      </w:rPr>
      <w:t>11</w:t>
    </w:r>
    <w:r w:rsidRPr="004F2975">
      <w:rPr>
        <w:rFonts w:ascii="宋体" w:hAnsi="宋体"/>
        <w:sz w:val="28"/>
        <w:szCs w:val="28"/>
      </w:rPr>
      <w:fldChar w:fldCharType="end"/>
    </w:r>
  </w:p>
  <w:p w:rsidR="001F582A" w:rsidRDefault="001F58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Default="001F58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2A" w:rsidRDefault="001F582A" w:rsidP="004F2975">
      <w:r>
        <w:separator/>
      </w:r>
    </w:p>
  </w:footnote>
  <w:footnote w:type="continuationSeparator" w:id="0">
    <w:p w:rsidR="001F582A" w:rsidRDefault="001F582A" w:rsidP="004F2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Default="001F58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Default="001F582A" w:rsidP="00C7707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82A" w:rsidRDefault="001F58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18ED"/>
    <w:rsid w:val="00002FF0"/>
    <w:rsid w:val="000145B3"/>
    <w:rsid w:val="0002078E"/>
    <w:rsid w:val="00030427"/>
    <w:rsid w:val="00041829"/>
    <w:rsid w:val="000471B0"/>
    <w:rsid w:val="00047C4B"/>
    <w:rsid w:val="00061061"/>
    <w:rsid w:val="000A0A7D"/>
    <w:rsid w:val="000C5E44"/>
    <w:rsid w:val="000D5F04"/>
    <w:rsid w:val="000D7CEF"/>
    <w:rsid w:val="00111CA5"/>
    <w:rsid w:val="001151BA"/>
    <w:rsid w:val="00122109"/>
    <w:rsid w:val="00123A66"/>
    <w:rsid w:val="00137189"/>
    <w:rsid w:val="001426C0"/>
    <w:rsid w:val="00160C87"/>
    <w:rsid w:val="001932D6"/>
    <w:rsid w:val="001A4016"/>
    <w:rsid w:val="001A4CE0"/>
    <w:rsid w:val="001A53E9"/>
    <w:rsid w:val="001A7B09"/>
    <w:rsid w:val="001F582A"/>
    <w:rsid w:val="00215D6F"/>
    <w:rsid w:val="00240628"/>
    <w:rsid w:val="0025476E"/>
    <w:rsid w:val="00283CF5"/>
    <w:rsid w:val="00295F2B"/>
    <w:rsid w:val="002C52BB"/>
    <w:rsid w:val="002C660C"/>
    <w:rsid w:val="002F3F7D"/>
    <w:rsid w:val="00305C29"/>
    <w:rsid w:val="003309E1"/>
    <w:rsid w:val="00341ACF"/>
    <w:rsid w:val="00362B2E"/>
    <w:rsid w:val="00367605"/>
    <w:rsid w:val="00387C30"/>
    <w:rsid w:val="003A2694"/>
    <w:rsid w:val="004547E0"/>
    <w:rsid w:val="00471CBA"/>
    <w:rsid w:val="00492F96"/>
    <w:rsid w:val="004A4AE7"/>
    <w:rsid w:val="004A7CCE"/>
    <w:rsid w:val="004C2701"/>
    <w:rsid w:val="004D1D63"/>
    <w:rsid w:val="004D75CD"/>
    <w:rsid w:val="004F2975"/>
    <w:rsid w:val="0051241A"/>
    <w:rsid w:val="00552931"/>
    <w:rsid w:val="00581221"/>
    <w:rsid w:val="005B49EA"/>
    <w:rsid w:val="005B5D0B"/>
    <w:rsid w:val="005D1589"/>
    <w:rsid w:val="005E7B33"/>
    <w:rsid w:val="005E7E0D"/>
    <w:rsid w:val="005F3926"/>
    <w:rsid w:val="00602164"/>
    <w:rsid w:val="00637FC5"/>
    <w:rsid w:val="006418F8"/>
    <w:rsid w:val="00677B94"/>
    <w:rsid w:val="00687D87"/>
    <w:rsid w:val="006B2C45"/>
    <w:rsid w:val="006B327A"/>
    <w:rsid w:val="006C0BAE"/>
    <w:rsid w:val="006C3B82"/>
    <w:rsid w:val="006D0EF7"/>
    <w:rsid w:val="00720363"/>
    <w:rsid w:val="00734F6E"/>
    <w:rsid w:val="00766128"/>
    <w:rsid w:val="00770A4F"/>
    <w:rsid w:val="00776B20"/>
    <w:rsid w:val="00781A71"/>
    <w:rsid w:val="007870DE"/>
    <w:rsid w:val="007949D6"/>
    <w:rsid w:val="007B41D1"/>
    <w:rsid w:val="00823DB0"/>
    <w:rsid w:val="0082589E"/>
    <w:rsid w:val="00893908"/>
    <w:rsid w:val="008B5960"/>
    <w:rsid w:val="008B758C"/>
    <w:rsid w:val="00931803"/>
    <w:rsid w:val="00931F5C"/>
    <w:rsid w:val="00934F95"/>
    <w:rsid w:val="00942E1A"/>
    <w:rsid w:val="0096023D"/>
    <w:rsid w:val="00977646"/>
    <w:rsid w:val="0098731E"/>
    <w:rsid w:val="00995657"/>
    <w:rsid w:val="009C15BE"/>
    <w:rsid w:val="009C7416"/>
    <w:rsid w:val="009E5B4A"/>
    <w:rsid w:val="009F2E76"/>
    <w:rsid w:val="009F7774"/>
    <w:rsid w:val="00A2165B"/>
    <w:rsid w:val="00A30ECA"/>
    <w:rsid w:val="00A36A78"/>
    <w:rsid w:val="00A40263"/>
    <w:rsid w:val="00A50699"/>
    <w:rsid w:val="00A532BD"/>
    <w:rsid w:val="00A8773C"/>
    <w:rsid w:val="00A901BB"/>
    <w:rsid w:val="00AA71EF"/>
    <w:rsid w:val="00AE0176"/>
    <w:rsid w:val="00AE32AA"/>
    <w:rsid w:val="00AF6E6F"/>
    <w:rsid w:val="00B618ED"/>
    <w:rsid w:val="00B723B0"/>
    <w:rsid w:val="00B73FA4"/>
    <w:rsid w:val="00B838CC"/>
    <w:rsid w:val="00B916BD"/>
    <w:rsid w:val="00B954BB"/>
    <w:rsid w:val="00BB7E0F"/>
    <w:rsid w:val="00C02B81"/>
    <w:rsid w:val="00C428D0"/>
    <w:rsid w:val="00C71F8B"/>
    <w:rsid w:val="00C77074"/>
    <w:rsid w:val="00CA4CB5"/>
    <w:rsid w:val="00CA6A9B"/>
    <w:rsid w:val="00CC5C26"/>
    <w:rsid w:val="00CD3D2F"/>
    <w:rsid w:val="00CE64FA"/>
    <w:rsid w:val="00D056AF"/>
    <w:rsid w:val="00D05734"/>
    <w:rsid w:val="00D1619F"/>
    <w:rsid w:val="00D51E9C"/>
    <w:rsid w:val="00D61969"/>
    <w:rsid w:val="00D64E9D"/>
    <w:rsid w:val="00D76421"/>
    <w:rsid w:val="00DA4E1F"/>
    <w:rsid w:val="00DD082F"/>
    <w:rsid w:val="00E10605"/>
    <w:rsid w:val="00E17913"/>
    <w:rsid w:val="00E36AAF"/>
    <w:rsid w:val="00E4099B"/>
    <w:rsid w:val="00E537AB"/>
    <w:rsid w:val="00E643DD"/>
    <w:rsid w:val="00E84BD5"/>
    <w:rsid w:val="00E90D44"/>
    <w:rsid w:val="00E91B02"/>
    <w:rsid w:val="00EA2F4F"/>
    <w:rsid w:val="00EA330B"/>
    <w:rsid w:val="00ED1CA3"/>
    <w:rsid w:val="00F127DF"/>
    <w:rsid w:val="00F54EC9"/>
    <w:rsid w:val="00F8622C"/>
    <w:rsid w:val="00F96F48"/>
    <w:rsid w:val="00F97E30"/>
    <w:rsid w:val="00FA44AD"/>
    <w:rsid w:val="00FB6D54"/>
    <w:rsid w:val="00FC3619"/>
    <w:rsid w:val="00FC5971"/>
    <w:rsid w:val="00FD03FA"/>
    <w:rsid w:val="00FF3B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10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F297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F2975"/>
    <w:rPr>
      <w:rFonts w:cs="Times New Roman"/>
      <w:sz w:val="18"/>
      <w:szCs w:val="18"/>
    </w:rPr>
  </w:style>
  <w:style w:type="paragraph" w:styleId="Footer">
    <w:name w:val="footer"/>
    <w:basedOn w:val="Normal"/>
    <w:link w:val="FooterChar"/>
    <w:uiPriority w:val="99"/>
    <w:rsid w:val="004F297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F2975"/>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722</TotalTime>
  <Pages>15</Pages>
  <Words>1140</Words>
  <Characters>6502</Characters>
  <Application>Microsoft Office Outlook</Application>
  <DocSecurity>0</DocSecurity>
  <Lines>0</Lines>
  <Paragraphs>0</Paragraphs>
  <ScaleCrop>false</ScaleCrop>
  <Company>Win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234</cp:revision>
  <dcterms:created xsi:type="dcterms:W3CDTF">2017-12-20T03:13:00Z</dcterms:created>
  <dcterms:modified xsi:type="dcterms:W3CDTF">2017-12-25T02:22:00Z</dcterms:modified>
</cp:coreProperties>
</file>