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EC" w:rsidRPr="003B27AB" w:rsidRDefault="00DC6DB6" w:rsidP="00DC6DB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海门工业园区</w:t>
      </w:r>
      <w:r w:rsidR="007853EC" w:rsidRPr="003B27AB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7853EC" w:rsidRPr="003B27AB" w:rsidRDefault="007853EC" w:rsidP="003B27AB"/>
    <w:p w:rsidR="007853EC" w:rsidRPr="003B27AB" w:rsidRDefault="007853EC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B27AB">
        <w:rPr>
          <w:rFonts w:ascii="黑体" w:eastAsia="黑体" w:hAnsi="黑体" w:hint="eastAsia"/>
          <w:sz w:val="32"/>
          <w:szCs w:val="32"/>
        </w:rPr>
        <w:t>一、总体情况</w:t>
      </w:r>
    </w:p>
    <w:p w:rsidR="00694DD2" w:rsidRPr="003B54B3" w:rsidRDefault="00694DD2" w:rsidP="00694DD2">
      <w:pPr>
        <w:ind w:firstLineChars="177" w:firstLine="56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海门工业</w:t>
      </w:r>
      <w:r w:rsidRPr="003B54B3">
        <w:rPr>
          <w:rFonts w:ascii="仿宋_GB2312" w:eastAsia="仿宋_GB2312" w:hint="eastAsia"/>
          <w:sz w:val="32"/>
          <w:szCs w:val="32"/>
        </w:rPr>
        <w:t>园区高度重视政府信息公开工作，安排专人负责，注重信息</w:t>
      </w:r>
      <w:r w:rsidR="00964C63">
        <w:rPr>
          <w:rFonts w:ascii="仿宋_GB2312" w:eastAsia="仿宋_GB2312" w:hint="eastAsia"/>
          <w:sz w:val="32"/>
          <w:szCs w:val="32"/>
        </w:rPr>
        <w:t>公开</w:t>
      </w:r>
      <w:r w:rsidRPr="003B54B3">
        <w:rPr>
          <w:rFonts w:ascii="仿宋_GB2312" w:eastAsia="仿宋_GB2312" w:hint="eastAsia"/>
          <w:sz w:val="32"/>
          <w:szCs w:val="32"/>
        </w:rPr>
        <w:t>时效性，针对群众关心的热点、焦点问题，及时准确为群众解答。2019</w:t>
      </w:r>
      <w:r>
        <w:rPr>
          <w:rFonts w:ascii="仿宋_GB2312" w:eastAsia="仿宋_GB2312" w:hint="eastAsia"/>
          <w:sz w:val="32"/>
          <w:szCs w:val="32"/>
        </w:rPr>
        <w:t>年，海门工业</w:t>
      </w:r>
      <w:r w:rsidRPr="003B54B3">
        <w:rPr>
          <w:rFonts w:ascii="仿宋_GB2312" w:eastAsia="仿宋_GB2312" w:hint="eastAsia"/>
          <w:sz w:val="32"/>
          <w:szCs w:val="32"/>
        </w:rPr>
        <w:t>园区</w:t>
      </w:r>
      <w:r>
        <w:rPr>
          <w:rFonts w:ascii="仿宋_GB2312" w:eastAsia="仿宋_GB2312" w:hint="eastAsia"/>
          <w:sz w:val="32"/>
          <w:szCs w:val="32"/>
        </w:rPr>
        <w:t>在海门门户网站上</w:t>
      </w:r>
      <w:r w:rsidRPr="003B54B3">
        <w:rPr>
          <w:rFonts w:ascii="仿宋_GB2312" w:eastAsia="仿宋_GB2312" w:hint="eastAsia"/>
          <w:sz w:val="32"/>
          <w:szCs w:val="32"/>
        </w:rPr>
        <w:t>共发布区镇动态</w:t>
      </w:r>
      <w:r>
        <w:rPr>
          <w:rFonts w:ascii="仿宋_GB2312" w:eastAsia="仿宋_GB2312" w:hint="eastAsia"/>
          <w:sz w:val="32"/>
          <w:szCs w:val="32"/>
        </w:rPr>
        <w:t>255</w:t>
      </w:r>
      <w:r w:rsidRPr="003B54B3">
        <w:rPr>
          <w:rFonts w:ascii="仿宋_GB2312" w:eastAsia="仿宋_GB2312" w:hint="eastAsia"/>
          <w:sz w:val="32"/>
          <w:szCs w:val="32"/>
        </w:rPr>
        <w:t>条，信息公开目录</w:t>
      </w:r>
      <w:r>
        <w:rPr>
          <w:rFonts w:ascii="仿宋_GB2312" w:eastAsia="仿宋_GB2312" w:hint="eastAsia"/>
          <w:sz w:val="32"/>
          <w:szCs w:val="32"/>
        </w:rPr>
        <w:t>43</w:t>
      </w:r>
      <w:r w:rsidRPr="003B54B3">
        <w:rPr>
          <w:rFonts w:ascii="仿宋_GB2312" w:eastAsia="仿宋_GB2312" w:hint="eastAsia"/>
          <w:sz w:val="32"/>
          <w:szCs w:val="32"/>
        </w:rPr>
        <w:t>条。内容涉及村镇土地使用规划、财政资金使用管理、计划生育执行情况、筹资筹劳情况、“三农”综合情况、社会救助发放等多个方面。本年度</w:t>
      </w:r>
      <w:r w:rsidR="00964C63">
        <w:rPr>
          <w:rFonts w:ascii="仿宋_GB2312" w:eastAsia="仿宋_GB2312" w:hint="eastAsia"/>
          <w:sz w:val="32"/>
          <w:szCs w:val="32"/>
        </w:rPr>
        <w:t>新收政府信息公开申请数量20件，去年结转政府信息公开申请数量1件，均已按要求回复。本年度以政府信息公开为案由的行政复议、行政诉讼0件</w:t>
      </w:r>
      <w:r w:rsidRPr="00EE1C0E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本年度共收市长信箱</w:t>
      </w:r>
      <w:r w:rsidR="00D7635B">
        <w:rPr>
          <w:rFonts w:ascii="仿宋_GB2312" w:eastAsia="仿宋_GB2312" w:hint="eastAsia"/>
          <w:sz w:val="32"/>
          <w:szCs w:val="32"/>
        </w:rPr>
        <w:t>63</w:t>
      </w:r>
      <w:r>
        <w:rPr>
          <w:rFonts w:ascii="仿宋_GB2312" w:eastAsia="仿宋_GB2312" w:hint="eastAsia"/>
          <w:sz w:val="32"/>
          <w:szCs w:val="32"/>
        </w:rPr>
        <w:t>条。园区致力为群众解疑释惑，理顺情绪，化解矛盾，让群众放心与满意。</w:t>
      </w: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853EC" w:rsidRPr="003B27AB" w:rsidRDefault="007853EC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B27AB">
        <w:rPr>
          <w:rFonts w:ascii="黑体" w:eastAsia="黑体" w:hAnsi="黑体" w:hint="eastAsia"/>
          <w:sz w:val="32"/>
          <w:szCs w:val="32"/>
        </w:rPr>
        <w:lastRenderedPageBreak/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7853EC" w:rsidRPr="007853EC" w:rsidTr="007853EC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7853EC" w:rsidRPr="007853EC" w:rsidTr="007853EC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7853EC">
              <w:rPr>
                <w:rFonts w:ascii="宋体" w:eastAsia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7853EC">
              <w:rPr>
                <w:rFonts w:ascii="宋体" w:eastAsia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7853EC" w:rsidRPr="007853EC" w:rsidTr="007853EC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7853EC" w:rsidRPr="007853EC" w:rsidTr="007853E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76B7B" w:rsidRPr="007853EC" w:rsidTr="007853EC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B7B" w:rsidRPr="007853EC" w:rsidRDefault="00976B7B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B7B" w:rsidRPr="002F0886" w:rsidRDefault="00653EBE" w:rsidP="007774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B7B" w:rsidRPr="002F0886" w:rsidRDefault="00976B7B" w:rsidP="007774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6B7B" w:rsidRPr="002F0886" w:rsidRDefault="00653EBE" w:rsidP="007774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7853EC" w:rsidRPr="007853EC" w:rsidTr="007853EC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7853EC" w:rsidRPr="007853EC" w:rsidTr="007853EC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3A60D6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3A60D6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3A60D6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3A60D6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3A60D6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3A60D6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7853EC" w:rsidRPr="007853EC" w:rsidTr="007853EC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7853EC" w:rsidRPr="007853EC" w:rsidTr="007853EC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653EBE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2F0886" w:rsidRDefault="00E66BF1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08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7853EC" w:rsidRPr="007853EC" w:rsidTr="007853EC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7853EC" w:rsidRPr="007853EC" w:rsidTr="003A60D6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3A60D6" w:rsidRPr="007853EC" w:rsidTr="003A60D6">
        <w:trPr>
          <w:trHeight w:val="539"/>
          <w:jc w:val="center"/>
        </w:trPr>
        <w:tc>
          <w:tcPr>
            <w:tcW w:w="31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0D6" w:rsidRPr="007853EC" w:rsidRDefault="003A60D6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0D6" w:rsidRPr="00265F21" w:rsidRDefault="003A60D6" w:rsidP="007774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0D6" w:rsidRPr="00265F21" w:rsidRDefault="003A60D6" w:rsidP="007774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2613.92</w:t>
            </w:r>
            <w:r w:rsidRPr="00265F2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3A60D6" w:rsidRPr="007853EC" w:rsidTr="0041512C">
        <w:trPr>
          <w:trHeight w:val="539"/>
          <w:jc w:val="center"/>
        </w:trPr>
        <w:tc>
          <w:tcPr>
            <w:tcW w:w="31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0D6" w:rsidRPr="007853EC" w:rsidRDefault="003A60D6" w:rsidP="007853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60D6" w:rsidRDefault="003A60D6" w:rsidP="007774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其中包括江海商城项目68个，金额为63.64万元</w:t>
            </w:r>
          </w:p>
        </w:tc>
      </w:tr>
    </w:tbl>
    <w:p w:rsidR="007853EC" w:rsidRPr="003B27AB" w:rsidRDefault="007853EC" w:rsidP="003B27AB">
      <w:pPr>
        <w:rPr>
          <w:rFonts w:ascii="仿宋_GB2312" w:eastAsia="仿宋_GB2312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DC496D" w:rsidRDefault="00DC496D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7853EC" w:rsidRPr="003B27AB" w:rsidRDefault="007853EC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B27AB">
        <w:rPr>
          <w:rFonts w:ascii="黑体" w:eastAsia="黑体" w:hAnsi="黑体" w:hint="eastAsia"/>
          <w:sz w:val="32"/>
          <w:szCs w:val="32"/>
        </w:rPr>
        <w:lastRenderedPageBreak/>
        <w:t>三、收到和处理政府信息公开申请情况</w:t>
      </w:r>
    </w:p>
    <w:tbl>
      <w:tblPr>
        <w:tblW w:w="9346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816"/>
        <w:gridCol w:w="2119"/>
        <w:gridCol w:w="830"/>
        <w:gridCol w:w="827"/>
        <w:gridCol w:w="827"/>
        <w:gridCol w:w="827"/>
        <w:gridCol w:w="827"/>
        <w:gridCol w:w="827"/>
        <w:gridCol w:w="830"/>
      </w:tblGrid>
      <w:tr w:rsidR="007853EC" w:rsidRPr="007853EC" w:rsidTr="009A21F2">
        <w:trPr>
          <w:jc w:val="center"/>
        </w:trPr>
        <w:tc>
          <w:tcPr>
            <w:tcW w:w="3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7853EC" w:rsidRPr="007853EC" w:rsidTr="009A21F2">
        <w:trPr>
          <w:jc w:val="center"/>
        </w:trPr>
        <w:tc>
          <w:tcPr>
            <w:tcW w:w="3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1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7853EC" w:rsidRPr="007853EC" w:rsidTr="009A21F2">
        <w:trPr>
          <w:jc w:val="center"/>
        </w:trPr>
        <w:tc>
          <w:tcPr>
            <w:tcW w:w="3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  <w:r w:rsidR="006D2C5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  <w:r w:rsidR="006D2C5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83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21F2" w:rsidRPr="007853EC" w:rsidTr="009A21F2">
        <w:trPr>
          <w:jc w:val="center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20</w:t>
            </w:r>
          </w:p>
        </w:tc>
      </w:tr>
      <w:tr w:rsidR="009A21F2" w:rsidRPr="007853EC" w:rsidTr="009A21F2">
        <w:trPr>
          <w:jc w:val="center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9A21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</w:t>
            </w:r>
          </w:p>
        </w:tc>
      </w:tr>
      <w:tr w:rsidR="009A21F2" w:rsidRPr="007853EC" w:rsidTr="009A21F2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9A21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591A9F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5</w:t>
            </w:r>
            <w:r w:rsidR="009A21F2"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9A21F2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21F2" w:rsidRPr="007853EC" w:rsidRDefault="009A21F2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9A21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21F2" w:rsidRDefault="009A21F2">
            <w:r w:rsidRPr="00F40B68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1F2" w:rsidRPr="007853EC" w:rsidRDefault="00591A9F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  <w:r w:rsidR="009A21F2"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D2C51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D2C51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10</w:t>
            </w:r>
            <w:r w:rsidR="007853EC"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591A9F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10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6D2C51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9A21F2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591A9F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3</w:t>
            </w:r>
            <w:r w:rsidR="007853EC"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7853EC" w:rsidRPr="007853EC" w:rsidTr="009A21F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9A21F2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591A9F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21</w:t>
            </w:r>
          </w:p>
        </w:tc>
      </w:tr>
      <w:tr w:rsidR="007853EC" w:rsidRPr="007853EC" w:rsidTr="009A21F2">
        <w:trPr>
          <w:jc w:val="center"/>
        </w:trPr>
        <w:tc>
          <w:tcPr>
            <w:tcW w:w="3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9A21F2" w:rsidP="007F7AE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44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853EC" w:rsidRPr="003B27AB" w:rsidRDefault="007853EC" w:rsidP="003B27AB">
      <w:pPr>
        <w:rPr>
          <w:rFonts w:ascii="仿宋_GB2312" w:eastAsia="仿宋_GB2312"/>
          <w:sz w:val="32"/>
          <w:szCs w:val="32"/>
        </w:rPr>
      </w:pPr>
    </w:p>
    <w:p w:rsidR="007853EC" w:rsidRPr="003B27AB" w:rsidRDefault="007853EC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B27AB"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7853EC" w:rsidRPr="007853EC" w:rsidTr="007853EC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7853EC" w:rsidRPr="007853EC" w:rsidTr="007853EC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7853EC" w:rsidRPr="007853EC" w:rsidTr="007853EC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3EC" w:rsidRPr="007853EC" w:rsidRDefault="007853EC" w:rsidP="007853E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7853EC" w:rsidRPr="001E4454" w:rsidTr="007853E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A870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53EC">
              <w:rPr>
                <w:rFonts w:ascii="Calibri" w:eastAsia="宋体" w:hAnsi="Calibri" w:cs="Calibri"/>
                <w:kern w:val="0"/>
                <w:sz w:val="20"/>
                <w:szCs w:val="20"/>
              </w:rPr>
              <w:t> </w:t>
            </w:r>
            <w:r w:rsidR="00A870AD"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7853EC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9A21F2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44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591A9F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7853EC" w:rsidP="007853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3EC" w:rsidRPr="001E4454" w:rsidRDefault="009A21F2" w:rsidP="00A870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E445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7853EC" w:rsidRPr="003B27AB" w:rsidRDefault="007853EC" w:rsidP="003B27AB">
      <w:pPr>
        <w:rPr>
          <w:rFonts w:ascii="仿宋_GB2312" w:eastAsia="仿宋_GB2312"/>
          <w:sz w:val="32"/>
          <w:szCs w:val="32"/>
        </w:rPr>
      </w:pPr>
    </w:p>
    <w:p w:rsidR="007853EC" w:rsidRPr="003B27AB" w:rsidRDefault="007853EC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B27AB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0E20DE" w:rsidRPr="003B54B3" w:rsidRDefault="000E20DE" w:rsidP="000E20DE">
      <w:pPr>
        <w:ind w:firstLineChars="177" w:firstLine="566"/>
        <w:rPr>
          <w:rFonts w:ascii="仿宋_GB2312" w:eastAsia="仿宋_GB2312"/>
          <w:sz w:val="32"/>
          <w:szCs w:val="32"/>
        </w:rPr>
      </w:pPr>
      <w:r w:rsidRPr="003B54B3">
        <w:rPr>
          <w:rFonts w:ascii="仿宋_GB2312" w:eastAsia="仿宋_GB2312" w:hint="eastAsia"/>
          <w:sz w:val="32"/>
          <w:szCs w:val="32"/>
        </w:rPr>
        <w:t>园区的政府信息公开工作在上级部门及园区党工委、管委会的亲切关怀和正确领导下，目前已取得阶段性成效，但我们也应清醒地认识到一些不足,比如1、信息质量还需提高，园区每月信息公开数量能得到保证，但信息时效性还</w:t>
      </w:r>
      <w:r w:rsidR="004C1EF6">
        <w:rPr>
          <w:rFonts w:ascii="仿宋_GB2312" w:eastAsia="仿宋_GB2312" w:hint="eastAsia"/>
          <w:sz w:val="32"/>
          <w:szCs w:val="32"/>
        </w:rPr>
        <w:t>需</w:t>
      </w:r>
      <w:r w:rsidRPr="003B54B3">
        <w:rPr>
          <w:rFonts w:ascii="仿宋_GB2312" w:eastAsia="仿宋_GB2312" w:hint="eastAsia"/>
          <w:sz w:val="32"/>
          <w:szCs w:val="32"/>
        </w:rPr>
        <w:t>进一步提高，对于质量的把关还需更加严谨，深度了解群众的关注点。2、信箱回复与依申请公开要保持高效、准确。对于群众来信，要了解群众的真实需求，加强与群众沟通交流，切实解决群众的问题，提高回复的满意度和及时性。</w:t>
      </w:r>
    </w:p>
    <w:p w:rsidR="007853EC" w:rsidRPr="003B27AB" w:rsidRDefault="007853EC" w:rsidP="003B27A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B27AB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EC46C1" w:rsidRPr="003B54B3" w:rsidRDefault="00EC46C1" w:rsidP="00EC46C1">
      <w:pPr>
        <w:ind w:firstLineChars="177" w:firstLine="566"/>
        <w:rPr>
          <w:rFonts w:ascii="仿宋_GB2312" w:eastAsia="仿宋_GB2312"/>
          <w:sz w:val="32"/>
          <w:szCs w:val="32"/>
        </w:rPr>
      </w:pPr>
      <w:r w:rsidRPr="003B54B3">
        <w:rPr>
          <w:rFonts w:ascii="仿宋_GB2312" w:eastAsia="仿宋_GB2312" w:hint="eastAsia"/>
          <w:sz w:val="32"/>
          <w:szCs w:val="32"/>
        </w:rPr>
        <w:t>下一年，我园区将按照上级部门领导要求，不断推进和完善园区的政府信息公开工作，并把各项制度落到实处，不断丰富</w:t>
      </w:r>
      <w:r w:rsidR="00F77FCD" w:rsidRPr="003B54B3">
        <w:rPr>
          <w:rFonts w:ascii="仿宋_GB2312" w:eastAsia="仿宋_GB2312" w:hint="eastAsia"/>
          <w:sz w:val="32"/>
          <w:szCs w:val="32"/>
        </w:rPr>
        <w:t>并及时公布</w:t>
      </w:r>
      <w:r w:rsidRPr="003B54B3">
        <w:rPr>
          <w:rFonts w:ascii="仿宋_GB2312" w:eastAsia="仿宋_GB2312" w:hint="eastAsia"/>
          <w:sz w:val="32"/>
          <w:szCs w:val="32"/>
        </w:rPr>
        <w:t>信息公开内容，拓宽信息公开渠道，便于群众操作查找，切实保障社会公众的知情权。</w:t>
      </w:r>
    </w:p>
    <w:p w:rsidR="00D05CA5" w:rsidRPr="003B27AB" w:rsidRDefault="00D05CA5" w:rsidP="00EC46C1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D05CA5" w:rsidRPr="003B27AB" w:rsidSect="00A4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A6F" w:rsidRDefault="00452A6F" w:rsidP="007853EC">
      <w:r>
        <w:separator/>
      </w:r>
    </w:p>
  </w:endnote>
  <w:endnote w:type="continuationSeparator" w:id="0">
    <w:p w:rsidR="00452A6F" w:rsidRDefault="00452A6F" w:rsidP="0078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A6F" w:rsidRDefault="00452A6F" w:rsidP="007853EC">
      <w:r>
        <w:separator/>
      </w:r>
    </w:p>
  </w:footnote>
  <w:footnote w:type="continuationSeparator" w:id="0">
    <w:p w:rsidR="00452A6F" w:rsidRDefault="00452A6F" w:rsidP="00785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3EC"/>
    <w:rsid w:val="00032DB0"/>
    <w:rsid w:val="00062BD3"/>
    <w:rsid w:val="000823E0"/>
    <w:rsid w:val="000E20DE"/>
    <w:rsid w:val="001E4454"/>
    <w:rsid w:val="002234AB"/>
    <w:rsid w:val="00265F21"/>
    <w:rsid w:val="002F0886"/>
    <w:rsid w:val="0037138C"/>
    <w:rsid w:val="00383393"/>
    <w:rsid w:val="003A60D6"/>
    <w:rsid w:val="003B27AB"/>
    <w:rsid w:val="00452A6F"/>
    <w:rsid w:val="004C1EF6"/>
    <w:rsid w:val="00591A9F"/>
    <w:rsid w:val="005B17FB"/>
    <w:rsid w:val="005F49E2"/>
    <w:rsid w:val="00653EBE"/>
    <w:rsid w:val="00694DD2"/>
    <w:rsid w:val="006D2C51"/>
    <w:rsid w:val="007853EC"/>
    <w:rsid w:val="007F7AE4"/>
    <w:rsid w:val="008E0CF6"/>
    <w:rsid w:val="008E7E60"/>
    <w:rsid w:val="00964C63"/>
    <w:rsid w:val="00970EEB"/>
    <w:rsid w:val="00976B7B"/>
    <w:rsid w:val="00993409"/>
    <w:rsid w:val="00993A76"/>
    <w:rsid w:val="009A21F2"/>
    <w:rsid w:val="009C4AEE"/>
    <w:rsid w:val="00A4754A"/>
    <w:rsid w:val="00A5515D"/>
    <w:rsid w:val="00A82B04"/>
    <w:rsid w:val="00A870AD"/>
    <w:rsid w:val="00B11C65"/>
    <w:rsid w:val="00B1624E"/>
    <w:rsid w:val="00B46D14"/>
    <w:rsid w:val="00B56318"/>
    <w:rsid w:val="00BC4749"/>
    <w:rsid w:val="00BF01CB"/>
    <w:rsid w:val="00BF0E66"/>
    <w:rsid w:val="00D05CA5"/>
    <w:rsid w:val="00D7635B"/>
    <w:rsid w:val="00D94D8C"/>
    <w:rsid w:val="00DC496D"/>
    <w:rsid w:val="00DC6DB6"/>
    <w:rsid w:val="00E075B1"/>
    <w:rsid w:val="00E66BF1"/>
    <w:rsid w:val="00EC46C1"/>
    <w:rsid w:val="00F7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5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53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5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53E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53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3B27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27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端木新颖</cp:lastModifiedBy>
  <cp:revision>16</cp:revision>
  <cp:lastPrinted>2020-01-20T02:59:00Z</cp:lastPrinted>
  <dcterms:created xsi:type="dcterms:W3CDTF">2020-01-10T05:50:00Z</dcterms:created>
  <dcterms:modified xsi:type="dcterms:W3CDTF">2020-01-20T03:00:00Z</dcterms:modified>
</cp:coreProperties>
</file>