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南通市海门生态环境局</w:t>
      </w:r>
    </w:p>
    <w:p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202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2</w:t>
      </w:r>
      <w:r>
        <w:rPr>
          <w:rFonts w:hint="eastAsia" w:ascii="方正小标宋_GBK" w:eastAsia="方正小标宋_GBK"/>
          <w:sz w:val="44"/>
          <w:szCs w:val="44"/>
        </w:rPr>
        <w:t>年信息公开工作年度报告</w:t>
      </w:r>
    </w:p>
    <w:p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ind w:firstLine="640" w:firstLineChars="200"/>
        <w:rPr>
          <w:rFonts w:ascii="方正黑体_GBK" w:eastAsia="方正黑体_GBK" w:cs="方正黑体_GBK"/>
          <w:sz w:val="32"/>
          <w:szCs w:val="32"/>
        </w:rPr>
      </w:pPr>
      <w:r>
        <w:rPr>
          <w:rFonts w:hint="eastAsia" w:ascii="方正黑体_GBK" w:eastAsia="方正黑体_GBK" w:cs="方正黑体_GBK"/>
          <w:sz w:val="32"/>
          <w:szCs w:val="32"/>
        </w:rPr>
        <w:t>一、总体情况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我局认真贯彻落实《中华人民共和国政府信息公开条例》规定，按照省、市、区有关部署和要求，加强组织领导，建立健全信息公开制度体系，深化政务公开标准化规范化建设，为推进生态文明营造良好氛围。今年以来，我局通过政府门户网站，切实加大环境信息公开力度，主动公开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613</w:t>
      </w:r>
      <w:r>
        <w:rPr>
          <w:rFonts w:hint="eastAsia" w:ascii="仿宋_GB2312" w:hAnsi="仿宋_GB2312" w:eastAsia="仿宋_GB2312" w:cs="仿宋_GB2312"/>
          <w:sz w:val="32"/>
          <w:szCs w:val="32"/>
        </w:rPr>
        <w:t>条。</w:t>
      </w:r>
    </w:p>
    <w:p>
      <w:pPr>
        <w:spacing w:line="560" w:lineRule="exact"/>
        <w:ind w:firstLine="630"/>
        <w:rPr>
          <w:rFonts w:ascii="楷体_GB2312" w:hAnsi="仿宋_GB2312" w:eastAsia="楷体_GB2312" w:cs="仿宋_GB2312"/>
          <w:bCs/>
          <w:sz w:val="32"/>
          <w:szCs w:val="32"/>
        </w:rPr>
      </w:pPr>
      <w:r>
        <w:rPr>
          <w:rFonts w:hint="eastAsia" w:ascii="楷体_GB2312" w:hAnsi="仿宋_GB2312" w:eastAsia="楷体_GB2312" w:cs="仿宋_GB2312"/>
          <w:bCs/>
          <w:sz w:val="32"/>
          <w:szCs w:val="32"/>
        </w:rPr>
        <w:t>（一）202</w:t>
      </w:r>
      <w:r>
        <w:rPr>
          <w:rFonts w:hint="eastAsia" w:ascii="楷体_GB2312" w:hAnsi="仿宋_GB2312" w:eastAsia="楷体_GB2312" w:cs="仿宋_GB2312"/>
          <w:bCs/>
          <w:sz w:val="32"/>
          <w:szCs w:val="32"/>
          <w:lang w:val="en-US" w:eastAsia="zh-CN"/>
        </w:rPr>
        <w:t>2</w:t>
      </w:r>
      <w:r>
        <w:rPr>
          <w:rFonts w:hint="eastAsia" w:ascii="楷体_GB2312" w:hAnsi="仿宋_GB2312" w:eastAsia="楷体_GB2312" w:cs="仿宋_GB2312"/>
          <w:bCs/>
          <w:sz w:val="32"/>
          <w:szCs w:val="32"/>
        </w:rPr>
        <w:t>年国办、省办公开工作要点贯彻落实情况</w:t>
      </w:r>
    </w:p>
    <w:p>
      <w:pPr>
        <w:spacing w:line="56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局主要领导</w:t>
      </w:r>
      <w:r>
        <w:rPr>
          <w:rFonts w:hint="eastAsia" w:ascii="仿宋_GB2312" w:hAnsi="仿宋_GB2312" w:eastAsia="仿宋_GB2312" w:cs="仿宋_GB2312"/>
          <w:sz w:val="32"/>
          <w:szCs w:val="32"/>
        </w:rPr>
        <w:t>高度重视政务公开工作，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做到亲自部署、亲自过问。建立</w:t>
      </w:r>
      <w:r>
        <w:rPr>
          <w:rFonts w:hint="eastAsia" w:ascii="仿宋_GB2312" w:hAnsi="仿宋_GB2312" w:eastAsia="仿宋_GB2312" w:cs="仿宋_GB2312"/>
          <w:sz w:val="32"/>
          <w:szCs w:val="32"/>
        </w:rPr>
        <w:t>健全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由分管领导为组长，各科室负责人为组员的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政府信息公开工作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领导小组</w:t>
      </w:r>
      <w:r>
        <w:rPr>
          <w:rFonts w:hint="eastAsia" w:ascii="仿宋_GB2312" w:hAnsi="仿宋_GB2312" w:eastAsia="仿宋_GB2312" w:cs="仿宋_GB2312"/>
          <w:sz w:val="32"/>
          <w:szCs w:val="32"/>
        </w:rPr>
        <w:t>，明确专人负责政府信息公开工作，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指导协调和督促各科室按要求主动公开政务信息，</w:t>
      </w:r>
      <w:r>
        <w:rPr>
          <w:rFonts w:hint="eastAsia" w:ascii="仿宋_GB2312" w:hAnsi="仿宋_GB2312" w:eastAsia="仿宋_GB2312" w:cs="仿宋_GB2312"/>
          <w:sz w:val="32"/>
          <w:szCs w:val="32"/>
        </w:rPr>
        <w:t>定期组织开展政务公开工作培训。</w:t>
      </w:r>
    </w:p>
    <w:p>
      <w:pPr>
        <w:spacing w:line="560" w:lineRule="exact"/>
        <w:ind w:firstLine="630"/>
        <w:rPr>
          <w:rFonts w:ascii="楷体_GB2312" w:hAnsi="仿宋_GB2312" w:eastAsia="楷体_GB2312" w:cs="仿宋_GB2312"/>
          <w:bCs/>
          <w:sz w:val="32"/>
          <w:szCs w:val="32"/>
        </w:rPr>
      </w:pPr>
      <w:r>
        <w:rPr>
          <w:rFonts w:hint="eastAsia" w:ascii="楷体_GB2312" w:hAnsi="仿宋_GB2312" w:eastAsia="楷体_GB2312" w:cs="仿宋_GB2312"/>
          <w:bCs/>
          <w:sz w:val="32"/>
          <w:szCs w:val="32"/>
        </w:rPr>
        <w:t>（二）主动公开政府信息情况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2022年，我局在政府门户网站主动公开信息613条，其中部门动态87条，机关简介4条、政策文件3条、公告公示72条、规划计划2条、行政许可3条、行政处罚和行政强制379条、部门预决算1条、政府采购36条、工作和民生实事4条、生态环境20条、人事信息1条、其他8条，政府信息公开制度2条，更新信息公开指南1条。</w:t>
      </w:r>
    </w:p>
    <w:p>
      <w:pPr>
        <w:spacing w:line="560" w:lineRule="exact"/>
        <w:ind w:firstLine="630"/>
        <w:rPr>
          <w:rFonts w:ascii="楷体_GB2312" w:hAnsi="仿宋_GB2312" w:eastAsia="楷体_GB2312" w:cs="仿宋_GB2312"/>
          <w:bCs/>
          <w:sz w:val="32"/>
          <w:szCs w:val="32"/>
        </w:rPr>
      </w:pPr>
      <w:r>
        <w:rPr>
          <w:rFonts w:hint="eastAsia" w:ascii="楷体_GB2312" w:hAnsi="仿宋_GB2312" w:eastAsia="楷体_GB2312" w:cs="仿宋_GB2312"/>
          <w:bCs/>
          <w:sz w:val="32"/>
          <w:szCs w:val="32"/>
        </w:rPr>
        <w:t>（二）收到和处理政府信息公开申请情况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年，我局共办理依申请公开事项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</w:t>
      </w:r>
      <w:r>
        <w:rPr>
          <w:rFonts w:hint="eastAsia" w:ascii="仿宋_GB2312" w:eastAsia="仿宋_GB2312"/>
          <w:sz w:val="32"/>
          <w:szCs w:val="32"/>
        </w:rPr>
        <w:t>件，其中申请人为自然人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件，办理结果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6件</w:t>
      </w:r>
      <w:r>
        <w:rPr>
          <w:rFonts w:hint="eastAsia" w:ascii="仿宋_GB2312" w:eastAsia="仿宋_GB2312"/>
          <w:sz w:val="32"/>
          <w:szCs w:val="32"/>
        </w:rPr>
        <w:t>为予以公开，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1件不掌握，</w:t>
      </w:r>
      <w:r>
        <w:rPr>
          <w:rFonts w:hint="eastAsia" w:ascii="仿宋_GB2312" w:eastAsia="仿宋_GB2312"/>
          <w:sz w:val="32"/>
          <w:szCs w:val="32"/>
        </w:rPr>
        <w:t>申请人为法人或其他组织的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件，办理结果为</w:t>
      </w:r>
      <w:r>
        <w:rPr>
          <w:rFonts w:hint="eastAsia" w:ascii="仿宋_GB2312" w:eastAsia="仿宋_GB2312"/>
          <w:sz w:val="32"/>
          <w:szCs w:val="32"/>
          <w:lang w:eastAsia="zh-CN"/>
        </w:rPr>
        <w:t>予以公开</w:t>
      </w:r>
      <w:r>
        <w:rPr>
          <w:rFonts w:hint="eastAsia" w:ascii="仿宋_GB2312" w:eastAsia="仿宋_GB2312"/>
          <w:sz w:val="32"/>
          <w:szCs w:val="32"/>
        </w:rPr>
        <w:t>。根据南通市生态环境局《关于进一步加强和规范政府信息依申请公开工作的通知》要求，严格对照《江苏省政府信息公开申请办理答复规范》，做好申请审查、职责判断、信息检索、内容研判等工作，起草报送答复意见，由市局统一扎口答复。</w:t>
      </w:r>
    </w:p>
    <w:p>
      <w:pPr>
        <w:spacing w:line="560" w:lineRule="exact"/>
        <w:ind w:firstLine="630"/>
        <w:rPr>
          <w:rFonts w:ascii="楷体_GB2312" w:hAnsi="仿宋_GB2312" w:eastAsia="楷体_GB2312" w:cs="仿宋_GB2312"/>
          <w:bCs/>
          <w:sz w:val="32"/>
          <w:szCs w:val="32"/>
        </w:rPr>
      </w:pPr>
      <w:r>
        <w:rPr>
          <w:rFonts w:hint="eastAsia" w:ascii="楷体_GB2312" w:hAnsi="仿宋_GB2312" w:eastAsia="楷体_GB2312" w:cs="仿宋_GB2312"/>
          <w:bCs/>
          <w:sz w:val="32"/>
          <w:szCs w:val="32"/>
        </w:rPr>
        <w:t>（三）政府信息管理情况</w:t>
      </w:r>
    </w:p>
    <w:p>
      <w:pPr>
        <w:spacing w:line="560" w:lineRule="exact"/>
        <w:ind w:firstLine="630"/>
        <w:rPr>
          <w:rFonts w:ascii="楷体_GB2312" w:hAnsi="仿宋_GB2312" w:eastAsia="楷体_GB2312" w:cs="仿宋_GB2312"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将政务信息公开工作纳入考核，</w:t>
      </w:r>
      <w:r>
        <w:rPr>
          <w:rFonts w:hint="eastAsia" w:ascii="仿宋_GB2312" w:eastAsia="仿宋_GB2312"/>
          <w:sz w:val="32"/>
          <w:szCs w:val="32"/>
        </w:rPr>
        <w:t>细化任务要求，形成工作台账，实时跟进督查，确保落实到位。认真做好政府网站、政务新媒体、政务公开日常检查工作，</w:t>
      </w:r>
      <w:r>
        <w:rPr>
          <w:rFonts w:hint="eastAsia" w:ascii="仿宋_GB2312" w:eastAsia="仿宋_GB2312"/>
          <w:sz w:val="32"/>
          <w:szCs w:val="32"/>
          <w:lang w:eastAsia="zh-CN"/>
        </w:rPr>
        <w:t>对于超过更新时限的栏目，督促相关科室及时更新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  <w:lang w:eastAsia="zh-CN"/>
        </w:rPr>
        <w:t>设置机关简介、政策文件、公告公示、规划计划、行政许可、行政处罚和行政强制、部门预决算、政府采购、重点工作和民生实事、生态环境、人事信息栏目。上网信息均须经过审查方可发布，建立信息维护人员、科室负责人、分管领导三级审查机制，确保发布信息准确无误。</w:t>
      </w:r>
    </w:p>
    <w:p>
      <w:pPr>
        <w:spacing w:line="560" w:lineRule="exact"/>
        <w:ind w:firstLine="630"/>
        <w:rPr>
          <w:rFonts w:ascii="楷体_GB2312" w:hAnsi="仿宋_GB2312" w:eastAsia="楷体_GB2312" w:cs="仿宋_GB2312"/>
          <w:bCs/>
          <w:sz w:val="32"/>
          <w:szCs w:val="32"/>
        </w:rPr>
      </w:pPr>
      <w:r>
        <w:rPr>
          <w:rFonts w:hint="eastAsia" w:ascii="楷体_GB2312" w:hAnsi="仿宋_GB2312" w:eastAsia="楷体_GB2312" w:cs="仿宋_GB2312"/>
          <w:bCs/>
          <w:sz w:val="32"/>
          <w:szCs w:val="32"/>
        </w:rPr>
        <w:t>（四）平台建设情况</w:t>
      </w:r>
    </w:p>
    <w:p>
      <w:pPr>
        <w:spacing w:line="560" w:lineRule="exact"/>
        <w:ind w:firstLine="630"/>
        <w:rPr>
          <w:rFonts w:ascii="楷体_GB2312" w:hAnsi="仿宋_GB2312" w:eastAsia="楷体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严格按照政府信息公开目录规范设置信息公开平台基本目录、栏目等，始终做到严格审核、及时更新，确保政府信息公开的实效性、准确性。</w:t>
      </w:r>
    </w:p>
    <w:p>
      <w:pPr>
        <w:spacing w:line="560" w:lineRule="exact"/>
        <w:ind w:firstLine="630"/>
        <w:rPr>
          <w:rFonts w:ascii="楷体_GB2312" w:hAnsi="仿宋_GB2312" w:eastAsia="楷体_GB2312" w:cs="仿宋_GB2312"/>
          <w:bCs/>
          <w:sz w:val="32"/>
          <w:szCs w:val="32"/>
        </w:rPr>
      </w:pPr>
      <w:r>
        <w:rPr>
          <w:rFonts w:hint="eastAsia" w:ascii="楷体_GB2312" w:hAnsi="仿宋_GB2312" w:eastAsia="楷体_GB2312" w:cs="仿宋_GB2312"/>
          <w:bCs/>
          <w:sz w:val="32"/>
          <w:szCs w:val="32"/>
        </w:rPr>
        <w:t>（五）监督保障情况</w:t>
      </w:r>
    </w:p>
    <w:p>
      <w:pPr>
        <w:ind w:firstLine="640" w:firstLineChars="200"/>
        <w:rPr>
          <w:rFonts w:ascii="方正仿宋_GBK" w:eastAsia="方正仿宋_GBK" w:cs="方正仿宋_GBK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定期对政府信息公开的情况进行自查并整改，对政府信息公开内容、公开效果、群众满意度、群众意见和投诉处理落实情况进行监督，及时了解政府信息公开工作的开展情况并采取措施改进工作，努力推动政府信息公开工作全面深入开展，确保工作落实到位。</w:t>
      </w:r>
    </w:p>
    <w:p>
      <w:pPr>
        <w:ind w:firstLine="640" w:firstLineChars="200"/>
        <w:rPr>
          <w:rFonts w:ascii="方正黑体_GBK" w:eastAsia="方正黑体_GBK" w:cs="方正黑体_GBK"/>
          <w:sz w:val="32"/>
          <w:szCs w:val="32"/>
        </w:rPr>
      </w:pPr>
      <w:r>
        <w:rPr>
          <w:rFonts w:hint="eastAsia" w:ascii="方正黑体_GBK" w:eastAsia="方正黑体_GBK" w:cs="方正黑体_GBK"/>
          <w:sz w:val="32"/>
          <w:szCs w:val="32"/>
        </w:rPr>
        <w:t>二、主动公开政府信息情况</w:t>
      </w:r>
    </w:p>
    <w:tbl>
      <w:tblPr>
        <w:tblStyle w:val="4"/>
        <w:tblW w:w="814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1477"/>
        <w:gridCol w:w="167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14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167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4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67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187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4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67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027" w:type="dxa"/>
            <w:gridSpan w:val="3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5027" w:type="dxa"/>
            <w:gridSpan w:val="3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3113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027" w:type="dxa"/>
            <w:gridSpan w:val="3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5027" w:type="dxa"/>
            <w:gridSpan w:val="3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341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5027" w:type="dxa"/>
            <w:gridSpan w:val="3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027" w:type="dxa"/>
            <w:gridSpan w:val="3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5027" w:type="dxa"/>
            <w:gridSpan w:val="3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</w:tr>
    </w:tbl>
    <w:p>
      <w:pPr>
        <w:ind w:firstLine="640" w:firstLineChars="200"/>
        <w:rPr>
          <w:rFonts w:ascii="黑体" w:eastAsia="黑体"/>
          <w:sz w:val="32"/>
          <w:szCs w:val="32"/>
        </w:rPr>
      </w:pPr>
    </w:p>
    <w:p>
      <w:pPr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三、收到和处理政府信息公开申请情况</w:t>
      </w:r>
    </w:p>
    <w:tbl>
      <w:tblPr>
        <w:tblStyle w:val="4"/>
        <w:tblW w:w="93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16"/>
        <w:gridCol w:w="2271"/>
        <w:gridCol w:w="676"/>
        <w:gridCol w:w="827"/>
        <w:gridCol w:w="828"/>
        <w:gridCol w:w="828"/>
        <w:gridCol w:w="828"/>
        <w:gridCol w:w="828"/>
        <w:gridCol w:w="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03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643" w:type="dxa"/>
            <w:gridSpan w:val="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03" w:type="dxa"/>
            <w:gridSpan w:val="3"/>
            <w:vMerge w:val="continue"/>
            <w:vAlign w:val="center"/>
          </w:tcPr>
          <w:p/>
        </w:tc>
        <w:tc>
          <w:tcPr>
            <w:tcW w:w="67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139" w:type="dxa"/>
            <w:gridSpan w:val="5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828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03" w:type="dxa"/>
            <w:gridSpan w:val="3"/>
            <w:vMerge w:val="continue"/>
            <w:vAlign w:val="center"/>
          </w:tcPr>
          <w:p/>
        </w:tc>
        <w:tc>
          <w:tcPr>
            <w:tcW w:w="676" w:type="dxa"/>
            <w:vMerge w:val="continue"/>
            <w:vAlign w:val="center"/>
          </w:tcPr>
          <w:p/>
        </w:tc>
        <w:tc>
          <w:tcPr>
            <w:tcW w:w="82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商业 企业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科研 机构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828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03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7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82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03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7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087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7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82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  <w:jc w:val="center"/>
        </w:trPr>
        <w:tc>
          <w:tcPr>
            <w:tcW w:w="0" w:type="auto"/>
            <w:vMerge w:val="continue"/>
            <w:vAlign w:val="center"/>
          </w:tcPr>
          <w:p/>
        </w:tc>
        <w:tc>
          <w:tcPr>
            <w:tcW w:w="3087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67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vAlign w:val="center"/>
          </w:tcPr>
          <w:p/>
        </w:tc>
        <w:tc>
          <w:tcPr>
            <w:tcW w:w="81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27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76" w:type="dxa"/>
            <w:tcMar>
              <w:left w:w="108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tcMar>
              <w:left w:w="108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vAlign w:val="center"/>
          </w:tcPr>
          <w:p/>
        </w:tc>
        <w:tc>
          <w:tcPr>
            <w:tcW w:w="816" w:type="dxa"/>
            <w:vMerge w:val="continue"/>
            <w:vAlign w:val="center"/>
          </w:tcPr>
          <w:p/>
        </w:tc>
        <w:tc>
          <w:tcPr>
            <w:tcW w:w="227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76" w:type="dxa"/>
            <w:tcMar>
              <w:left w:w="108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tcMar>
              <w:left w:w="108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vAlign w:val="center"/>
          </w:tcPr>
          <w:p/>
        </w:tc>
        <w:tc>
          <w:tcPr>
            <w:tcW w:w="816" w:type="dxa"/>
            <w:vMerge w:val="continue"/>
            <w:vAlign w:val="center"/>
          </w:tcPr>
          <w:p/>
        </w:tc>
        <w:tc>
          <w:tcPr>
            <w:tcW w:w="227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76" w:type="dxa"/>
            <w:tcMar>
              <w:left w:w="108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tcMar>
              <w:left w:w="108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vAlign w:val="center"/>
          </w:tcPr>
          <w:p/>
        </w:tc>
        <w:tc>
          <w:tcPr>
            <w:tcW w:w="816" w:type="dxa"/>
            <w:vMerge w:val="continue"/>
            <w:vAlign w:val="center"/>
          </w:tcPr>
          <w:p/>
        </w:tc>
        <w:tc>
          <w:tcPr>
            <w:tcW w:w="227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76" w:type="dxa"/>
            <w:tcMar>
              <w:left w:w="108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tcMar>
              <w:left w:w="108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vAlign w:val="center"/>
          </w:tcPr>
          <w:p/>
        </w:tc>
        <w:tc>
          <w:tcPr>
            <w:tcW w:w="816" w:type="dxa"/>
            <w:vMerge w:val="continue"/>
            <w:vAlign w:val="center"/>
          </w:tcPr>
          <w:p/>
        </w:tc>
        <w:tc>
          <w:tcPr>
            <w:tcW w:w="227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76" w:type="dxa"/>
            <w:tcMar>
              <w:left w:w="108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tcMar>
              <w:left w:w="108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vAlign w:val="center"/>
          </w:tcPr>
          <w:p/>
        </w:tc>
        <w:tc>
          <w:tcPr>
            <w:tcW w:w="816" w:type="dxa"/>
            <w:vMerge w:val="continue"/>
            <w:vAlign w:val="center"/>
          </w:tcPr>
          <w:p/>
        </w:tc>
        <w:tc>
          <w:tcPr>
            <w:tcW w:w="227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76" w:type="dxa"/>
            <w:tcMar>
              <w:left w:w="108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tcMar>
              <w:left w:w="108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vAlign w:val="center"/>
          </w:tcPr>
          <w:p/>
        </w:tc>
        <w:tc>
          <w:tcPr>
            <w:tcW w:w="816" w:type="dxa"/>
            <w:vMerge w:val="continue"/>
            <w:vAlign w:val="center"/>
          </w:tcPr>
          <w:p/>
        </w:tc>
        <w:tc>
          <w:tcPr>
            <w:tcW w:w="227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76" w:type="dxa"/>
            <w:tcMar>
              <w:left w:w="108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tcMar>
              <w:left w:w="108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vAlign w:val="center"/>
          </w:tcPr>
          <w:p/>
        </w:tc>
        <w:tc>
          <w:tcPr>
            <w:tcW w:w="816" w:type="dxa"/>
            <w:vMerge w:val="continue"/>
            <w:vAlign w:val="center"/>
          </w:tcPr>
          <w:p/>
        </w:tc>
        <w:tc>
          <w:tcPr>
            <w:tcW w:w="227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76" w:type="dxa"/>
            <w:tcMar>
              <w:left w:w="108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tcMar>
              <w:left w:w="108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vAlign w:val="center"/>
          </w:tcPr>
          <w:p/>
        </w:tc>
        <w:tc>
          <w:tcPr>
            <w:tcW w:w="81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27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7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2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vAlign w:val="center"/>
          </w:tcPr>
          <w:p/>
        </w:tc>
        <w:tc>
          <w:tcPr>
            <w:tcW w:w="816" w:type="dxa"/>
            <w:vMerge w:val="continue"/>
            <w:vAlign w:val="center"/>
          </w:tcPr>
          <w:p/>
        </w:tc>
        <w:tc>
          <w:tcPr>
            <w:tcW w:w="227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76" w:type="dxa"/>
            <w:tcMar>
              <w:left w:w="108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tcMar>
              <w:left w:w="108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vAlign w:val="center"/>
          </w:tcPr>
          <w:p/>
        </w:tc>
        <w:tc>
          <w:tcPr>
            <w:tcW w:w="816" w:type="dxa"/>
            <w:vMerge w:val="continue"/>
            <w:vAlign w:val="center"/>
          </w:tcPr>
          <w:p/>
        </w:tc>
        <w:tc>
          <w:tcPr>
            <w:tcW w:w="227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76" w:type="dxa"/>
            <w:tcMar>
              <w:left w:w="108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tcMar>
              <w:left w:w="108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vAlign w:val="center"/>
          </w:tcPr>
          <w:p/>
        </w:tc>
        <w:tc>
          <w:tcPr>
            <w:tcW w:w="81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27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76" w:type="dxa"/>
            <w:tcMar>
              <w:left w:w="108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tcMar>
              <w:left w:w="108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vAlign w:val="center"/>
          </w:tcPr>
          <w:p/>
        </w:tc>
        <w:tc>
          <w:tcPr>
            <w:tcW w:w="816" w:type="dxa"/>
            <w:vMerge w:val="continue"/>
            <w:vAlign w:val="center"/>
          </w:tcPr>
          <w:p/>
        </w:tc>
        <w:tc>
          <w:tcPr>
            <w:tcW w:w="227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76" w:type="dxa"/>
            <w:tcMar>
              <w:left w:w="108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tcMar>
              <w:left w:w="108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vAlign w:val="center"/>
          </w:tcPr>
          <w:p/>
        </w:tc>
        <w:tc>
          <w:tcPr>
            <w:tcW w:w="816" w:type="dxa"/>
            <w:vMerge w:val="continue"/>
            <w:vAlign w:val="center"/>
          </w:tcPr>
          <w:p/>
        </w:tc>
        <w:tc>
          <w:tcPr>
            <w:tcW w:w="227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76" w:type="dxa"/>
            <w:tcMar>
              <w:left w:w="108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tcMar>
              <w:left w:w="108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vAlign w:val="center"/>
          </w:tcPr>
          <w:p/>
        </w:tc>
        <w:tc>
          <w:tcPr>
            <w:tcW w:w="816" w:type="dxa"/>
            <w:vMerge w:val="continue"/>
            <w:vAlign w:val="center"/>
          </w:tcPr>
          <w:p/>
        </w:tc>
        <w:tc>
          <w:tcPr>
            <w:tcW w:w="227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76" w:type="dxa"/>
            <w:tcMar>
              <w:left w:w="108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tcMar>
              <w:left w:w="108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vAlign w:val="center"/>
          </w:tcPr>
          <w:p/>
        </w:tc>
        <w:tc>
          <w:tcPr>
            <w:tcW w:w="816" w:type="dxa"/>
            <w:vMerge w:val="continue"/>
            <w:vAlign w:val="center"/>
          </w:tcPr>
          <w:p/>
        </w:tc>
        <w:tc>
          <w:tcPr>
            <w:tcW w:w="227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76" w:type="dxa"/>
            <w:tcMar>
              <w:left w:w="108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tcMar>
              <w:left w:w="108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vAlign w:val="center"/>
          </w:tcPr>
          <w:p/>
        </w:tc>
        <w:tc>
          <w:tcPr>
            <w:tcW w:w="816" w:type="dxa"/>
            <w:vMerge w:val="restart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楷体" w:eastAsia="楷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27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eastAsia="楷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76" w:type="dxa"/>
            <w:tcMar>
              <w:left w:w="108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tcMar>
              <w:left w:w="108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vAlign w:val="center"/>
          </w:tcPr>
          <w:p/>
        </w:tc>
        <w:tc>
          <w:tcPr>
            <w:tcW w:w="816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227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eastAsia="楷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76" w:type="dxa"/>
            <w:tcMar>
              <w:left w:w="108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tcMar>
              <w:left w:w="108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vAlign w:val="center"/>
          </w:tcPr>
          <w:p/>
        </w:tc>
        <w:tc>
          <w:tcPr>
            <w:tcW w:w="816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227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eastAsia="楷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76" w:type="dxa"/>
            <w:tcMar>
              <w:left w:w="108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tcMar>
              <w:left w:w="108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  <w:jc w:val="center"/>
        </w:trPr>
        <w:tc>
          <w:tcPr>
            <w:tcW w:w="0" w:type="auto"/>
            <w:vMerge w:val="continue"/>
            <w:vAlign w:val="center"/>
          </w:tcPr>
          <w:p/>
        </w:tc>
        <w:tc>
          <w:tcPr>
            <w:tcW w:w="3087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76" w:type="dxa"/>
            <w:tcMar>
              <w:left w:w="108" w:type="dxa"/>
              <w:right w:w="108" w:type="dxa"/>
            </w:tcMar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82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03" w:type="dxa"/>
            <w:gridSpan w:val="3"/>
            <w:tcMar>
              <w:left w:w="108" w:type="dxa"/>
              <w:right w:w="108" w:type="dxa"/>
            </w:tcMar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76" w:type="dxa"/>
            <w:tcMar>
              <w:left w:w="108" w:type="dxa"/>
              <w:right w:w="108" w:type="dxa"/>
            </w:tcMar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tcMar>
              <w:left w:w="108" w:type="dxa"/>
              <w:right w:w="108" w:type="dxa"/>
            </w:tcMar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108" w:type="dxa"/>
              <w:right w:w="108" w:type="dxa"/>
            </w:tcMar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方正黑体_GBK" w:eastAsia="方正黑体_GBK" w:cs="方正黑体_GBK"/>
          <w:sz w:val="32"/>
          <w:szCs w:val="32"/>
        </w:rPr>
      </w:pPr>
      <w:r>
        <w:rPr>
          <w:rFonts w:hint="eastAsia" w:ascii="方正黑体_GBK" w:eastAsia="方正黑体_GBK" w:cs="方正黑体_GBK"/>
          <w:sz w:val="32"/>
          <w:szCs w:val="32"/>
        </w:rPr>
        <w:t>四、政府信息公开行政复议、行政诉讼情况</w:t>
      </w:r>
    </w:p>
    <w:tbl>
      <w:tblPr>
        <w:tblStyle w:val="4"/>
        <w:tblW w:w="983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5"/>
        <w:gridCol w:w="655"/>
        <w:gridCol w:w="655"/>
        <w:gridCol w:w="655"/>
        <w:gridCol w:w="714"/>
        <w:gridCol w:w="596"/>
        <w:gridCol w:w="656"/>
        <w:gridCol w:w="656"/>
        <w:gridCol w:w="656"/>
        <w:gridCol w:w="657"/>
        <w:gridCol w:w="656"/>
        <w:gridCol w:w="656"/>
        <w:gridCol w:w="656"/>
        <w:gridCol w:w="657"/>
        <w:gridCol w:w="65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3334" w:type="dxa"/>
            <w:gridSpan w:val="5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505" w:type="dxa"/>
            <w:gridSpan w:val="1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655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55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55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55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714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3221" w:type="dxa"/>
            <w:gridSpan w:val="5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84" w:type="dxa"/>
            <w:gridSpan w:val="5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  <w:jc w:val="center"/>
        </w:trPr>
        <w:tc>
          <w:tcPr>
            <w:tcW w:w="0" w:type="auto"/>
            <w:vMerge w:val="continue"/>
            <w:vAlign w:val="center"/>
          </w:tcPr>
          <w:p/>
        </w:tc>
        <w:tc>
          <w:tcPr>
            <w:tcW w:w="0" w:type="auto"/>
            <w:vMerge w:val="continue"/>
            <w:vAlign w:val="center"/>
          </w:tcPr>
          <w:p/>
        </w:tc>
        <w:tc>
          <w:tcPr>
            <w:tcW w:w="0" w:type="auto"/>
            <w:vMerge w:val="continue"/>
            <w:vAlign w:val="center"/>
          </w:tcPr>
          <w:p/>
        </w:tc>
        <w:tc>
          <w:tcPr>
            <w:tcW w:w="655" w:type="dxa"/>
            <w:vMerge w:val="continue"/>
            <w:vAlign w:val="center"/>
          </w:tcPr>
          <w:p/>
        </w:tc>
        <w:tc>
          <w:tcPr>
            <w:tcW w:w="714" w:type="dxa"/>
            <w:vMerge w:val="continue"/>
            <w:vAlign w:val="center"/>
          </w:tcPr>
          <w:p/>
        </w:tc>
        <w:tc>
          <w:tcPr>
            <w:tcW w:w="59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5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6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  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59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5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5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5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方正黑体_GBK" w:eastAsia="方正黑体_GBK" w:cs="方正黑体_GBK"/>
          <w:sz w:val="32"/>
          <w:szCs w:val="32"/>
        </w:rPr>
      </w:pPr>
      <w:r>
        <w:rPr>
          <w:rFonts w:hint="eastAsia" w:ascii="方正黑体_GBK" w:eastAsia="方正黑体_GBK" w:cs="方正黑体_GBK"/>
          <w:sz w:val="32"/>
          <w:szCs w:val="32"/>
        </w:rPr>
        <w:t>五、存在的主要问题及改进情况</w:t>
      </w:r>
    </w:p>
    <w:p>
      <w:pPr>
        <w:ind w:firstLine="640" w:firstLineChars="200"/>
        <w:rPr>
          <w:rFonts w:asci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 w:cs="方正仿宋_GBK"/>
          <w:sz w:val="32"/>
          <w:szCs w:val="32"/>
        </w:rPr>
        <w:t>202</w:t>
      </w: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eastAsia="方正仿宋_GBK" w:cs="方正仿宋_GBK"/>
          <w:sz w:val="32"/>
          <w:szCs w:val="32"/>
        </w:rPr>
        <w:t>年我局较好地完成政府信息公开工作，但是</w:t>
      </w:r>
      <w:r>
        <w:rPr>
          <w:rFonts w:hint="eastAsia" w:ascii="方正仿宋_GBK" w:eastAsia="方正仿宋_GBK" w:cs="方正仿宋_GBK"/>
          <w:sz w:val="32"/>
          <w:szCs w:val="32"/>
          <w:lang w:eastAsia="zh-CN"/>
        </w:rPr>
        <w:t>依然存在一些问题</w:t>
      </w:r>
      <w:r>
        <w:rPr>
          <w:rFonts w:hint="eastAsia" w:ascii="方正仿宋_GBK" w:eastAsia="方正仿宋_GBK" w:cs="方正仿宋_GBK"/>
          <w:sz w:val="32"/>
          <w:szCs w:val="32"/>
        </w:rPr>
        <w:t>：一是</w:t>
      </w:r>
      <w:r>
        <w:rPr>
          <w:rFonts w:hint="eastAsia" w:ascii="方正仿宋_GBK" w:eastAsia="方正仿宋_GBK" w:cs="方正仿宋_GBK"/>
          <w:sz w:val="32"/>
          <w:szCs w:val="32"/>
          <w:lang w:eastAsia="zh-CN"/>
        </w:rPr>
        <w:t>没有专职政务公开工作人员，虽然成立了政府公开工作领导小组，但是因为生态环境业务繁重，政务公开工作由办公室人员兼任，对政务公开工作的相关政策存在领会不深、业务不精现象。</w:t>
      </w:r>
      <w:r>
        <w:rPr>
          <w:rFonts w:hint="eastAsia" w:ascii="方正仿宋_GBK" w:eastAsia="方正仿宋_GBK" w:cs="方正仿宋_GBK"/>
          <w:sz w:val="32"/>
          <w:szCs w:val="32"/>
        </w:rPr>
        <w:t>二是</w:t>
      </w:r>
      <w:r>
        <w:rPr>
          <w:rFonts w:hint="eastAsia" w:ascii="方正仿宋_GBK" w:eastAsia="方正仿宋_GBK" w:cs="方正仿宋_GBK"/>
          <w:sz w:val="32"/>
          <w:szCs w:val="32"/>
          <w:lang w:eastAsia="zh-CN"/>
        </w:rPr>
        <w:t>虽然做了一定的宣传，但是群众对政务公开的认识不足，网上互动不够</w:t>
      </w:r>
      <w:r>
        <w:rPr>
          <w:rFonts w:hint="eastAsia" w:ascii="方正仿宋_GBK" w:eastAsia="方正仿宋_GBK" w:cs="方正仿宋_GBK"/>
          <w:sz w:val="32"/>
          <w:szCs w:val="32"/>
        </w:rPr>
        <w:t>。</w:t>
      </w:r>
    </w:p>
    <w:p>
      <w:pPr>
        <w:ind w:firstLine="640" w:firstLineChars="200"/>
        <w:rPr>
          <w:rFonts w:hint="eastAsia" w:asci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eastAsia="方正仿宋_GBK" w:cs="方正仿宋_GBK"/>
          <w:sz w:val="32"/>
          <w:szCs w:val="32"/>
        </w:rPr>
        <w:t>针对以上问题，我局将在今后工作中进行改进，一是加强</w:t>
      </w:r>
      <w:r>
        <w:rPr>
          <w:rFonts w:hint="eastAsia" w:ascii="方正仿宋_GBK" w:eastAsia="方正仿宋_GBK" w:cs="方正仿宋_GBK"/>
          <w:sz w:val="32"/>
          <w:szCs w:val="32"/>
          <w:lang w:eastAsia="zh-CN"/>
        </w:rPr>
        <w:t>培训</w:t>
      </w:r>
      <w:r>
        <w:rPr>
          <w:rFonts w:hint="eastAsia" w:ascii="方正仿宋_GBK" w:eastAsia="方正仿宋_GBK" w:cs="方正仿宋_GBK"/>
          <w:sz w:val="32"/>
          <w:szCs w:val="32"/>
        </w:rPr>
        <w:t>，</w:t>
      </w:r>
      <w:r>
        <w:rPr>
          <w:rFonts w:hint="eastAsia" w:ascii="方正仿宋_GBK" w:eastAsia="方正仿宋_GBK" w:cs="方正仿宋_GBK"/>
          <w:sz w:val="32"/>
          <w:szCs w:val="32"/>
          <w:lang w:eastAsia="zh-CN"/>
        </w:rPr>
        <w:t>造就一批专业能力强、综合素质高的政务公开人才</w:t>
      </w:r>
      <w:r>
        <w:rPr>
          <w:rFonts w:hint="eastAsia" w:ascii="方正仿宋_GBK" w:eastAsia="方正仿宋_GBK" w:cs="方正仿宋_GBK"/>
          <w:sz w:val="32"/>
          <w:szCs w:val="32"/>
        </w:rPr>
        <w:t>；二是</w:t>
      </w:r>
      <w:r>
        <w:rPr>
          <w:rFonts w:hint="eastAsia" w:ascii="方正仿宋_GBK" w:eastAsia="方正仿宋_GBK" w:cs="方正仿宋_GBK"/>
          <w:sz w:val="32"/>
          <w:szCs w:val="32"/>
          <w:lang w:eastAsia="zh-CN"/>
        </w:rPr>
        <w:t>加强宣传，提高人民群众参政议政主动性。运用微信公众号等新媒体加大政务公开宣传力度，让广大人民群众了解政务公开，提高其参政议政的积极性。</w:t>
      </w:r>
    </w:p>
    <w:p>
      <w:pPr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六、其他需要报告的事项</w:t>
      </w:r>
    </w:p>
    <w:p>
      <w:pPr>
        <w:ind w:firstLine="640" w:firstLineChars="200"/>
        <w:rPr>
          <w:rFonts w:asci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 w:cs="方正仿宋_GBK"/>
          <w:sz w:val="32"/>
          <w:szCs w:val="32"/>
        </w:rPr>
        <w:t>无其他需要报告的事项。</w:t>
      </w:r>
    </w:p>
    <w:p>
      <w:pPr>
        <w:ind w:firstLine="640" w:firstLineChars="200"/>
        <w:rPr>
          <w:rFonts w:ascii="方正仿宋_GBK" w:eastAsia="方正仿宋_GBK" w:cs="方正仿宋_GBK"/>
          <w:sz w:val="32"/>
          <w:szCs w:val="32"/>
        </w:rPr>
      </w:pPr>
    </w:p>
    <w:p>
      <w:pPr>
        <w:ind w:firstLine="640" w:firstLineChars="200"/>
        <w:rPr>
          <w:rFonts w:ascii="方正仿宋_GBK" w:eastAsia="方正仿宋_GBK" w:cs="方正仿宋_GBK"/>
          <w:sz w:val="32"/>
          <w:szCs w:val="32"/>
        </w:rPr>
      </w:pPr>
      <w:bookmarkStart w:id="0" w:name="_GoBack"/>
      <w:bookmarkEnd w:id="0"/>
    </w:p>
    <w:p>
      <w:pPr>
        <w:ind w:firstLine="640" w:firstLineChars="200"/>
        <w:jc w:val="right"/>
        <w:rPr>
          <w:rFonts w:asci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 w:cs="方正仿宋_GBK"/>
          <w:sz w:val="32"/>
          <w:szCs w:val="32"/>
        </w:rPr>
        <w:t>南通市海门生态环境局</w:t>
      </w:r>
    </w:p>
    <w:p>
      <w:pPr>
        <w:ind w:right="320" w:firstLine="640" w:firstLineChars="200"/>
        <w:jc w:val="right"/>
        <w:rPr>
          <w:rFonts w:asci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cs="Times New Roman"/>
          <w:kern w:val="0"/>
          <w:sz w:val="32"/>
          <w:szCs w:val="32"/>
        </w:rPr>
        <w:t>202</w:t>
      </w:r>
      <w:r>
        <w:rPr>
          <w:rFonts w:hint="eastAsia" w:ascii="Times New Roman" w:hAnsi="Times New Roman" w:cs="Times New Roman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cs="Times New Roman"/>
          <w:kern w:val="0"/>
          <w:sz w:val="32"/>
          <w:szCs w:val="32"/>
        </w:rPr>
        <w:t>年1月</w:t>
      </w:r>
      <w:r>
        <w:rPr>
          <w:rFonts w:hint="eastAsia" w:ascii="Times New Roman" w:hAnsi="Times New Roman" w:cs="Times New Roman"/>
          <w:kern w:val="0"/>
          <w:sz w:val="32"/>
          <w:szCs w:val="32"/>
          <w:lang w:val="en-US" w:eastAsia="zh-CN"/>
        </w:rPr>
        <w:t>13</w:t>
      </w:r>
      <w:r>
        <w:rPr>
          <w:rFonts w:hint="eastAsia" w:ascii="Times New Roman" w:hAnsi="Times New Roman" w:cs="Times New Roman"/>
          <w:kern w:val="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3C0041" w:csb1="A00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AE61FA9"/>
    <w:rsid w:val="000836C4"/>
    <w:rsid w:val="0009195B"/>
    <w:rsid w:val="00106B86"/>
    <w:rsid w:val="00194161"/>
    <w:rsid w:val="001E7457"/>
    <w:rsid w:val="003A5A0F"/>
    <w:rsid w:val="003C2309"/>
    <w:rsid w:val="00487674"/>
    <w:rsid w:val="0057503A"/>
    <w:rsid w:val="005C7A9D"/>
    <w:rsid w:val="00642731"/>
    <w:rsid w:val="007634C0"/>
    <w:rsid w:val="00791DC6"/>
    <w:rsid w:val="00886A30"/>
    <w:rsid w:val="00A21B9D"/>
    <w:rsid w:val="00A9444E"/>
    <w:rsid w:val="00B462DF"/>
    <w:rsid w:val="00B518AA"/>
    <w:rsid w:val="00C66DBF"/>
    <w:rsid w:val="00C770DA"/>
    <w:rsid w:val="00CE16E7"/>
    <w:rsid w:val="00E0363D"/>
    <w:rsid w:val="00E27BF4"/>
    <w:rsid w:val="00E75A41"/>
    <w:rsid w:val="00F33681"/>
    <w:rsid w:val="00F52CB6"/>
    <w:rsid w:val="2042704D"/>
    <w:rsid w:val="225C2FF1"/>
    <w:rsid w:val="2AE61FA9"/>
    <w:rsid w:val="2C4C0C14"/>
    <w:rsid w:val="567011EA"/>
    <w:rsid w:val="5B07533E"/>
    <w:rsid w:val="63A01F66"/>
    <w:rsid w:val="74963DFD"/>
    <w:rsid w:val="769056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 w:cs="Arial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403</Words>
  <Characters>2301</Characters>
  <Lines>19</Lines>
  <Paragraphs>5</Paragraphs>
  <TotalTime>37</TotalTime>
  <ScaleCrop>false</ScaleCrop>
  <LinksUpToDate>false</LinksUpToDate>
  <CharactersWithSpaces>2699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2021-12-29T08:10:00Z</dcterms:created>
  <dc:creator>猫</dc:creator>
  <cp:lastModifiedBy>西米</cp:lastModifiedBy>
  <dcterms:modified xsi:type="dcterms:W3CDTF">2023-01-17T09:09:45Z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6CFD0350963E4CF382F16B4A74C399A2</vt:lpwstr>
  </property>
</Properties>
</file>