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atLeast"/>
        <w:ind w:firstLine="0"/>
        <w:textAlignment w:val="auto"/>
        <w:rPr>
          <w:rFonts w:hint="eastAsia" w:ascii="方正黑体_GBK" w:hAnsi="黑体" w:eastAsia="方正黑体_GBK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方正黑体_GBK" w:hAnsi="黑体" w:eastAsia="方正黑体_GBK" w:cs="Times New Roman"/>
          <w:snapToGrid w:val="0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atLeast"/>
        <w:ind w:firstLine="0"/>
        <w:jc w:val="center"/>
        <w:textAlignment w:val="auto"/>
        <w:rPr>
          <w:rFonts w:hint="eastAsia" w:ascii="方正黑体_GBK" w:hAnsi="黑体" w:eastAsia="方正黑体_GBK" w:cs="Times New Roman"/>
          <w:snapToGrid w:val="0"/>
          <w:kern w:val="0"/>
          <w:sz w:val="32"/>
          <w:szCs w:val="20"/>
          <w:lang w:val="en-US" w:eastAsia="zh-CN"/>
        </w:rPr>
      </w:pPr>
      <w:bookmarkStart w:id="0" w:name="_GoBack"/>
      <w:r>
        <w:rPr>
          <w:rFonts w:hint="eastAsia" w:ascii="方正黑体_GBK" w:hAnsi="黑体" w:eastAsia="方正黑体_GBK" w:cs="Times New Roman"/>
          <w:snapToGrid w:val="0"/>
          <w:kern w:val="0"/>
          <w:sz w:val="32"/>
          <w:szCs w:val="20"/>
          <w:lang w:val="en-US" w:eastAsia="zh-CN"/>
        </w:rPr>
        <w:t>海门区三季度机动车驾驶员培训机构综合考核评价结果</w:t>
      </w:r>
    </w:p>
    <w:bookmarkEnd w:id="0"/>
    <w:tbl>
      <w:tblPr>
        <w:tblStyle w:val="3"/>
        <w:tblW w:w="47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649"/>
        <w:gridCol w:w="1218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4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center"/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center"/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驾培机构名称</w:t>
            </w:r>
          </w:p>
        </w:tc>
        <w:tc>
          <w:tcPr>
            <w:tcW w:w="75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center"/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858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center"/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海门市汽车驾驶学校有限公司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海门市东方汽车运输驾培有限公司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73" w:type="pct"/>
            <w:shd w:val="clear" w:color="auto" w:fill="auto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南通市海粮驾校培训有限公司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南通海门通大驾校培训有限公司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南通北腾机动车驾驶培训有限公司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南通市海门区东州驾校培训有限公司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海门北环驾校有限公司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南通东东驾驶培训有限公司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南通佳腾驾校有限公司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海门市中大驾校有限公司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南通市通东驾校培训有限公司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  <w:t>南通安威机动车驾驶培训有限公司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南通金锐驾驶培训有限公司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76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南通海顺机动车驾驶培训有限公司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南通市红怡驾驶培训有限公司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73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南通市悦顺机动车驾驶培训有限公司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71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14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南通恒泰机动车驾驶培训有限公司</w:t>
            </w:r>
          </w:p>
        </w:tc>
        <w:tc>
          <w:tcPr>
            <w:tcW w:w="753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67</w:t>
            </w:r>
          </w:p>
        </w:tc>
        <w:tc>
          <w:tcPr>
            <w:tcW w:w="858" w:type="pct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54B0F"/>
    <w:rsid w:val="1D6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2024-10-16T02:27:00Z</dcterms:created>
  <dc:creator>秦小咩</dc:creator>
  <cp:lastModifiedBy>秦小咩</cp:lastModifiedBy>
  <dcterms:modified xsi:type="dcterms:W3CDTF">2024-10-16T02:28:54Z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3E03BD95740A4DE59EFC42DA961F402A</vt:lpwstr>
  </property>
</Properties>
</file>