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23E12">
      <w:pPr>
        <w:spacing w:line="54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6CF81B47">
      <w:pPr>
        <w:spacing w:line="54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选聘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南通</w:t>
      </w:r>
      <w:r>
        <w:rPr>
          <w:rFonts w:hint="eastAsia" w:ascii="宋体" w:hAnsi="宋体"/>
          <w:b/>
          <w:color w:val="000000"/>
          <w:sz w:val="36"/>
          <w:szCs w:val="36"/>
        </w:rPr>
        <w:t>市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海门区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交通运输局</w:t>
      </w:r>
      <w:r>
        <w:rPr>
          <w:rFonts w:hint="eastAsia" w:ascii="宋体" w:hAnsi="宋体"/>
          <w:b/>
          <w:color w:val="000000"/>
          <w:sz w:val="36"/>
          <w:szCs w:val="36"/>
        </w:rPr>
        <w:t>法律顾问报名表</w:t>
      </w: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766"/>
        <w:gridCol w:w="509"/>
        <w:gridCol w:w="284"/>
        <w:gridCol w:w="283"/>
        <w:gridCol w:w="1358"/>
        <w:gridCol w:w="1052"/>
        <w:gridCol w:w="142"/>
        <w:gridCol w:w="1242"/>
        <w:gridCol w:w="175"/>
        <w:gridCol w:w="1418"/>
      </w:tblGrid>
      <w:tr w14:paraId="6540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center"/>
          </w:tcPr>
          <w:p w14:paraId="59BD533C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姓 名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039526FE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 w14:paraId="7301C6BD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性别</w:t>
            </w:r>
          </w:p>
        </w:tc>
        <w:tc>
          <w:tcPr>
            <w:tcW w:w="1358" w:type="dxa"/>
            <w:noWrap w:val="0"/>
            <w:vAlign w:val="center"/>
          </w:tcPr>
          <w:p w14:paraId="702A960E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4FB04D37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民族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624299F5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  <w:tc>
          <w:tcPr>
            <w:tcW w:w="1593" w:type="dxa"/>
            <w:gridSpan w:val="2"/>
            <w:vMerge w:val="restart"/>
            <w:noWrap w:val="0"/>
            <w:vAlign w:val="center"/>
          </w:tcPr>
          <w:p w14:paraId="30C4FC0C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（照片）</w:t>
            </w:r>
          </w:p>
        </w:tc>
      </w:tr>
      <w:tr w14:paraId="0FFC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center"/>
          </w:tcPr>
          <w:p w14:paraId="68720E81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政治面貌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7F4E1977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 w14:paraId="4482A09D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联系电话</w:t>
            </w:r>
          </w:p>
        </w:tc>
        <w:tc>
          <w:tcPr>
            <w:tcW w:w="1358" w:type="dxa"/>
            <w:noWrap w:val="0"/>
            <w:vAlign w:val="center"/>
          </w:tcPr>
          <w:p w14:paraId="14082ABB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57F58AA3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传真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23BFEBBB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  <w:tc>
          <w:tcPr>
            <w:tcW w:w="1593" w:type="dxa"/>
            <w:gridSpan w:val="2"/>
            <w:vMerge w:val="continue"/>
            <w:noWrap w:val="0"/>
            <w:vAlign w:val="center"/>
          </w:tcPr>
          <w:p w14:paraId="687A201F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</w:tr>
      <w:tr w14:paraId="1CEA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center"/>
          </w:tcPr>
          <w:p w14:paraId="4558A92E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出生日期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6EDB0D03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 w14:paraId="4ED3778A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职务</w:t>
            </w:r>
          </w:p>
        </w:tc>
        <w:tc>
          <w:tcPr>
            <w:tcW w:w="1358" w:type="dxa"/>
            <w:noWrap w:val="0"/>
            <w:vAlign w:val="center"/>
          </w:tcPr>
          <w:p w14:paraId="4E1E57F3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21E3AE92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职称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4ADFC544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  <w:tc>
          <w:tcPr>
            <w:tcW w:w="1593" w:type="dxa"/>
            <w:gridSpan w:val="2"/>
            <w:vMerge w:val="continue"/>
            <w:noWrap w:val="0"/>
            <w:vAlign w:val="center"/>
          </w:tcPr>
          <w:p w14:paraId="2285D8DE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</w:tr>
      <w:tr w14:paraId="5B7E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noWrap w:val="0"/>
            <w:vAlign w:val="center"/>
          </w:tcPr>
          <w:p w14:paraId="562EE28F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5636" w:type="dxa"/>
            <w:gridSpan w:val="8"/>
            <w:noWrap w:val="0"/>
            <w:vAlign w:val="center"/>
          </w:tcPr>
          <w:p w14:paraId="1EF045B8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  <w:tc>
          <w:tcPr>
            <w:tcW w:w="1593" w:type="dxa"/>
            <w:gridSpan w:val="2"/>
            <w:vMerge w:val="continue"/>
            <w:noWrap w:val="0"/>
            <w:vAlign w:val="center"/>
          </w:tcPr>
          <w:p w14:paraId="63FF3C3B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</w:tr>
      <w:tr w14:paraId="0EB2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noWrap w:val="0"/>
            <w:vAlign w:val="center"/>
          </w:tcPr>
          <w:p w14:paraId="283BB698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电子邮箱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6049B2A1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</w:tr>
      <w:tr w14:paraId="5607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noWrap w:val="0"/>
            <w:vAlign w:val="center"/>
          </w:tcPr>
          <w:p w14:paraId="7EA24977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联系地址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1450FEB2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</w:tr>
      <w:tr w14:paraId="198A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noWrap w:val="0"/>
            <w:vAlign w:val="center"/>
          </w:tcPr>
          <w:p w14:paraId="17ECCCB1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经常工作地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2CCFBA90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</w:tr>
      <w:tr w14:paraId="580A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noWrap w:val="0"/>
            <w:vAlign w:val="center"/>
          </w:tcPr>
          <w:p w14:paraId="69FE354E">
            <w:pPr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  <w:r>
              <w:rPr>
                <w:rFonts w:hint="eastAsia" w:ascii="仿宋_GB2312" w:eastAsia="仿宋_GB2312"/>
              </w:rPr>
              <w:t>所在律师事务所名称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490E655B">
            <w:pPr>
              <w:jc w:val="center"/>
              <w:rPr>
                <w:rFonts w:hint="eastAsia" w:ascii="方正小标宋简体" w:hAnsi="方正小标宋简体" w:eastAsia="方正小标宋简体"/>
                <w:sz w:val="44"/>
                <w:szCs w:val="36"/>
              </w:rPr>
            </w:pPr>
          </w:p>
        </w:tc>
      </w:tr>
      <w:tr w14:paraId="2C72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844" w:type="dxa"/>
            <w:gridSpan w:val="2"/>
            <w:noWrap w:val="0"/>
            <w:vAlign w:val="center"/>
          </w:tcPr>
          <w:p w14:paraId="65BE8069">
            <w:pPr>
              <w:pStyle w:val="7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目前在行政机关担任兼职法律顾问情况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4A327A78">
            <w:pPr>
              <w:rPr>
                <w:rFonts w:ascii="仿宋_GB2312" w:eastAsia="仿宋_GB2312"/>
                <w:szCs w:val="30"/>
              </w:rPr>
            </w:pPr>
          </w:p>
        </w:tc>
      </w:tr>
      <w:tr w14:paraId="6DDA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restart"/>
            <w:noWrap w:val="0"/>
            <w:vAlign w:val="center"/>
          </w:tcPr>
          <w:p w14:paraId="56EEDFF0">
            <w:pPr>
              <w:pStyle w:val="7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教育经历</w:t>
            </w:r>
          </w:p>
          <w:p w14:paraId="3B8DDC69"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（请从大学开始填写）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12BA0506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起止时间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5BCED4CD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毕业院校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128A398">
            <w:pPr>
              <w:pStyle w:val="7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学历</w:t>
            </w:r>
            <w:r>
              <w:rPr>
                <w:rFonts w:hint="eastAsia" w:ascii="仿宋_GB2312" w:eastAsia="仿宋_GB2312"/>
                <w:sz w:val="21"/>
                <w:szCs w:val="30"/>
              </w:rPr>
              <w:t>/学位</w:t>
            </w:r>
          </w:p>
        </w:tc>
        <w:tc>
          <w:tcPr>
            <w:tcW w:w="1418" w:type="dxa"/>
            <w:noWrap w:val="0"/>
            <w:vAlign w:val="center"/>
          </w:tcPr>
          <w:p w14:paraId="730D7070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专业</w:t>
            </w:r>
          </w:p>
        </w:tc>
      </w:tr>
      <w:tr w14:paraId="5AFA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20715D1D"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1911BD1C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42721410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B9F3C07">
            <w:pPr>
              <w:pStyle w:val="7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B7EB215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</w:tr>
      <w:tr w14:paraId="2D32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68213CD2"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F4BEA5A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52C72E74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B666910">
            <w:pPr>
              <w:pStyle w:val="7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2E9ED53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</w:tr>
      <w:tr w14:paraId="063C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0106D338"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DE5F398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590362B2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4DF3F02">
            <w:pPr>
              <w:pStyle w:val="7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D4BBD87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</w:tr>
      <w:tr w14:paraId="2BE1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59BECE8D">
            <w:pPr>
              <w:pStyle w:val="7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4DFADB7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240C8A4E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47445F2">
            <w:pPr>
              <w:pStyle w:val="7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84FD883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</w:tr>
      <w:tr w14:paraId="62FD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restart"/>
            <w:noWrap w:val="0"/>
            <w:vAlign w:val="center"/>
          </w:tcPr>
          <w:p w14:paraId="526BF433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主要工作经历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6BB0275F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起止时间</w:t>
            </w:r>
          </w:p>
        </w:tc>
        <w:tc>
          <w:tcPr>
            <w:tcW w:w="5670" w:type="dxa"/>
            <w:gridSpan w:val="7"/>
            <w:noWrap w:val="0"/>
            <w:vAlign w:val="center"/>
          </w:tcPr>
          <w:p w14:paraId="3FC2525B">
            <w:pPr>
              <w:pStyle w:val="7"/>
              <w:spacing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工作单位及职务</w:t>
            </w:r>
          </w:p>
        </w:tc>
      </w:tr>
      <w:tr w14:paraId="527A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2FACD150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44BCA8B8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5670" w:type="dxa"/>
            <w:gridSpan w:val="7"/>
            <w:noWrap w:val="0"/>
            <w:vAlign w:val="center"/>
          </w:tcPr>
          <w:p w14:paraId="04E78FAF">
            <w:pPr>
              <w:pStyle w:val="7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</w:tr>
      <w:tr w14:paraId="1A8A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11FAB6B3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321A918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5670" w:type="dxa"/>
            <w:gridSpan w:val="7"/>
            <w:noWrap w:val="0"/>
            <w:vAlign w:val="center"/>
          </w:tcPr>
          <w:p w14:paraId="3EE2E783">
            <w:pPr>
              <w:pStyle w:val="7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</w:tr>
      <w:tr w14:paraId="40D6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626006F1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63B8EA63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5670" w:type="dxa"/>
            <w:gridSpan w:val="7"/>
            <w:noWrap w:val="0"/>
            <w:vAlign w:val="center"/>
          </w:tcPr>
          <w:p w14:paraId="02F09FD1">
            <w:pPr>
              <w:pStyle w:val="7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</w:tr>
      <w:tr w14:paraId="3054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635C8C09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2B100363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5670" w:type="dxa"/>
            <w:gridSpan w:val="7"/>
            <w:noWrap w:val="0"/>
            <w:vAlign w:val="center"/>
          </w:tcPr>
          <w:p w14:paraId="4DD2BF57">
            <w:pPr>
              <w:pStyle w:val="7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</w:tr>
      <w:tr w14:paraId="2039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844" w:type="dxa"/>
            <w:gridSpan w:val="2"/>
            <w:noWrap w:val="0"/>
            <w:vAlign w:val="center"/>
          </w:tcPr>
          <w:p w14:paraId="66812B96">
            <w:pPr>
              <w:pStyle w:val="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主要研究领域</w:t>
            </w:r>
          </w:p>
          <w:p w14:paraId="3B25184A">
            <w:pPr>
              <w:pStyle w:val="7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和业务专长领域</w:t>
            </w:r>
          </w:p>
          <w:p w14:paraId="04CD404A">
            <w:pPr>
              <w:pStyle w:val="7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（请在相应领域后的□内</w:t>
            </w:r>
            <w:r>
              <w:rPr>
                <w:rFonts w:hint="eastAsia" w:ascii="仿宋_GB2312" w:eastAsia="仿宋_GB2312"/>
                <w:sz w:val="21"/>
                <w:szCs w:val="20"/>
              </w:rPr>
              <w:t>划“</w:t>
            </w:r>
            <w:r>
              <w:rPr>
                <w:rFonts w:hint="eastAsia" w:ascii="黑体" w:hAnsi="黑体" w:eastAsia="黑体"/>
                <w:sz w:val="21"/>
                <w:szCs w:val="20"/>
              </w:rPr>
              <w:t>√</w:t>
            </w:r>
            <w:r>
              <w:rPr>
                <w:rFonts w:hint="eastAsia" w:ascii="仿宋_GB2312" w:eastAsia="仿宋_GB2312"/>
                <w:sz w:val="21"/>
                <w:szCs w:val="20"/>
              </w:rPr>
              <w:t>”，可多选</w:t>
            </w:r>
            <w:r>
              <w:rPr>
                <w:rFonts w:hint="eastAsia" w:ascii="仿宋_GB2312" w:eastAsia="仿宋_GB2312"/>
                <w:sz w:val="21"/>
                <w:szCs w:val="30"/>
              </w:rPr>
              <w:t>）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75C42447">
            <w:pPr>
              <w:pStyle w:val="8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1.行政法领域          </w:t>
            </w:r>
            <w:r>
              <w:rPr>
                <w:rFonts w:hint="eastAsia" w:ascii="仿宋_GB2312" w:eastAsia="仿宋_GB2312"/>
                <w:szCs w:val="30"/>
              </w:rPr>
              <w:t xml:space="preserve">□               </w:t>
            </w:r>
            <w:r>
              <w:rPr>
                <w:rFonts w:hint="eastAsia" w:ascii="仿宋_GB2312" w:hAnsi="仿宋_GB2312" w:eastAsia="仿宋_GB2312"/>
              </w:rPr>
              <w:t xml:space="preserve">2.法理领域         </w:t>
            </w:r>
            <w:r>
              <w:rPr>
                <w:rFonts w:hint="eastAsia" w:ascii="仿宋_GB2312" w:eastAsia="仿宋_GB2312"/>
                <w:szCs w:val="30"/>
              </w:rPr>
              <w:t>□</w:t>
            </w:r>
          </w:p>
          <w:p w14:paraId="4F168968">
            <w:pPr>
              <w:pStyle w:val="8"/>
              <w:rPr>
                <w:rFonts w:hint="eastAsia" w:ascii="仿宋_GB2312" w:eastAsia="仿宋_GB2312"/>
                <w:szCs w:val="30"/>
              </w:rPr>
            </w:pPr>
            <w:r>
              <w:rPr>
                <w:rFonts w:hint="eastAsia" w:ascii="仿宋_GB2312" w:hAnsi="仿宋_GB2312" w:eastAsia="仿宋_GB2312"/>
              </w:rPr>
              <w:t xml:space="preserve"> 3.民法领域            </w:t>
            </w:r>
            <w:r>
              <w:rPr>
                <w:rFonts w:hint="eastAsia" w:ascii="仿宋_GB2312" w:eastAsia="仿宋_GB2312"/>
                <w:szCs w:val="30"/>
              </w:rPr>
              <w:t xml:space="preserve">□               4.合同法领域       □ </w:t>
            </w:r>
          </w:p>
          <w:p w14:paraId="1B3CA5C3">
            <w:pPr>
              <w:pStyle w:val="8"/>
              <w:rPr>
                <w:rFonts w:hint="eastAsia" w:ascii="仿宋_GB2312" w:eastAsia="仿宋_GB2312"/>
                <w:szCs w:val="30"/>
              </w:rPr>
            </w:pPr>
            <w:r>
              <w:rPr>
                <w:rFonts w:hint="eastAsia" w:ascii="仿宋_GB2312" w:eastAsia="仿宋_GB2312"/>
                <w:szCs w:val="30"/>
              </w:rPr>
              <w:t xml:space="preserve"> 5.公司法领域          □               6.投资法领域       □ </w:t>
            </w:r>
          </w:p>
          <w:p w14:paraId="203A8F58">
            <w:pPr>
              <w:pStyle w:val="8"/>
              <w:rPr>
                <w:rFonts w:hint="eastAsia" w:ascii="仿宋_GB2312" w:eastAsia="仿宋_GB2312"/>
                <w:szCs w:val="30"/>
              </w:rPr>
            </w:pPr>
            <w:r>
              <w:rPr>
                <w:rFonts w:hint="eastAsia" w:ascii="仿宋_GB2312" w:hAnsi="仿宋_GB2312" w:eastAsia="仿宋_GB2312"/>
              </w:rPr>
              <w:t xml:space="preserve"> 7.金融法领域          </w:t>
            </w:r>
            <w:r>
              <w:rPr>
                <w:rFonts w:hint="eastAsia" w:ascii="仿宋_GB2312" w:eastAsia="仿宋_GB2312"/>
                <w:szCs w:val="30"/>
              </w:rPr>
              <w:t>□</w:t>
            </w:r>
            <w:r>
              <w:rPr>
                <w:rFonts w:hint="eastAsia" w:ascii="仿宋_GB2312" w:hAnsi="仿宋_GB2312" w:eastAsia="仿宋_GB2312"/>
              </w:rPr>
              <w:t xml:space="preserve">               </w:t>
            </w:r>
            <w:r>
              <w:rPr>
                <w:rFonts w:hint="eastAsia" w:ascii="仿宋_GB2312" w:eastAsia="仿宋_GB2312"/>
                <w:szCs w:val="30"/>
              </w:rPr>
              <w:t xml:space="preserve">8.PPP法务领域      □ </w:t>
            </w:r>
          </w:p>
          <w:p w14:paraId="37026617">
            <w:pPr>
              <w:pStyle w:val="8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eastAsia="仿宋_GB2312"/>
                <w:szCs w:val="30"/>
              </w:rPr>
              <w:t xml:space="preserve"> 9</w:t>
            </w:r>
            <w:r>
              <w:rPr>
                <w:rFonts w:hint="eastAsia" w:ascii="仿宋_GB2312" w:hAnsi="仿宋_GB2312" w:eastAsia="仿宋_GB2312"/>
              </w:rPr>
              <w:t xml:space="preserve">.知识产权法领域      </w:t>
            </w:r>
            <w:r>
              <w:rPr>
                <w:rFonts w:hint="eastAsia" w:ascii="仿宋_GB2312" w:eastAsia="仿宋_GB2312"/>
                <w:szCs w:val="30"/>
              </w:rPr>
              <w:t>□               10.其他领域        □</w:t>
            </w:r>
          </w:p>
        </w:tc>
      </w:tr>
      <w:tr w14:paraId="26AE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844" w:type="dxa"/>
            <w:gridSpan w:val="2"/>
            <w:noWrap w:val="0"/>
            <w:vAlign w:val="center"/>
          </w:tcPr>
          <w:p w14:paraId="02CB2073">
            <w:pPr>
              <w:pStyle w:val="7"/>
              <w:spacing w:before="0" w:beforeAutospacing="0" w:after="0" w:afterAutospacing="0" w:line="30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曾经处理重大、</w:t>
            </w:r>
          </w:p>
          <w:p w14:paraId="7561088E">
            <w:pPr>
              <w:pStyle w:val="7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疑难政府法律事务的主要情况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60F5BC60">
            <w:pPr>
              <w:pStyle w:val="7"/>
              <w:spacing w:line="360" w:lineRule="auto"/>
              <w:jc w:val="both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14:paraId="0A8E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44" w:type="dxa"/>
            <w:gridSpan w:val="2"/>
            <w:noWrap w:val="0"/>
            <w:vAlign w:val="center"/>
          </w:tcPr>
          <w:p w14:paraId="733E90F8">
            <w:pPr>
              <w:spacing w:line="320" w:lineRule="exact"/>
              <w:jc w:val="both"/>
              <w:rPr>
                <w:rFonts w:hint="eastAsia" w:ascii="仿宋_GB2312" w:hAnsi="仿宋_GB2312" w:eastAsia="仿宋_GB2312"/>
              </w:rPr>
            </w:pPr>
          </w:p>
          <w:p w14:paraId="2B593F1D">
            <w:pPr>
              <w:spacing w:line="320" w:lineRule="exact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获得奖励和</w:t>
            </w:r>
          </w:p>
          <w:p w14:paraId="230CF595">
            <w:pPr>
              <w:spacing w:line="320" w:lineRule="exact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荣誉称号</w:t>
            </w:r>
          </w:p>
          <w:p w14:paraId="5D9B4DBF">
            <w:pPr>
              <w:spacing w:line="320" w:lineRule="exact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的主要情况</w:t>
            </w:r>
          </w:p>
          <w:p w14:paraId="4454F643">
            <w:pPr>
              <w:spacing w:line="320" w:lineRule="exact"/>
              <w:jc w:val="center"/>
              <w:rPr>
                <w:rFonts w:ascii="仿宋_GB2312" w:eastAsia="仿宋_GB2312"/>
                <w:szCs w:val="30"/>
              </w:rPr>
            </w:pPr>
          </w:p>
        </w:tc>
        <w:tc>
          <w:tcPr>
            <w:tcW w:w="7229" w:type="dxa"/>
            <w:gridSpan w:val="10"/>
            <w:noWrap w:val="0"/>
            <w:vAlign w:val="center"/>
          </w:tcPr>
          <w:p w14:paraId="3847AFE2"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49F52043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14:paraId="643E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restart"/>
            <w:noWrap w:val="0"/>
            <w:vAlign w:val="center"/>
          </w:tcPr>
          <w:p w14:paraId="76FEA7B8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主要社会</w:t>
            </w:r>
          </w:p>
          <w:p w14:paraId="777178B3">
            <w:pPr>
              <w:spacing w:line="320" w:lineRule="exact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eastAsia="仿宋_GB2312"/>
                <w:szCs w:val="30"/>
              </w:rPr>
              <w:t>兼职情况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2945780">
            <w:pPr>
              <w:pStyle w:val="7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是否是人大代表</w:t>
            </w:r>
          </w:p>
        </w:tc>
        <w:tc>
          <w:tcPr>
            <w:tcW w:w="5954" w:type="dxa"/>
            <w:gridSpan w:val="8"/>
            <w:noWrap w:val="0"/>
            <w:vAlign w:val="center"/>
          </w:tcPr>
          <w:p w14:paraId="49E64D1D">
            <w:pPr>
              <w:pStyle w:val="7"/>
              <w:spacing w:before="0" w:beforeAutospacing="0" w:after="0" w:afterAutospacing="0"/>
              <w:ind w:firstLine="105" w:firstLineChars="50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是□（全国□ 省级□ 市级□ 区（市、县）级□）   否□</w:t>
            </w:r>
          </w:p>
        </w:tc>
      </w:tr>
      <w:tr w14:paraId="3DCA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051A0CC4">
            <w:pPr>
              <w:spacing w:line="32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09201C2">
            <w:pPr>
              <w:pStyle w:val="7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是否是政协委员</w:t>
            </w:r>
          </w:p>
        </w:tc>
        <w:tc>
          <w:tcPr>
            <w:tcW w:w="5954" w:type="dxa"/>
            <w:gridSpan w:val="8"/>
            <w:noWrap w:val="0"/>
            <w:vAlign w:val="center"/>
          </w:tcPr>
          <w:p w14:paraId="7BEB7090">
            <w:pPr>
              <w:pStyle w:val="7"/>
              <w:spacing w:before="0" w:beforeAutospacing="0" w:after="0" w:afterAutospacing="0"/>
              <w:ind w:firstLine="105" w:firstLineChars="50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是□（全国□ 省级□ 市级□ 区（市、县）级□）   否□</w:t>
            </w:r>
          </w:p>
        </w:tc>
      </w:tr>
      <w:tr w14:paraId="6F15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44" w:type="dxa"/>
            <w:gridSpan w:val="2"/>
            <w:vMerge w:val="continue"/>
            <w:noWrap w:val="0"/>
            <w:vAlign w:val="center"/>
          </w:tcPr>
          <w:p w14:paraId="7E950FB9">
            <w:pPr>
              <w:spacing w:line="32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B8DC254">
            <w:pPr>
              <w:pStyle w:val="7"/>
              <w:spacing w:before="0" w:beforeAutospacing="0" w:after="0" w:afterAutospacing="0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其  他</w:t>
            </w:r>
          </w:p>
        </w:tc>
        <w:tc>
          <w:tcPr>
            <w:tcW w:w="5954" w:type="dxa"/>
            <w:gridSpan w:val="8"/>
            <w:noWrap w:val="0"/>
            <w:vAlign w:val="center"/>
          </w:tcPr>
          <w:p w14:paraId="6893FCC8">
            <w:pPr>
              <w:pStyle w:val="7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</w:tr>
      <w:tr w14:paraId="1BED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noWrap w:val="0"/>
            <w:vAlign w:val="center"/>
          </w:tcPr>
          <w:p w14:paraId="5ED157A0">
            <w:pPr>
              <w:pStyle w:val="7"/>
              <w:spacing w:before="0" w:beforeAutospacing="0" w:after="0" w:afterAutospacing="0" w:line="260" w:lineRule="exact"/>
              <w:jc w:val="both"/>
              <w:rPr>
                <w:rFonts w:hint="eastAsia" w:ascii="仿宋_GB2312" w:eastAsia="仿宋_GB2312"/>
                <w:sz w:val="21"/>
                <w:szCs w:val="20"/>
              </w:rPr>
            </w:pPr>
          </w:p>
          <w:p w14:paraId="6205CBAF">
            <w:pPr>
              <w:pStyle w:val="7"/>
              <w:spacing w:before="0" w:beforeAutospacing="0" w:after="0" w:afterAutospacing="0" w:line="260" w:lineRule="exact"/>
              <w:jc w:val="both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若担任</w:t>
            </w:r>
            <w:r>
              <w:rPr>
                <w:rFonts w:hint="eastAsia" w:ascii="仿宋_GB2312" w:eastAsia="仿宋_GB2312"/>
                <w:sz w:val="21"/>
                <w:szCs w:val="20"/>
                <w:lang w:val="en-US" w:eastAsia="zh-CN"/>
              </w:rPr>
              <w:t>区</w:t>
            </w:r>
            <w:r>
              <w:rPr>
                <w:rFonts w:hint="eastAsia" w:ascii="仿宋_GB2312" w:eastAsia="仿宋_GB2312"/>
                <w:sz w:val="21"/>
                <w:szCs w:val="20"/>
                <w:lang w:eastAsia="zh-CN"/>
              </w:rPr>
              <w:t>交通运输局</w:t>
            </w:r>
            <w:r>
              <w:rPr>
                <w:rFonts w:hint="eastAsia" w:ascii="仿宋_GB2312" w:eastAsia="仿宋_GB2312"/>
                <w:sz w:val="21"/>
                <w:szCs w:val="20"/>
              </w:rPr>
              <w:t>法律顾问，提供顾问服务的主要优势</w:t>
            </w:r>
          </w:p>
          <w:p w14:paraId="284DEDED">
            <w:pPr>
              <w:pStyle w:val="7"/>
              <w:spacing w:before="0" w:beforeAutospacing="0" w:after="0" w:afterAutospacing="0" w:line="26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7229" w:type="dxa"/>
            <w:gridSpan w:val="10"/>
            <w:noWrap w:val="0"/>
            <w:vAlign w:val="center"/>
          </w:tcPr>
          <w:p w14:paraId="509AC077"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661C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noWrap w:val="0"/>
            <w:vAlign w:val="center"/>
          </w:tcPr>
          <w:p w14:paraId="76D43B75">
            <w:pPr>
              <w:pStyle w:val="7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单位</w:t>
            </w:r>
          </w:p>
          <w:p w14:paraId="64530E16">
            <w:pPr>
              <w:pStyle w:val="7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意见</w:t>
            </w:r>
          </w:p>
        </w:tc>
        <w:tc>
          <w:tcPr>
            <w:tcW w:w="7229" w:type="dxa"/>
            <w:gridSpan w:val="10"/>
            <w:noWrap w:val="0"/>
            <w:vAlign w:val="top"/>
          </w:tcPr>
          <w:p w14:paraId="1B3F9FBD">
            <w:pPr>
              <w:pStyle w:val="8"/>
              <w:snapToGrid w:val="0"/>
              <w:spacing w:line="360" w:lineRule="exact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                                               </w:t>
            </w:r>
          </w:p>
          <w:p w14:paraId="236EC70F">
            <w:pPr>
              <w:pStyle w:val="8"/>
              <w:snapToGrid w:val="0"/>
              <w:spacing w:line="360" w:lineRule="exact"/>
              <w:rPr>
                <w:rFonts w:hint="eastAsia" w:ascii="仿宋_GB2312" w:eastAsia="仿宋_GB2312"/>
                <w:szCs w:val="20"/>
              </w:rPr>
            </w:pPr>
          </w:p>
          <w:p w14:paraId="00192849">
            <w:pPr>
              <w:pStyle w:val="8"/>
              <w:snapToGrid w:val="0"/>
              <w:spacing w:line="360" w:lineRule="exact"/>
              <w:rPr>
                <w:rFonts w:hint="eastAsia" w:ascii="仿宋_GB2312" w:eastAsia="仿宋_GB2312"/>
                <w:szCs w:val="20"/>
              </w:rPr>
            </w:pPr>
          </w:p>
          <w:p w14:paraId="531AFEA3">
            <w:pPr>
              <w:pStyle w:val="8"/>
              <w:snapToGrid w:val="0"/>
              <w:spacing w:line="360" w:lineRule="exact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                                                年    月    日</w:t>
            </w:r>
          </w:p>
          <w:p w14:paraId="593DEA52">
            <w:pPr>
              <w:pStyle w:val="8"/>
              <w:snapToGrid w:val="0"/>
              <w:spacing w:line="360" w:lineRule="exact"/>
              <w:rPr>
                <w:rFonts w:hint="eastAsia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                                                 （单位盖章）</w:t>
            </w:r>
          </w:p>
        </w:tc>
      </w:tr>
      <w:tr w14:paraId="7533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noWrap w:val="0"/>
            <w:vAlign w:val="center"/>
          </w:tcPr>
          <w:p w14:paraId="1717FBA6">
            <w:pPr>
              <w:pStyle w:val="7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承诺</w:t>
            </w:r>
          </w:p>
        </w:tc>
        <w:tc>
          <w:tcPr>
            <w:tcW w:w="7229" w:type="dxa"/>
            <w:gridSpan w:val="10"/>
            <w:noWrap w:val="0"/>
            <w:vAlign w:val="top"/>
          </w:tcPr>
          <w:p w14:paraId="018DBD5A">
            <w:pPr>
              <w:pStyle w:val="8"/>
              <w:snapToGrid w:val="0"/>
              <w:spacing w:line="360" w:lineRule="exact"/>
              <w:ind w:firstLine="422" w:firstLineChars="200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20"/>
              </w:rPr>
            </w:pPr>
          </w:p>
          <w:p w14:paraId="0F3191B1">
            <w:pPr>
              <w:pStyle w:val="8"/>
              <w:snapToGrid w:val="0"/>
              <w:spacing w:line="36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0"/>
              </w:rPr>
              <w:t>本人郑重承诺：以上所填内容属实。</w:t>
            </w:r>
          </w:p>
          <w:p w14:paraId="54181AF5">
            <w:pPr>
              <w:pStyle w:val="8"/>
              <w:snapToGrid w:val="0"/>
              <w:spacing w:line="36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0"/>
              </w:rPr>
            </w:pPr>
          </w:p>
          <w:p w14:paraId="4A2CC63C">
            <w:pPr>
              <w:pStyle w:val="8"/>
              <w:snapToGrid w:val="0"/>
              <w:spacing w:line="360" w:lineRule="exact"/>
              <w:ind w:firstLine="4200" w:firstLineChars="2000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   签名：      </w:t>
            </w:r>
          </w:p>
          <w:p w14:paraId="25B60CDE">
            <w:pPr>
              <w:pStyle w:val="8"/>
              <w:snapToGrid w:val="0"/>
              <w:spacing w:line="360" w:lineRule="exact"/>
              <w:ind w:firstLine="5460" w:firstLineChars="2600"/>
              <w:rPr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年    月    日</w:t>
            </w:r>
          </w:p>
        </w:tc>
      </w:tr>
    </w:tbl>
    <w:p w14:paraId="2DD9BCB3">
      <w:pP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</w:rPr>
        <w:t>注：页面如不够，可另附页。提交本报名表时请附个人身份证复印件、执业证复印件等有</w:t>
      </w:r>
      <w:r>
        <w:rPr>
          <w:rFonts w:hint="eastAsia" w:ascii="仿宋_GB2312" w:hAnsi="仿宋_GB2312" w:eastAsia="仿宋_GB2312"/>
          <w:lang w:val="en-US" w:eastAsia="zh-CN"/>
        </w:rPr>
        <w:t>关</w:t>
      </w:r>
      <w:r>
        <w:rPr>
          <w:rFonts w:hint="eastAsia" w:ascii="仿宋_GB2312" w:hAnsi="仿宋_GB2312" w:eastAsia="仿宋_GB2312"/>
        </w:rPr>
        <w:t>资料。</w:t>
      </w:r>
    </w:p>
    <w:sectPr>
      <w:footerReference r:id="rId3" w:type="default"/>
      <w:pgSz w:w="11906" w:h="16838"/>
      <w:pgMar w:top="2211" w:right="1474" w:bottom="1871" w:left="1587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EE9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120F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0120F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10CED"/>
    <w:rsid w:val="06D857D5"/>
    <w:rsid w:val="06DD703D"/>
    <w:rsid w:val="08B81BDF"/>
    <w:rsid w:val="0FD42B11"/>
    <w:rsid w:val="15632263"/>
    <w:rsid w:val="16A843D2"/>
    <w:rsid w:val="18357EE7"/>
    <w:rsid w:val="1BB83309"/>
    <w:rsid w:val="1EFF124F"/>
    <w:rsid w:val="2268710B"/>
    <w:rsid w:val="228A321F"/>
    <w:rsid w:val="22D5228D"/>
    <w:rsid w:val="2351194D"/>
    <w:rsid w:val="25C44658"/>
    <w:rsid w:val="26E86A6C"/>
    <w:rsid w:val="28046E7C"/>
    <w:rsid w:val="29373393"/>
    <w:rsid w:val="2B944ACD"/>
    <w:rsid w:val="34563267"/>
    <w:rsid w:val="349B71CE"/>
    <w:rsid w:val="36701DDD"/>
    <w:rsid w:val="3A00614F"/>
    <w:rsid w:val="3CC316B6"/>
    <w:rsid w:val="408B24EB"/>
    <w:rsid w:val="43B04962"/>
    <w:rsid w:val="460F3276"/>
    <w:rsid w:val="49A85EBB"/>
    <w:rsid w:val="49CF169A"/>
    <w:rsid w:val="4BFC4404"/>
    <w:rsid w:val="4C7F7C14"/>
    <w:rsid w:val="4D186CA5"/>
    <w:rsid w:val="51576C18"/>
    <w:rsid w:val="52E7525F"/>
    <w:rsid w:val="538A1649"/>
    <w:rsid w:val="57961A49"/>
    <w:rsid w:val="57EB0D86"/>
    <w:rsid w:val="57F624E8"/>
    <w:rsid w:val="60F10CED"/>
    <w:rsid w:val="624F3D2A"/>
    <w:rsid w:val="6AE55880"/>
    <w:rsid w:val="6D050DAB"/>
    <w:rsid w:val="707357E9"/>
    <w:rsid w:val="71452306"/>
    <w:rsid w:val="723E08BB"/>
    <w:rsid w:val="73593CC9"/>
    <w:rsid w:val="754B3A1B"/>
    <w:rsid w:val="75703482"/>
    <w:rsid w:val="7CA60690"/>
    <w:rsid w:val="7DCB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7">
    <w:name w:val="普通(网站) New New"/>
    <w:basedOn w:val="8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8">
    <w:name w:val="正文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1327</Words>
  <Characters>1365</Characters>
  <Lines>0</Lines>
  <Paragraphs>0</Paragraphs>
  <TotalTime>34</TotalTime>
  <ScaleCrop>false</ScaleCrop>
  <LinksUpToDate>false</LinksUpToDate>
  <CharactersWithSpaces>1403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2025-05-15T02:09:00Z</dcterms:created>
  <dc:creator>CC</dc:creator>
  <cp:lastModifiedBy>张妤</cp:lastModifiedBy>
  <cp:lastPrinted>2025-05-15T02:10:00Z</cp:lastPrinted>
  <dcterms:modified xsi:type="dcterms:W3CDTF">2025-11-21T00:36:04Z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0B27DE78D63948A4BD51A30CB1ED4A65_13</vt:lpwstr>
  </property>
  <property fmtid="{D5CDD505-2E9C-101B-9397-08002B2CF9AE}" pid="4" name="KSOTemplateDocerSaveRecord">
    <vt:lpwstr>eyJoZGlkIjoiZDY1YzgzZjhkNThiMjQ5ZDU3YTk5ZjljZDM0NzY1NTciLCJ1c2VySWQiOiIxNjI0MzI2Njg5In0=</vt:lpwstr>
  </property>
</Properties>
</file>