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</w:rPr>
        <w:t>南通市海门区交通运输局</w:t>
      </w:r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</w:rPr>
        <w:t>公开招聘政府购买服务人员岗位简介表</w:t>
      </w:r>
    </w:p>
    <w:tbl>
      <w:tblPr>
        <w:tblStyle w:val="9"/>
        <w:tblpPr w:leftFromText="180" w:rightFromText="180" w:vertAnchor="page" w:horzAnchor="page" w:tblpXSpec="center" w:tblpY="3807"/>
        <w:tblW w:w="15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25"/>
        <w:gridCol w:w="1776"/>
        <w:gridCol w:w="1184"/>
        <w:gridCol w:w="1328"/>
        <w:gridCol w:w="1280"/>
        <w:gridCol w:w="1280"/>
        <w:gridCol w:w="4281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400" w:lineRule="exact"/>
              <w:ind w:firstLine="240" w:firstLineChars="100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招聘部门（单位）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1"/>
              </w:rPr>
              <w:t>专业要求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  <w:szCs w:val="21"/>
              </w:rPr>
              <w:t>招聘对象</w:t>
            </w:r>
          </w:p>
        </w:tc>
        <w:tc>
          <w:tcPr>
            <w:tcW w:w="4281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岗位主要工作</w:t>
            </w:r>
          </w:p>
        </w:tc>
        <w:tc>
          <w:tcPr>
            <w:tcW w:w="976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南通市海门区交通运输局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办公辅助岗位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本科及以上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不限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非应届</w:t>
            </w:r>
          </w:p>
        </w:tc>
        <w:tc>
          <w:tcPr>
            <w:tcW w:w="42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辅助从事资料整理、电脑操作，办公室事务处理等工作。</w:t>
            </w:r>
          </w:p>
        </w:tc>
        <w:tc>
          <w:tcPr>
            <w:tcW w:w="976" w:type="dxa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tabs>
          <w:tab w:val="left" w:pos="483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84" w:right="1440" w:bottom="1684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mJhMTlkNWJmZDViOWRkYzE2MWVmMTZjMzczZDIifQ=="/>
  </w:docVars>
  <w:rsids>
    <w:rsidRoot w:val="00740F93"/>
    <w:rsid w:val="00025969"/>
    <w:rsid w:val="00034E6A"/>
    <w:rsid w:val="00037043"/>
    <w:rsid w:val="00043A95"/>
    <w:rsid w:val="00071D8E"/>
    <w:rsid w:val="000B2304"/>
    <w:rsid w:val="001A6D4E"/>
    <w:rsid w:val="001C2D31"/>
    <w:rsid w:val="001F2FFB"/>
    <w:rsid w:val="002307C1"/>
    <w:rsid w:val="002B148A"/>
    <w:rsid w:val="002B423A"/>
    <w:rsid w:val="002B4DBA"/>
    <w:rsid w:val="003301F6"/>
    <w:rsid w:val="003318C5"/>
    <w:rsid w:val="00372949"/>
    <w:rsid w:val="0039746C"/>
    <w:rsid w:val="003A7B4D"/>
    <w:rsid w:val="003B3365"/>
    <w:rsid w:val="003C7AC4"/>
    <w:rsid w:val="003E5861"/>
    <w:rsid w:val="00433B26"/>
    <w:rsid w:val="004A093D"/>
    <w:rsid w:val="004C6D12"/>
    <w:rsid w:val="004D182F"/>
    <w:rsid w:val="00561C13"/>
    <w:rsid w:val="005A441F"/>
    <w:rsid w:val="005C1D49"/>
    <w:rsid w:val="005E2303"/>
    <w:rsid w:val="00601C12"/>
    <w:rsid w:val="00634158"/>
    <w:rsid w:val="006341AE"/>
    <w:rsid w:val="0065413E"/>
    <w:rsid w:val="00676607"/>
    <w:rsid w:val="006E08B9"/>
    <w:rsid w:val="006E5808"/>
    <w:rsid w:val="006F50EF"/>
    <w:rsid w:val="006F622D"/>
    <w:rsid w:val="006F6239"/>
    <w:rsid w:val="00724912"/>
    <w:rsid w:val="00740F93"/>
    <w:rsid w:val="007725CE"/>
    <w:rsid w:val="00787149"/>
    <w:rsid w:val="007B3262"/>
    <w:rsid w:val="007D0E02"/>
    <w:rsid w:val="007F35A7"/>
    <w:rsid w:val="007F4319"/>
    <w:rsid w:val="00805688"/>
    <w:rsid w:val="00836288"/>
    <w:rsid w:val="00855857"/>
    <w:rsid w:val="00867E65"/>
    <w:rsid w:val="008A23C8"/>
    <w:rsid w:val="008B6007"/>
    <w:rsid w:val="008C1771"/>
    <w:rsid w:val="008D5AED"/>
    <w:rsid w:val="0090075E"/>
    <w:rsid w:val="00905730"/>
    <w:rsid w:val="009250C8"/>
    <w:rsid w:val="00943E2D"/>
    <w:rsid w:val="00980F53"/>
    <w:rsid w:val="009E5585"/>
    <w:rsid w:val="00A013BB"/>
    <w:rsid w:val="00A30C5A"/>
    <w:rsid w:val="00A43961"/>
    <w:rsid w:val="00A66D2D"/>
    <w:rsid w:val="00AD7A07"/>
    <w:rsid w:val="00AF6D0B"/>
    <w:rsid w:val="00B07B35"/>
    <w:rsid w:val="00B23514"/>
    <w:rsid w:val="00B50D39"/>
    <w:rsid w:val="00B85765"/>
    <w:rsid w:val="00B8598A"/>
    <w:rsid w:val="00BD3A80"/>
    <w:rsid w:val="00C006A4"/>
    <w:rsid w:val="00C306FF"/>
    <w:rsid w:val="00C6136F"/>
    <w:rsid w:val="00C6273A"/>
    <w:rsid w:val="00C62875"/>
    <w:rsid w:val="00C83BC9"/>
    <w:rsid w:val="00C86CBD"/>
    <w:rsid w:val="00D0492C"/>
    <w:rsid w:val="00D47775"/>
    <w:rsid w:val="00D9172F"/>
    <w:rsid w:val="00DC3CE2"/>
    <w:rsid w:val="00E1483F"/>
    <w:rsid w:val="00E413E8"/>
    <w:rsid w:val="00E50468"/>
    <w:rsid w:val="00EB4C3E"/>
    <w:rsid w:val="00F05026"/>
    <w:rsid w:val="00F15820"/>
    <w:rsid w:val="00F30BC0"/>
    <w:rsid w:val="00F636D7"/>
    <w:rsid w:val="00F77596"/>
    <w:rsid w:val="00F961E7"/>
    <w:rsid w:val="00FB471F"/>
    <w:rsid w:val="00FE7268"/>
    <w:rsid w:val="00FF4B9A"/>
    <w:rsid w:val="03C76D35"/>
    <w:rsid w:val="093F5AC4"/>
    <w:rsid w:val="0A3B2CDD"/>
    <w:rsid w:val="0D586C9E"/>
    <w:rsid w:val="0F1D64BF"/>
    <w:rsid w:val="12567182"/>
    <w:rsid w:val="15074271"/>
    <w:rsid w:val="17657E92"/>
    <w:rsid w:val="18DB3E0B"/>
    <w:rsid w:val="19414671"/>
    <w:rsid w:val="1D81694A"/>
    <w:rsid w:val="24227DF7"/>
    <w:rsid w:val="271801C3"/>
    <w:rsid w:val="286F606E"/>
    <w:rsid w:val="2C2378D0"/>
    <w:rsid w:val="2C7A0AA1"/>
    <w:rsid w:val="30E1591E"/>
    <w:rsid w:val="321E67DB"/>
    <w:rsid w:val="37BF44F3"/>
    <w:rsid w:val="411A18A6"/>
    <w:rsid w:val="42F67A7B"/>
    <w:rsid w:val="4A61568A"/>
    <w:rsid w:val="51025833"/>
    <w:rsid w:val="57AF6375"/>
    <w:rsid w:val="59CD2D5C"/>
    <w:rsid w:val="5D7F292F"/>
    <w:rsid w:val="5EA84B6D"/>
    <w:rsid w:val="61D42C5A"/>
    <w:rsid w:val="63297917"/>
    <w:rsid w:val="63845A43"/>
    <w:rsid w:val="6BE36947"/>
    <w:rsid w:val="6C8A38BF"/>
    <w:rsid w:val="6E241A4C"/>
    <w:rsid w:val="78225580"/>
    <w:rsid w:val="795B0F50"/>
    <w:rsid w:val="7C042B1E"/>
    <w:rsid w:val="7C426641"/>
    <w:rsid w:val="7F9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8"/>
    <w:qFormat/>
    <w:uiPriority w:val="0"/>
    <w:pPr>
      <w:spacing w:line="300" w:lineRule="exact"/>
      <w:ind w:firstLine="420" w:firstLineChars="200"/>
    </w:pPr>
    <w:rPr>
      <w:rFonts w:ascii="宋体" w:hAnsi="宋体" w:eastAsia="宋体" w:cs="Times New Roman"/>
      <w:szCs w:val="24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标题 3 Char"/>
    <w:basedOn w:val="10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apple-converted-space"/>
    <w:basedOn w:val="10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正文文本缩进 Char"/>
    <w:basedOn w:val="10"/>
    <w:link w:val="4"/>
    <w:qFormat/>
    <w:uiPriority w:val="0"/>
    <w:rPr>
      <w:rFonts w:ascii="宋体" w:hAnsi="宋体" w:eastAsia="宋体" w:cs="Times New Roman"/>
      <w:szCs w:val="24"/>
    </w:rPr>
  </w:style>
  <w:style w:type="character" w:customStyle="1" w:styleId="19">
    <w:name w:val="批注框文本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131</Words>
  <Characters>132</Characters>
  <Lines>1</Lines>
  <Paragraphs>1</Paragraphs>
  <TotalTime>4</TotalTime>
  <ScaleCrop>false</ScaleCrop>
  <LinksUpToDate>false</LinksUpToDate>
  <CharactersWithSpaces>135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2021-07-29T07:36:00Z</dcterms:created>
  <dc:creator>袁凯娟</dc:creator>
  <cp:lastModifiedBy>季窝头</cp:lastModifiedBy>
  <cp:lastPrinted>2020-08-21T08:07:00Z</cp:lastPrinted>
  <dcterms:modified xsi:type="dcterms:W3CDTF">2022-05-26T07:16:49Z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0CBF8B02D9FD409297EBFF673669F5F7</vt:lpwstr>
  </property>
</Properties>
</file>