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A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</w:pPr>
      <w:bookmarkStart w:id="0" w:name="OLE_LINK1"/>
      <w:bookmarkStart w:id="1" w:name="OLE_LINK2"/>
      <w:r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fill="FFFFFF"/>
          <w:lang w:val="en-US" w:eastAsia="zh-CN"/>
        </w:rPr>
        <w:t>江苏省海门师范附属小学</w:t>
      </w:r>
      <w:bookmarkEnd w:id="0"/>
      <w:r>
        <w:rPr>
          <w:rFonts w:hint="default" w:ascii="方正大标宋_GBK" w:hAnsi="方正大标宋_GBK" w:eastAsia="方正大标宋_GBK" w:cs="方正大标宋_GBK"/>
          <w:color w:val="333333"/>
          <w:sz w:val="36"/>
          <w:szCs w:val="36"/>
          <w:shd w:val="clear" w:fill="FFFFFF"/>
        </w:rPr>
        <w:t>2025-2026学年度</w:t>
      </w:r>
    </w:p>
    <w:p w14:paraId="106BB4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jc w:val="center"/>
      </w:pPr>
      <w:r>
        <w:rPr>
          <w:rFonts w:hint="default" w:ascii="方正大标宋_GBK" w:hAnsi="方正大标宋_GBK" w:eastAsia="方正大标宋_GBK" w:cs="方正大标宋_GBK"/>
          <w:color w:val="333333"/>
          <w:sz w:val="36"/>
          <w:szCs w:val="36"/>
          <w:shd w:val="clear" w:fill="FFFFFF"/>
        </w:rPr>
        <w:t>校内</w:t>
      </w:r>
      <w:r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fill="FFFFFF"/>
          <w:lang w:val="en-US" w:eastAsia="zh-CN"/>
        </w:rPr>
        <w:t>文化</w:t>
      </w:r>
      <w:r>
        <w:rPr>
          <w:rFonts w:hint="default" w:ascii="方正大标宋_GBK" w:hAnsi="方正大标宋_GBK" w:eastAsia="方正大标宋_GBK" w:cs="方正大标宋_GBK"/>
          <w:color w:val="333333"/>
          <w:sz w:val="36"/>
          <w:szCs w:val="36"/>
          <w:shd w:val="clear" w:fill="FFFFFF"/>
        </w:rPr>
        <w:t>宣传用品项目询价</w:t>
      </w:r>
      <w:bookmarkStart w:id="6" w:name="_GoBack"/>
      <w:bookmarkEnd w:id="6"/>
      <w:r>
        <w:rPr>
          <w:rFonts w:hint="default" w:ascii="方正大标宋_GBK" w:hAnsi="方正大标宋_GBK" w:eastAsia="方正大标宋_GBK" w:cs="方正大标宋_GBK"/>
          <w:color w:val="333333"/>
          <w:sz w:val="36"/>
          <w:szCs w:val="36"/>
          <w:shd w:val="clear" w:fill="FFFFFF"/>
        </w:rPr>
        <w:t>公告</w:t>
      </w:r>
    </w:p>
    <w:bookmarkEnd w:id="1"/>
    <w:p w14:paraId="0100C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一、项目名称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 w14:paraId="1C264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ind w:left="0" w:firstLine="480"/>
      </w:pPr>
      <w:r>
        <w:rPr>
          <w:rFonts w:hint="eastAsia" w:ascii="Times New Roman" w:hAnsi="Times New Roman" w:cs="Times New Roman"/>
          <w:color w:val="000000"/>
          <w:sz w:val="21"/>
          <w:szCs w:val="21"/>
          <w:shd w:val="clear" w:fill="FFFFFF"/>
          <w:lang w:val="en-US" w:eastAsia="zh-CN"/>
        </w:rPr>
        <w:t>江苏省海门师范附属小学</w:t>
      </w:r>
      <w:r>
        <w:rPr>
          <w:rFonts w:hint="default" w:ascii="Times New Roman" w:hAnsi="Times New Roman" w:cs="Times New Roman"/>
          <w:color w:val="000000"/>
          <w:sz w:val="21"/>
          <w:szCs w:val="21"/>
          <w:shd w:val="clear" w:fill="FFFFFF"/>
        </w:rPr>
        <w:t>2025-2026学年度</w:t>
      </w:r>
      <w:r>
        <w:rPr>
          <w:rFonts w:hint="default" w:ascii="Times New Roman" w:hAnsi="Times New Roman" w:cs="Times New Roman"/>
          <w:color w:val="FF0000"/>
          <w:sz w:val="21"/>
          <w:szCs w:val="21"/>
          <w:shd w:val="clear" w:fill="FFFFFF"/>
        </w:rPr>
        <w:t>（2025年</w:t>
      </w:r>
      <w:r>
        <w:rPr>
          <w:rFonts w:hint="eastAsia" w:ascii="Times New Roman" w:hAnsi="Times New Roman" w:cs="Times New Roman"/>
          <w:color w:val="FF0000"/>
          <w:sz w:val="21"/>
          <w:szCs w:val="21"/>
          <w:shd w:val="clear" w:fill="FFFFFF"/>
          <w:lang w:val="en-US" w:eastAsia="zh-CN"/>
        </w:rPr>
        <w:t>9</w:t>
      </w:r>
      <w:r>
        <w:rPr>
          <w:rFonts w:hint="default" w:ascii="Times New Roman" w:hAnsi="Times New Roman" w:cs="Times New Roman"/>
          <w:color w:val="FF0000"/>
          <w:sz w:val="21"/>
          <w:szCs w:val="21"/>
          <w:shd w:val="clear" w:fill="FFFFFF"/>
        </w:rPr>
        <w:t>月1日—2026年</w:t>
      </w:r>
      <w:r>
        <w:rPr>
          <w:rFonts w:hint="eastAsia" w:ascii="Times New Roman" w:hAnsi="Times New Roman" w:cs="Times New Roman"/>
          <w:color w:val="FF0000"/>
          <w:sz w:val="21"/>
          <w:szCs w:val="21"/>
          <w:shd w:val="clear" w:fill="FFFFFF"/>
          <w:lang w:val="en-US" w:eastAsia="zh-CN"/>
        </w:rPr>
        <w:t>8</w:t>
      </w:r>
      <w:r>
        <w:rPr>
          <w:rFonts w:hint="default" w:ascii="Times New Roman" w:hAnsi="Times New Roman" w:cs="Times New Roman"/>
          <w:color w:val="FF0000"/>
          <w:sz w:val="21"/>
          <w:szCs w:val="21"/>
          <w:shd w:val="clear" w:fill="FFFFFF"/>
        </w:rPr>
        <w:t>月30日）</w:t>
      </w:r>
      <w:r>
        <w:rPr>
          <w:rFonts w:hint="default" w:ascii="Times New Roman" w:hAnsi="Times New Roman" w:cs="Times New Roman"/>
          <w:color w:val="000000"/>
          <w:sz w:val="21"/>
          <w:szCs w:val="21"/>
          <w:shd w:val="clear" w:fill="FFFFFF"/>
        </w:rPr>
        <w:t>校内宣传用品项目</w:t>
      </w:r>
      <w:r>
        <w:rPr>
          <w:rFonts w:ascii="仿宋" w:hAnsi="仿宋" w:eastAsia="仿宋" w:cs="仿宋"/>
          <w:color w:val="2F2F2F"/>
          <w:sz w:val="24"/>
          <w:szCs w:val="24"/>
          <w:shd w:val="clear" w:fill="FFFFFF"/>
        </w:rPr>
        <w:t>（一年服务达到招标要求验收质量合格，经学校党政联席会议讨论可续签一年，延续单价不变）</w:t>
      </w:r>
    </w:p>
    <w:p w14:paraId="6C1675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二、项目内容及要求：</w:t>
      </w:r>
    </w:p>
    <w:tbl>
      <w:tblPr>
        <w:tblStyle w:val="3"/>
        <w:tblW w:w="8578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25"/>
        <w:gridCol w:w="4062"/>
        <w:gridCol w:w="700"/>
        <w:gridCol w:w="1440"/>
      </w:tblGrid>
      <w:tr w14:paraId="4D572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8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E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</w:t>
            </w:r>
          </w:p>
          <w:p w14:paraId="27247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4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项目描述（工艺制作要求）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1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3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单价限价（元）</w:t>
            </w:r>
          </w:p>
        </w:tc>
      </w:tr>
      <w:tr w14:paraId="48583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0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B4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展板类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2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户外写真（不裱板）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9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1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</w:tr>
      <w:tr w14:paraId="7C66F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C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76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2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户外写真裱KT板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9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8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</w:tr>
      <w:tr w14:paraId="6724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3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7F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1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户外写真裱5mm雪弗板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6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6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</w:tr>
      <w:tr w14:paraId="4A0A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F5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18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喷绘类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05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520普通布(原钢架换布）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F5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7A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</w:tr>
      <w:tr w14:paraId="1A730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A1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C5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2D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520普通布(含租用钢架换布）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E4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D2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</w:tr>
      <w:tr w14:paraId="63945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F8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B9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AB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550加厚布(原钢架换布）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C9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99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</w:tr>
      <w:tr w14:paraId="7C507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27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40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条幅类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A6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横幅（0.7m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-0.8m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宽）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AB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4B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</w:tr>
      <w:tr w14:paraId="58177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B8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A1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87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横幅（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1m-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1.2m宽）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BB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75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</w:tr>
      <w:tr w14:paraId="4C96A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1C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D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数码</w:t>
            </w:r>
          </w:p>
          <w:p w14:paraId="1D0DDB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UV码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03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mm高密雪弗板、雕刻、数码UV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F7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94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130</w:t>
            </w:r>
          </w:p>
        </w:tc>
      </w:tr>
      <w:tr w14:paraId="1DB61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75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02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06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20mm高密雪弗板、雕刻、数码UV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78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D2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180</w:t>
            </w:r>
          </w:p>
        </w:tc>
      </w:tr>
      <w:tr w14:paraId="17CAB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C2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66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BC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3mm亚克力+20mm高密雪弗板、雕刻、数码UV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DA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F8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320</w:t>
            </w:r>
          </w:p>
        </w:tc>
      </w:tr>
      <w:tr w14:paraId="03E7E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2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79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5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文化墙设计制作安装3mm透明亚克力反面UV雕刻+10mm白色雪弗板雕刻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D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67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260</w:t>
            </w:r>
          </w:p>
        </w:tc>
      </w:tr>
      <w:tr w14:paraId="2421E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B5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DB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物料类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3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门型展架180cm*80cm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4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94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160</w:t>
            </w:r>
          </w:p>
        </w:tc>
      </w:tr>
      <w:tr w14:paraId="5CE3C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A7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8F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4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立屏展架180cm*80cm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A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E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260</w:t>
            </w:r>
          </w:p>
        </w:tc>
      </w:tr>
      <w:tr w14:paraId="5856F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4D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50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F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易拉宝200cm*80cm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F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元/套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E3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140</w:t>
            </w:r>
          </w:p>
        </w:tc>
      </w:tr>
      <w:tr w14:paraId="1BC15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D4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6D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F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13X29cm办公室科室牌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7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CC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</w:tr>
      <w:tr w14:paraId="65C80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F1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AE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5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210X285mm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500张以上）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0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B2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469C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B1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67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3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210X285mm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少量打印）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5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79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287B0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E8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E8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0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125X185mm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500张以上）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A1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0.7</w:t>
            </w:r>
          </w:p>
        </w:tc>
      </w:tr>
      <w:tr w14:paraId="32C9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12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DA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2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125X185mm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少量打印）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4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1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644D6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82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2F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C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学生闯关卡-250克铜版纸双面15cm*10cm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500张以下）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D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7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</w:tr>
      <w:tr w14:paraId="1023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B0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C3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3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15*7.5cm PP材质 + 1.5cm优和一体扣绳</w:t>
            </w:r>
          </w:p>
          <w:p w14:paraId="7C88F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拍照+内页双面打印+胸卡+挂绳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C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F9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</w:tr>
      <w:tr w14:paraId="42F15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F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67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5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胸卡（同上）内芯单独打印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E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43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</w:tr>
      <w:tr w14:paraId="118FD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6B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FF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3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10X20cm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三角台牌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E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71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193CE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A2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CC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E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即时贴刻字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B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46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</w:tr>
      <w:tr w14:paraId="7C94F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2D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9C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4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行政导护、CEO、楼层导护-PVC印刷8cm*12cm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9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79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77588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33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3D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0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计划册子-封皮-铜版纸250克-彩印-单面哑膜-4P-内页1双胶纸高白80克-双面彩印2P内页2双面高白80克-双面单黑-114P-共120P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20本以下胶装）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7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9A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 w14:paraId="0F047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30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C3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8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清单册子封皮-铜版纸250克-彩印-单面哑膜-4P-内页1双胶纸高白80克-双面-单黑36P-共40P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20本以下骑马钉）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0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65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 w14:paraId="2DD8E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99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91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6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计划册子-封皮-铜版纸250克-彩印-单面哑膜-4P-内页1双胶纸高白80克-双面彩印2P内页2双面高白80克-双面单黑-114P-共120P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20本以上胶装）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A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1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 w14:paraId="1C4AD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24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D3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7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清单册子封皮-铜版纸250克-彩印-单面哑膜-4P-内页1双胶纸高白80克-双面-单黑36P-共40P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20本以上骑马钉）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B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B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 w14:paraId="563CD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8C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63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4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橱窗亚克力卡槽21cm*29.7cm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7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1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</w:tr>
      <w:tr w14:paraId="24157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5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1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嵌入式侧开启式画框（加厚铝合金）60-90（含内板）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F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2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 w14:paraId="6B22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CE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4F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8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嵌入式侧开启式画框（加厚铝合金）45-90（含内板）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6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2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 w14:paraId="50113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7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5D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9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嵌入式侧开启式画框（加厚铝合金）60-40（含内板）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D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E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</w:tr>
      <w:tr w14:paraId="684B6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0C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3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5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mm雪弗板+支架0.35*0.35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B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F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 w14:paraId="73FD8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51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70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3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mm亚克力+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mm雪弗板雕刻字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30公分以下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F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3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60A7F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2B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53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2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板书磁性贴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0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7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160</w:t>
            </w:r>
          </w:p>
        </w:tc>
      </w:tr>
      <w:tr w14:paraId="4FAC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B2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5F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3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主题拱门户外写真KT板+行架（中间镂空）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8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6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</w:tr>
      <w:tr w14:paraId="5418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9F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0F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4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3MM亚克力+10MM雪弗板+配4个亚克力插盒45*52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9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E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 w14:paraId="1650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85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A4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铝合金四面开启式画框（铝合金4公分宽）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F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3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</w:tr>
      <w:tr w14:paraId="0B837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6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C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合计金额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0A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2515.2</w:t>
            </w:r>
          </w:p>
        </w:tc>
      </w:tr>
      <w:tr w14:paraId="542D5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85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08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注：以上单价均包含设计、运输、安装费用等。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如出现上表未列项目时，经学校询价后，与中标供应商协商确定价格。</w:t>
            </w:r>
          </w:p>
        </w:tc>
      </w:tr>
    </w:tbl>
    <w:p w14:paraId="02007A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三、项目预算及报价要求</w:t>
      </w:r>
    </w:p>
    <w:p w14:paraId="211CE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96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项目单价预算：</w:t>
      </w:r>
      <w:r>
        <w:rPr>
          <w:rFonts w:hint="eastAsia"/>
          <w:lang w:val="en-US" w:eastAsia="zh-CN"/>
        </w:rPr>
        <w:t>2515.2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元（报价不得高于预算）</w:t>
      </w:r>
    </w:p>
    <w:p w14:paraId="289DC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四、供应商资格要求</w:t>
      </w:r>
    </w:p>
    <w:p w14:paraId="4BCDC3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1.符合《中华人民共和国政府采购法》第22条规定：</w:t>
      </w:r>
    </w:p>
    <w:p w14:paraId="1A4BD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①具有独立承担民事责任的能力（提供法人营业执照复印件）；</w:t>
      </w:r>
    </w:p>
    <w:p w14:paraId="06D905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②具有良好的商业信誉和健全的财务会计制度（提供上一年度的财务状况报告（成立不满一年不需提供）；</w:t>
      </w:r>
    </w:p>
    <w:p w14:paraId="37564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③具有履行合同所必需的设备和专业技术能力（提供承诺函）（格式见招标文件附件）；</w:t>
      </w:r>
    </w:p>
    <w:p w14:paraId="145A68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④有依法缴纳税收和社会保障资金的良好记录（提供依法缴纳税收和社会保障资金的相关材料）；</w:t>
      </w:r>
    </w:p>
    <w:p w14:paraId="3FE46E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2.供应商具有广告宣传制作的资质；</w:t>
      </w:r>
    </w:p>
    <w:p w14:paraId="7218F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3.本项目不接受联合体投标。</w:t>
      </w:r>
    </w:p>
    <w:p w14:paraId="29709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五、合同签订、交货及售后服务要求</w:t>
      </w:r>
    </w:p>
    <w:p w14:paraId="185E5C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1.签订合同后按学校实际需求，将作品按采购人要求送货至指定地点，免费安装调试，需方验收。</w:t>
      </w:r>
    </w:p>
    <w:p w14:paraId="2DDD9C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2.质保及售后服务：需方根据制作要求提前一天将制作内容发给供应商；供应商提供的产品不满足需方要求，供应商必须无条件及时更换。</w:t>
      </w:r>
    </w:p>
    <w:p w14:paraId="129887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3.成交人必须负责所采购产品的运输，并派技术人员到现场免费进行卸货、安装、培训，经调试、检测合格后交付使用，其费用由成交人承担，包含在投标报价中。</w:t>
      </w:r>
    </w:p>
    <w:p w14:paraId="55B1F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4.安全问题：在制作、安装、调试过程中，涉及安全问题的均由供应商自负。</w:t>
      </w:r>
    </w:p>
    <w:p w14:paraId="11358C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六、投标文件的构成</w:t>
      </w:r>
    </w:p>
    <w:p w14:paraId="02A6C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（一）技术文件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（1份正本和2份副本，必须包含以下内容并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装订成册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，密封并加盖公章）</w:t>
      </w:r>
    </w:p>
    <w:p w14:paraId="504DFD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1.投标承诺函；（格式见附件）</w:t>
      </w:r>
    </w:p>
    <w:p w14:paraId="1B4D6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2.法定代表人授权书（格式见附件四，如法定代表人参加投标，无需提供）；</w:t>
      </w:r>
    </w:p>
    <w:p w14:paraId="52A7E9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3.投标单位法人与被授权人身份证复印件；（加盖公章）</w:t>
      </w:r>
    </w:p>
    <w:p w14:paraId="06458E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4.参加投标是法人委托人的，必须为投标单位正式员工，需提供单位与被授权人的用工合同。</w:t>
      </w:r>
    </w:p>
    <w:p w14:paraId="63E47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5.投标单位营业执照复印件加盖公章；</w:t>
      </w:r>
    </w:p>
    <w:p w14:paraId="6DB1B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6.上一年度财务状况报告（公司成立不满一年不需提供）；</w:t>
      </w:r>
    </w:p>
    <w:p w14:paraId="45C452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7.投标单位须为一般纳税人。（提供税务部门网上查询结果截图，查询地址：国家税务总局江苏省电子税务局官方网站 https://etax.jiangsu.chinatax.gov.cn，查询方式：公众服务--一般纳税人查询，在纳税人资格一栏中须明确显示“一般纳税人”）。</w:t>
      </w:r>
    </w:p>
    <w:p w14:paraId="4AC140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8.依法缴纳税收和社会保障资金的良好记录（提供纳税凭证及缴纳社保的证明）；</w:t>
      </w:r>
    </w:p>
    <w:p w14:paraId="515FF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9.具有履行合同所必需的设备和专业技术能力（提供承诺函，格式见附件）；</w:t>
      </w:r>
    </w:p>
    <w:p w14:paraId="5A120E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10.投标单位无重大违法记录声明。（格式见附件）</w:t>
      </w:r>
    </w:p>
    <w:p w14:paraId="244CC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11.售后服务承诺；（须响应公告内容要求）</w:t>
      </w:r>
    </w:p>
    <w:p w14:paraId="776BB7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12.技术参数偏离表；（加盖公章格式见附件）</w:t>
      </w:r>
    </w:p>
    <w:p w14:paraId="26E9D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13.招标文件要求提供的其他材料。</w:t>
      </w:r>
    </w:p>
    <w:p w14:paraId="3BF1F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本项目需求清单所列产品，如有品牌（或型号）仅为参考,投标人可以选择建议品牌，也可以选择建议品牌以外的品牌，但所选品牌档次须等于或高于建议品牌档次，并将相关证明材料于投标截止时间24小时前递交招标方，如达到招标方要求，则由招标方出具允许参加投标的书面确认书。</w:t>
      </w:r>
    </w:p>
    <w:p w14:paraId="23CB5EA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2"/>
        <w:jc w:val="both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（二）商务文件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（单独密封并加盖公章）</w:t>
      </w:r>
    </w:p>
    <w:p w14:paraId="339B8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《南通市海门区教育部门集中采购询价采购报价单》并加盖公章，报价单须电脑打印，手写或涂改无效（格式见附件）。</w:t>
      </w:r>
    </w:p>
    <w:p w14:paraId="550AFB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七、评审方法</w:t>
      </w:r>
    </w:p>
    <w:p w14:paraId="07611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1.资质审查：依据本询价文件的规定和要求，对投标人提供的资格证明材料是否齐全、是否满足本次询价采购的要求进行审核，审核合格的进入下一个评审流程。</w:t>
      </w:r>
    </w:p>
    <w:p w14:paraId="656AED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2.技术参数：未能实质性响应询价文件要求，技术参数存在不可接受的负偏离（投标人必须提供技术偏离表，如有偏离，必须在技术偏离表中注明）者取消报价资格。</w:t>
      </w:r>
    </w:p>
    <w:p w14:paraId="74028D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3.服务响应：投标人须按询价文件要求，按序详细列出服务响应要求。若评委认为未能响应服务并不能承诺者，取消报价资格。</w:t>
      </w:r>
    </w:p>
    <w:p w14:paraId="0C8847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八、成交原则</w:t>
      </w:r>
    </w:p>
    <w:p w14:paraId="1D7CA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采用一次报价方式。按照质量和服务均能满足询价采购文件实质性响应要求且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报价最低的原则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，确定成交供应商。如出现两家以上相同的最低报价，则由最低报价者进行二次报价，直到产生最低报价为止。</w:t>
      </w:r>
    </w:p>
    <w:p w14:paraId="738CA8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九、投标地点、时间和联系人信息</w:t>
      </w:r>
    </w:p>
    <w:p w14:paraId="3954B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1.投标地点：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fill="FFFFFF"/>
          <w:lang w:val="en-US" w:eastAsia="zh-CN"/>
        </w:rPr>
        <w:t>江苏省海门师范附属小学南门北侧会议室</w:t>
      </w:r>
    </w:p>
    <w:p w14:paraId="2D0047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2.投标截止时间：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fill="FFFFFF"/>
        </w:rPr>
        <w:t>2025年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  <w:shd w:val="clear" w:fill="FFFFFF"/>
        </w:rPr>
        <w:t>日上午10:00（北京时间）。</w:t>
      </w:r>
    </w:p>
    <w:p w14:paraId="4370AD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特别提醒：请投标供应商于投标截止时间前半小时内将投标文件送达投标地点。</w:t>
      </w:r>
    </w:p>
    <w:p w14:paraId="3AFE8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0" w:lineRule="atLeast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采购单位联系人：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马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老师   电话：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13485192890</w:t>
      </w:r>
    </w:p>
    <w:p w14:paraId="0D31D8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注：对项目需求部分的询问、质疑请向采购单位联系人提出，询问、质疑由采购单位联系人负责答复。</w:t>
      </w:r>
    </w:p>
    <w:p w14:paraId="4824B5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十、合同签订</w:t>
      </w:r>
    </w:p>
    <w:p w14:paraId="4F16D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供应商在中标公示期满后与采购单位签订合同。所签合同不得对采购文件作实质性修改。采购单位不得向供应商提出不合理的要求作为签订合同的条件，不得与供应商私下订立背离采购文件实质性内容的协议。</w:t>
      </w:r>
    </w:p>
    <w:p w14:paraId="7D29AF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十一、付款方式</w:t>
      </w:r>
    </w:p>
    <w:p w14:paraId="69F5B8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合同签订后，按学校实际用量，根据合同产品单价，每季度结算一次。</w:t>
      </w:r>
    </w:p>
    <w:p w14:paraId="2BEC01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结账时应附安装照片、清单(每一次清单数量必须由经手人签字确认）、本期结算明细，开具税票结算。</w:t>
      </w:r>
    </w:p>
    <w:p w14:paraId="68D74E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bookmarkStart w:id="2" w:name="_二、投标承诺函"/>
      <w:bookmarkStart w:id="3" w:name="_Toc19289"/>
      <w:bookmarkStart w:id="4" w:name="_Toc3779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附件：请投标供应商自行下载</w:t>
      </w:r>
      <w:bookmarkEnd w:id="2"/>
      <w:bookmarkEnd w:id="3"/>
      <w:bookmarkEnd w:id="4"/>
    </w:p>
    <w:p w14:paraId="42CEC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友情提醒：</w:t>
      </w:r>
    </w:p>
    <w:p w14:paraId="697B3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招标方如对本文件做出补充或修改,亦在本公告发布网站发布，请供应商随时关注。如没有及时获悉相关变化而引起的后果由供应商自负。</w:t>
      </w:r>
      <w:r>
        <w:rPr>
          <w:shd w:val="clear" w:fill="FFFFFF"/>
        </w:rPr>
        <w:t> </w:t>
      </w:r>
    </w:p>
    <w:p w14:paraId="527C2E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jc w:val="righ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江苏省海门师范附属小学</w:t>
      </w:r>
    </w:p>
    <w:p w14:paraId="6B916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                          2025年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</w:p>
    <w:p w14:paraId="509A8DA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both"/>
        <w:rPr>
          <w:rFonts w:ascii="黑体" w:hAnsi="宋体" w:eastAsia="黑体" w:cs="黑体"/>
          <w:b/>
          <w:bCs/>
          <w:color w:val="000000"/>
          <w:sz w:val="30"/>
          <w:szCs w:val="30"/>
        </w:rPr>
      </w:pPr>
    </w:p>
    <w:p w14:paraId="0DD40BE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both"/>
        <w:rPr>
          <w:rFonts w:ascii="黑体" w:hAnsi="宋体" w:eastAsia="黑体" w:cs="黑体"/>
          <w:b/>
          <w:bCs/>
          <w:color w:val="000000"/>
          <w:sz w:val="30"/>
          <w:szCs w:val="30"/>
        </w:rPr>
      </w:pPr>
    </w:p>
    <w:p w14:paraId="3EE6BAD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both"/>
        <w:rPr>
          <w:rFonts w:ascii="黑体" w:hAnsi="宋体" w:eastAsia="黑体" w:cs="黑体"/>
          <w:b/>
          <w:bCs/>
          <w:color w:val="000000"/>
          <w:sz w:val="30"/>
          <w:szCs w:val="30"/>
        </w:rPr>
      </w:pPr>
    </w:p>
    <w:p w14:paraId="4108116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both"/>
        <w:rPr>
          <w:rFonts w:ascii="黑体" w:hAnsi="宋体" w:eastAsia="黑体" w:cs="黑体"/>
          <w:b/>
          <w:bCs/>
          <w:color w:val="000000"/>
          <w:sz w:val="30"/>
          <w:szCs w:val="30"/>
        </w:rPr>
      </w:pPr>
    </w:p>
    <w:p w14:paraId="398CC66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both"/>
        <w:rPr>
          <w:rFonts w:ascii="黑体" w:hAnsi="宋体" w:eastAsia="黑体" w:cs="黑体"/>
          <w:b/>
          <w:bCs/>
          <w:color w:val="000000"/>
          <w:sz w:val="30"/>
          <w:szCs w:val="30"/>
        </w:rPr>
      </w:pPr>
    </w:p>
    <w:p w14:paraId="7EB14304">
      <w:pPr>
        <w:rPr>
          <w:rFonts w:ascii="黑体" w:hAnsi="宋体" w:eastAsia="黑体" w:cs="黑体"/>
          <w:b/>
          <w:bCs/>
          <w:color w:val="000000"/>
          <w:sz w:val="30"/>
          <w:szCs w:val="30"/>
        </w:rPr>
      </w:pPr>
      <w:r>
        <w:rPr>
          <w:rFonts w:ascii="黑体" w:hAnsi="宋体" w:eastAsia="黑体" w:cs="黑体"/>
          <w:b/>
          <w:bCs/>
          <w:color w:val="000000"/>
          <w:sz w:val="30"/>
          <w:szCs w:val="30"/>
        </w:rPr>
        <w:br w:type="page"/>
      </w:r>
    </w:p>
    <w:p w14:paraId="3F39D9B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both"/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</w:pPr>
      <w:r>
        <w:rPr>
          <w:rFonts w:ascii="黑体" w:hAnsi="宋体" w:eastAsia="黑体" w:cs="黑体"/>
          <w:b/>
          <w:bCs/>
          <w:color w:val="000000"/>
          <w:sz w:val="30"/>
          <w:szCs w:val="30"/>
        </w:rPr>
        <w:t xml:space="preserve">附件： </w:t>
      </w:r>
      <w: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  <w:t>             </w:t>
      </w:r>
    </w:p>
    <w:p w14:paraId="5F0BC8D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center"/>
      </w:pPr>
      <w: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  <w:t>投标承诺函</w:t>
      </w:r>
    </w:p>
    <w:p w14:paraId="69AA0A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56" w:beforeAutospacing="0" w:after="0" w:afterAutospacing="0" w:line="0" w:lineRule="atLeast"/>
        <w:ind w:left="0" w:firstLine="240"/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</w:pPr>
    </w:p>
    <w:p w14:paraId="390F1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56" w:beforeAutospacing="0" w:after="0" w:afterAutospacing="0" w:line="0" w:lineRule="atLeast"/>
      </w:pP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   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（单位名称）：</w:t>
      </w:r>
    </w:p>
    <w:p w14:paraId="481568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依据贵单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     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（采购项目名称及项目编号)项目招标采购的邀请，我方授权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（姓名）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 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（职务）为全权代表参加该项目的投标，全权处理本次招标采购的有关事宜。同时，我公司声明如下：</w:t>
      </w:r>
    </w:p>
    <w:p w14:paraId="63A2C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1.我方符合招标方提出的资格要求，同意并接受招标文件的各项要求，遵守招标文件中的各项规定，按招标文件的要求提供报价。</w:t>
      </w:r>
    </w:p>
    <w:p w14:paraId="6416C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2.我方已经详细阅读了全部招标文件及其附件，我方已完全清晰理解招标文件的要求，不存在任何含糊不清和误解之处，同意放弃对这些文件所提出的异议和质疑的权利。</w:t>
      </w:r>
    </w:p>
    <w:p w14:paraId="19DDED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3.我方承诺在本次投标中提供的一切文件，无论是原件还是复印件均真实有效，绝无任何虚假、伪造和夸大的成份。否则，愿承担相应的后果和法律责任。</w:t>
      </w:r>
    </w:p>
    <w:p w14:paraId="56C4F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4.我方参与本项目投标绝无串标、围标等行为。</w:t>
      </w:r>
    </w:p>
    <w:p w14:paraId="0BF49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5.投标文件有效期为开标之日起60日。</w:t>
      </w:r>
    </w:p>
    <w:p w14:paraId="5DF01B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6.我公司尊重评标委员会所作的评定结果。</w:t>
      </w:r>
    </w:p>
    <w:p w14:paraId="14AA8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7.我单位在参加政府采购活动前三年内，在经营活动中没有重大违法记录。</w:t>
      </w:r>
    </w:p>
    <w:p w14:paraId="4EF02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8.如中标，我单位在中标公示结束后3天内领取中标通知书。</w:t>
      </w:r>
    </w:p>
    <w:p w14:paraId="71F218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9.一旦我方中标,我方将根据招标文件的规定，在规定的时限内与采购方签订合同，并严格履行合同的责任和义务,保证在招标文件及合同规定的时间内完成项目，交付采购人验收、使用。否则我方愿意承担一切后果，并不再寻求任何旨在减轻或免除法律责任的辩解。</w:t>
      </w:r>
    </w:p>
    <w:p w14:paraId="765BD3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10.与本次招标有关的一切正式往来通讯请寄：</w:t>
      </w:r>
    </w:p>
    <w:p w14:paraId="26599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地    址： </w:t>
      </w:r>
    </w:p>
    <w:p w14:paraId="5E410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邮    编：</w:t>
      </w:r>
    </w:p>
    <w:p w14:paraId="436D7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电    话：</w:t>
      </w:r>
    </w:p>
    <w:p w14:paraId="5F83E6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移动电话：</w:t>
      </w:r>
    </w:p>
    <w:p w14:paraId="792E3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投标人：（加盖公章）</w:t>
      </w:r>
    </w:p>
    <w:p w14:paraId="742CCD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法定代表人：（签字或盖章）           授权代表：（签字）</w:t>
      </w:r>
    </w:p>
    <w:p w14:paraId="056AE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1742" w:firstLineChars="726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  月  日               年  月  日</w:t>
      </w:r>
    </w:p>
    <w:p w14:paraId="27141E76">
      <w:pPr>
        <w:pStyle w:val="2"/>
        <w:keepNext/>
        <w:keepLines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center"/>
      </w:pPr>
      <w:r>
        <w:rPr>
          <w:rFonts w:hint="eastAsia" w:ascii="黑体" w:hAnsi="宋体" w:eastAsia="黑体" w:cs="黑体"/>
          <w:color w:val="000000"/>
          <w:sz w:val="30"/>
          <w:szCs w:val="30"/>
        </w:rPr>
        <w:br w:type="page"/>
      </w:r>
      <w:r>
        <w:rPr>
          <w:rFonts w:hint="eastAsia" w:ascii="黑体" w:hAnsi="宋体" w:eastAsia="黑体" w:cs="黑体"/>
          <w:color w:val="000000"/>
          <w:sz w:val="30"/>
          <w:szCs w:val="30"/>
        </w:rPr>
        <w:t> </w:t>
      </w:r>
      <w: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  <w:t>法定代表人授权书</w:t>
      </w:r>
    </w:p>
    <w:p w14:paraId="40B84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56" w:beforeAutospacing="0" w:after="0" w:afterAutospacing="0" w:line="0" w:lineRule="atLeast"/>
      </w:pP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         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（单位名称）：</w:t>
      </w:r>
    </w:p>
    <w:p w14:paraId="5F84D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兹授权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>    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（被授权人的姓名、职务）代表我公司参加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   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（采购项目名称及项目编号)项目的招标采购活动，全权处理一切与该项目招标有关的事务。其在办理上述事宜过程中所签署的所有文件我公司均予以承认，我公司对被授权人签名的所有文件负全部责任。</w:t>
      </w:r>
    </w:p>
    <w:p w14:paraId="446F95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shd w:val="clear" w:fill="FFFFFF"/>
        </w:rPr>
        <w:t> </w:t>
      </w:r>
    </w:p>
    <w:p w14:paraId="64136B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附：授权代表情况：</w:t>
      </w:r>
    </w:p>
    <w:p w14:paraId="096633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 xml:space="preserve">姓名：   性别：   年龄：    职务：         </w:t>
      </w:r>
    </w:p>
    <w:p w14:paraId="2AF4C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 xml:space="preserve">联系电话：             手机：            </w:t>
      </w:r>
    </w:p>
    <w:p w14:paraId="596FA9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身份证号码： </w:t>
      </w:r>
    </w:p>
    <w:p w14:paraId="2AE1DB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960" w:hanging="960" w:hangingChars="400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 详细通讯地址：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    邮政编码：</w:t>
      </w:r>
    </w:p>
    <w:p w14:paraId="0116EB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960" w:hanging="960" w:hangingChars="400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 w14:paraId="50B1B1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960" w:hanging="960" w:hangingChars="40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 xml:space="preserve">                          </w:t>
      </w:r>
    </w:p>
    <w:p w14:paraId="355702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shd w:val="clear" w:fill="FFFFFF"/>
        </w:rPr>
        <w:t> </w:t>
      </w:r>
    </w:p>
    <w:p w14:paraId="5D8AA8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单位名称（公章）        法定代表人（签字）</w:t>
      </w:r>
    </w:p>
    <w:p w14:paraId="0FEEBA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                               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 xml:space="preserve"> 年   月    日  </w:t>
      </w:r>
    </w:p>
    <w:p w14:paraId="711561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shd w:val="clear" w:fill="FFFFFF"/>
        </w:rPr>
        <w:t> </w:t>
      </w:r>
    </w:p>
    <w:p w14:paraId="455B7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法定代表人身份证复印件</w:t>
      </w:r>
    </w:p>
    <w:p w14:paraId="482DCD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 w14:paraId="499DEA5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2"/>
        <w:jc w:val="both"/>
      </w:pPr>
      <w:r>
        <w:t> </w:t>
      </w:r>
    </w:p>
    <w:p w14:paraId="5E5F187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1995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（粘贴此处）</w:t>
      </w:r>
    </w:p>
    <w:p w14:paraId="07E4C96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 w14:paraId="3BA8087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0"/>
        <w:jc w:val="both"/>
      </w:pPr>
      <w:r>
        <w:t> </w:t>
      </w:r>
    </w:p>
    <w:p w14:paraId="033111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0"/>
        <w:jc w:val="both"/>
      </w:pPr>
      <w:r>
        <w:t> </w:t>
      </w:r>
    </w:p>
    <w:p w14:paraId="0670958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注:参加投标时授权代表须将身份证原件带至开标现场核查。</w:t>
      </w:r>
    </w:p>
    <w:p w14:paraId="083A31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20"/>
        <w:jc w:val="both"/>
      </w:pPr>
      <w:r>
        <w:t> </w:t>
      </w:r>
    </w:p>
    <w:p w14:paraId="4F5FBD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20"/>
        <w:jc w:val="both"/>
      </w:pPr>
      <w:r>
        <w:t> </w:t>
      </w:r>
    </w:p>
    <w:p w14:paraId="3D1EAA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20"/>
        <w:jc w:val="both"/>
      </w:pPr>
      <w:r>
        <w:t> </w:t>
      </w:r>
    </w:p>
    <w:p w14:paraId="0680133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center"/>
      </w:pPr>
      <w:r>
        <w:t> </w:t>
      </w:r>
    </w:p>
    <w:p w14:paraId="7B9A8595">
      <w:pP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  <w:br w:type="page"/>
      </w:r>
    </w:p>
    <w:p w14:paraId="31656EF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center"/>
      </w:pPr>
      <w: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  <w:t>履行合同所必需的设备和专业技术能力承诺函</w:t>
      </w:r>
    </w:p>
    <w:p w14:paraId="55DC376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p w14:paraId="1B6BA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56" w:beforeAutospacing="0" w:after="0" w:afterAutospacing="0" w:line="0" w:lineRule="atLeast"/>
        <w:ind w:left="0" w:firstLine="240"/>
      </w:pP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        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（单位名称）：</w:t>
      </w:r>
    </w:p>
    <w:p w14:paraId="527563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我单位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 xml:space="preserve">           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（供应商名称）郑重承诺：</w:t>
      </w:r>
    </w:p>
    <w:p w14:paraId="5B96C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贵方组织的</w:t>
      </w:r>
      <w:r>
        <w:rPr>
          <w:rFonts w:hint="eastAsia" w:ascii="宋体" w:hAnsi="宋体" w:eastAsia="宋体" w:cs="宋体"/>
          <w:color w:val="333333"/>
          <w:sz w:val="20"/>
          <w:szCs w:val="20"/>
          <w:u w:val="single"/>
        </w:rPr>
        <w:t>         </w:t>
      </w:r>
      <w:r>
        <w:rPr>
          <w:rFonts w:hint="eastAsia" w:ascii="宋体" w:hAnsi="宋体" w:eastAsia="宋体" w:cs="宋体"/>
          <w:color w:val="333333"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0"/>
          <w:szCs w:val="20"/>
          <w:u w:val="single"/>
        </w:rPr>
        <w:t xml:space="preserve">   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 xml:space="preserve">    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(项目名称），我单位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 xml:space="preserve">     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(在下划线上如实填写：有或没有）履行合同所必需的设备和专业技术能力。</w:t>
      </w:r>
    </w:p>
    <w:p w14:paraId="44A1149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</w:pPr>
      <w:r>
        <w:t> </w:t>
      </w:r>
    </w:p>
    <w:p w14:paraId="414C648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</w:pPr>
      <w:r>
        <w:t> </w:t>
      </w:r>
    </w:p>
    <w:p w14:paraId="51A03E0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</w:pPr>
      <w:r>
        <w:t> </w:t>
      </w:r>
    </w:p>
    <w:p w14:paraId="4EBEC6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  <w:jc w:val="right"/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                            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承诺人：（公章）</w:t>
      </w:r>
    </w:p>
    <w:p w14:paraId="44CB0E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  <w:jc w:val="righ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  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年  月  日</w:t>
      </w:r>
    </w:p>
    <w:p w14:paraId="3DC2C5B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6BC6C78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694459C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7094345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48F5BFD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3C5AA27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18189C4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6BBF261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t> </w:t>
      </w:r>
    </w:p>
    <w:p w14:paraId="76F5308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p w14:paraId="4456D25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p w14:paraId="44CE6CD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12" w:lineRule="auto"/>
        <w:jc w:val="center"/>
      </w:pPr>
      <w:r>
        <w:rPr>
          <w:rFonts w:ascii="??_GB2312" w:hAnsi="??_GB2312" w:eastAsia="??_GB2312" w:cs="??_GB2312"/>
          <w:b/>
          <w:bCs/>
          <w:color w:val="000000"/>
          <w:sz w:val="44"/>
          <w:szCs w:val="44"/>
        </w:rPr>
        <w:br w:type="page"/>
      </w:r>
      <w:r>
        <w:rPr>
          <w:rFonts w:hint="default" w:ascii="??_GB2312" w:hAnsi="??_GB2312" w:eastAsia="??_GB2312" w:cs="??_GB2312"/>
          <w:b/>
          <w:bCs/>
          <w:color w:val="000000"/>
          <w:sz w:val="44"/>
          <w:szCs w:val="44"/>
        </w:rPr>
        <w:t> </w:t>
      </w:r>
      <w: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  <w:t>无重大违法记录的书面声明</w:t>
      </w:r>
    </w:p>
    <w:p w14:paraId="20D15E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p w14:paraId="277DB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156" w:beforeAutospacing="0" w:after="0" w:afterAutospacing="0" w:line="0" w:lineRule="atLeast"/>
        <w:ind w:left="0" w:firstLine="240"/>
      </w:pP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</w:rPr>
        <w:t xml:space="preserve">                  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（单位名称）：</w:t>
      </w:r>
    </w:p>
    <w:p w14:paraId="7890AF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我单位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 xml:space="preserve">            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（供应商名称）郑重声明：</w:t>
      </w:r>
    </w:p>
    <w:p w14:paraId="578C7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参加本项目政府采购活动前3年内在经营活动中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 xml:space="preserve">         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(在下划线上如实填写：有或没有）重大违法记录。</w:t>
      </w:r>
    </w:p>
    <w:p w14:paraId="2D1DAA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</w:pPr>
      <w:r>
        <w:t> </w:t>
      </w:r>
    </w:p>
    <w:p w14:paraId="6161C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14:paraId="5D1986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</w:pPr>
      <w:r>
        <w:t> </w:t>
      </w:r>
    </w:p>
    <w:p w14:paraId="0B26DA4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0"/>
      </w:pPr>
      <w:r>
        <w:t> </w:t>
      </w:r>
    </w:p>
    <w:p w14:paraId="0054A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560"/>
        <w:jc w:val="right"/>
      </w:pPr>
      <w:r>
        <w:rPr>
          <w:rFonts w:hint="default" w:ascii="??_GB2312" w:hAnsi="??_GB2312" w:eastAsia="??_GB2312" w:cs="??_GB2312"/>
          <w:color w:val="000000"/>
          <w:sz w:val="28"/>
          <w:szCs w:val="28"/>
        </w:rPr>
        <w:t xml:space="preserve">                            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声明人：（公章）</w:t>
      </w:r>
    </w:p>
    <w:p w14:paraId="682FD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tLeast"/>
        <w:ind w:left="0" w:firstLine="480"/>
        <w:jc w:val="righ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年   月   日</w:t>
      </w:r>
    </w:p>
    <w:p w14:paraId="36B6CBE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21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 </w:t>
      </w:r>
    </w:p>
    <w:p w14:paraId="0A28F9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default" w:ascii="方正大标宋_GBK" w:hAnsi="方正大标宋_GBK" w:eastAsia="方正大标宋_GBK" w:cs="方正大标宋_GBK"/>
          <w:color w:val="333333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sz w:val="30"/>
          <w:szCs w:val="30"/>
        </w:rPr>
        <w:br w:type="page"/>
      </w:r>
      <w:r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fill="FFFFFF"/>
          <w:lang w:val="en-US" w:eastAsia="zh-CN"/>
        </w:rPr>
        <w:t>江苏省海门师范附属小学</w:t>
      </w:r>
      <w:r>
        <w:rPr>
          <w:rFonts w:hint="default" w:ascii="方正大标宋_GBK" w:hAnsi="方正大标宋_GBK" w:eastAsia="方正大标宋_GBK" w:cs="方正大标宋_GBK"/>
          <w:color w:val="333333"/>
          <w:sz w:val="36"/>
          <w:szCs w:val="36"/>
          <w:shd w:val="clear" w:fill="FFFFFF"/>
          <w:lang w:val="en-US" w:eastAsia="zh-CN"/>
        </w:rPr>
        <w:t>宣传用品项目询价</w:t>
      </w:r>
    </w:p>
    <w:p w14:paraId="7938E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333333"/>
          <w:sz w:val="36"/>
          <w:szCs w:val="36"/>
          <w:shd w:val="clear" w:fill="FFFFFF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712" w:tblpY="480"/>
        <w:tblOverlap w:val="never"/>
        <w:tblW w:w="8300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04"/>
        <w:gridCol w:w="3181"/>
        <w:gridCol w:w="987"/>
        <w:gridCol w:w="1287"/>
        <w:gridCol w:w="1059"/>
      </w:tblGrid>
      <w:tr w14:paraId="4D747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C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0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</w:t>
            </w:r>
          </w:p>
          <w:p w14:paraId="094C3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D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项目描述（工艺制作要求）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0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B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单价限价（元）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F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单价报价（元）</w:t>
            </w:r>
          </w:p>
        </w:tc>
      </w:tr>
      <w:tr w14:paraId="3ECF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9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30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展板类</w:t>
            </w:r>
          </w:p>
          <w:p w14:paraId="5728D3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8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户外写真（不裱板）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9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D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F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E28A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23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6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户外写真裱KT板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9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7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9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08F1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C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71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0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户外写真裱5mm雪弗板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8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7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7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F18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BF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54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喷绘类</w:t>
            </w:r>
          </w:p>
          <w:p w14:paraId="540C688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7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520普通布(原钢架换布）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E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6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70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06F1B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52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A0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3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520普通布(含租用钢架换布）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1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8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0D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C6F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E3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D4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A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550加厚布(原钢架换布）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3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D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25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03FBA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2A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FC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条幅类</w:t>
            </w:r>
          </w:p>
          <w:p w14:paraId="79244A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6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横幅（0.7m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-0.8m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宽）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2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6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E7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7AFF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E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70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E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横幅（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1m-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1.2m宽）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C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2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BC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C5B6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F8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72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数码</w:t>
            </w:r>
          </w:p>
          <w:p w14:paraId="5D3369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UV码</w:t>
            </w:r>
          </w:p>
          <w:p w14:paraId="32DC0C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mm高密雪弗板、雕刻、数码UV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2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8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DD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08EF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B1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0D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0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20mm高密雪弗板、雕刻、数码UV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4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3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46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1B8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DE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33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4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3mm亚克力+20mm高密雪弗板、雕刻、数码UV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7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6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9C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C016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25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80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F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文化墙设计制作安装3mm透明亚克力反面UV雕刻+10mm白色雪弗板雕刻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C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E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B8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D9FA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83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9D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物料类</w:t>
            </w:r>
          </w:p>
          <w:p w14:paraId="10C421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7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门型展架180cm*80cm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2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E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7D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871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39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6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立屏展架180cm*80cm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3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4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E7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3D23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3B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D5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8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易拉宝200cm*80cm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F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A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3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E9E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E1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50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</w:t>
            </w:r>
          </w:p>
          <w:p w14:paraId="6DEBB4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4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13X29cm办公室科室牌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4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5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81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514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6E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13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3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210X285mm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500张以上）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7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2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68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441C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5A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F4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D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210X285mm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少量打印）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B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7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BA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0F521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1B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10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F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125X185mm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500张以上）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9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D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0D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A54A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61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CA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6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125X185mm 250g铜版纸单面覆膜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少量打印）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D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C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7D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A51F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B6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97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E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学生闯关卡-250克铜版纸双面15cm*10cm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500张以下）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4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6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C767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15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BE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A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15*7.5cm PP材质 + 1.5cm优和一体扣绳</w:t>
            </w:r>
          </w:p>
          <w:p w14:paraId="16219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拍照+内页双面打印+胸卡+挂绳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6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2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9B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780F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34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63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D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胸卡（同上）内芯单独打印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D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94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EB7C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AC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08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4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10X20cm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三角台牌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0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A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DF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6A06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B1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79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6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即时贴刻字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C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A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5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B2F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43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78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F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行政导护、CEO、楼层导护-PVC印刷8cm*12cm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F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9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26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D744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45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9C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8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计划册子-封皮-铜版纸250克-彩印-单面哑膜-4P-内页1双胶纸高白80克-双面彩印2P内页2双面高白80克-双面单黑-114P-共120P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20本以下胶装）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E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1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5D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F954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0F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CF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A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清单册子封皮-铜版纸250克-彩印-单面哑膜-4P-内页1双胶纸高白80克-双面-单黑36P-共40P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20本以下骑马钉）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D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E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89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354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3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AF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1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计划册子-封皮-铜版纸250克-彩印-单面哑膜-4P-内页1双胶纸高白80克-双面彩印2P内页2双面高白80克-双面单黑-114P-共120P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20本以上胶装）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2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F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81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0F95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86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D9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6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清单册子封皮-铜版纸250克-彩印-单面哑膜-4P-内页1双胶纸高白80克-双面-单黑36P-共40P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20本以上骑马钉）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B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7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9736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38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10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8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橱窗亚克力卡槽21cm*29.7cm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0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F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F7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717D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47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9F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6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嵌入式侧开启式画框（加厚铝合金）60-90（含内板）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A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9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73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6D4CA0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1D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56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D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嵌入式侧开启式画框（加厚铝合金）45-90（含内板）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0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C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2B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6FE4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BC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4F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1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嵌入式侧开启式画框（加厚铝合金）60-40（含内板）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F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A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96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41B3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5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C0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A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mm雪弗板+支架0.35*0.35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5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01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2C4F1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C7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91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3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mm亚克力+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mm雪弗板雕刻字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30公分以下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0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F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BF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73923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EA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D276"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2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板书磁性贴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4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0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A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1F0DB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87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97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1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主题拱门户外写真KT板+行架（中间镂空）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8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D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C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1BC31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30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1E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1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3MM亚克力+10MM雪弗板+配4个亚克力插盒45*52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F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6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DD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02155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46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6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 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5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铝合金四面开启式画框（铝合金4公分宽）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A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9A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53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</w:pPr>
          </w:p>
        </w:tc>
      </w:tr>
      <w:tr w14:paraId="79BCE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8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bookmarkStart w:id="5" w:name="OLE_LINK3" w:colFirst="0" w:colLast="1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C8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center"/>
              <w:rPr>
                <w:rFonts w:hint="default"/>
                <w:lang w:val="en-US"/>
              </w:rPr>
            </w:pPr>
          </w:p>
        </w:tc>
      </w:tr>
      <w:bookmarkEnd w:id="5"/>
      <w:tr w14:paraId="7DFF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8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E4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大写：</w:t>
            </w:r>
          </w:p>
        </w:tc>
      </w:tr>
      <w:tr w14:paraId="13763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8300" w:type="dxa"/>
            <w:gridSpan w:val="6"/>
            <w:shd w:val="clear" w:color="auto" w:fill="auto"/>
            <w:vAlign w:val="center"/>
          </w:tcPr>
          <w:p w14:paraId="53E6C0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9"/>
              </w:tabs>
              <w:spacing w:before="0" w:beforeAutospacing="0" w:after="0" w:afterAutospacing="0"/>
              <w:jc w:val="left"/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注：以上单价均包含设计、运输、安装费用等。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如出现上表未列项目时，经学校询价后，与中标供应商协商确定价格。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请在报价单各页空白处盖章。</w:t>
            </w:r>
          </w:p>
        </w:tc>
      </w:tr>
    </w:tbl>
    <w:p w14:paraId="6663FFF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210"/>
        <w:jc w:val="left"/>
        <w:rPr>
          <w:rFonts w:hint="default" w:ascii="宋体" w:hAnsi="宋体" w:eastAsia="宋体" w:cs="宋体"/>
          <w:color w:val="000000"/>
          <w:sz w:val="28"/>
          <w:szCs w:val="28"/>
        </w:rPr>
      </w:pPr>
    </w:p>
    <w:p w14:paraId="72CA059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210"/>
        <w:jc w:val="left"/>
        <w:rPr>
          <w:rFonts w:hint="default" w:ascii="宋体" w:hAnsi="宋体" w:eastAsia="宋体" w:cs="宋体"/>
          <w:color w:val="000000"/>
          <w:sz w:val="28"/>
          <w:szCs w:val="28"/>
        </w:rPr>
      </w:pPr>
    </w:p>
    <w:p w14:paraId="7952A12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210"/>
        <w:jc w:val="left"/>
      </w:pPr>
      <w:r>
        <w:rPr>
          <w:rFonts w:hint="default" w:ascii="宋体" w:hAnsi="宋体" w:eastAsia="宋体" w:cs="宋体"/>
          <w:color w:val="000000"/>
          <w:sz w:val="28"/>
          <w:szCs w:val="28"/>
        </w:rPr>
        <w:t xml:space="preserve">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    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 xml:space="preserve">            </w:t>
      </w:r>
    </w:p>
    <w:p w14:paraId="6E8F6BC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21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投标人：</w:t>
      </w:r>
    </w:p>
    <w:p w14:paraId="01343A6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210" w:firstLine="840" w:firstLineChars="3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（盖章）       授权代表（签字）：</w:t>
      </w:r>
    </w:p>
    <w:p w14:paraId="2CD443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210" w:firstLine="840" w:firstLineChars="3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2025年</w:t>
      </w:r>
    </w:p>
    <w:p w14:paraId="61B6CA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90257"/>
    <w:rsid w:val="02A96DA8"/>
    <w:rsid w:val="09B73200"/>
    <w:rsid w:val="12757DB9"/>
    <w:rsid w:val="18790257"/>
    <w:rsid w:val="1ED67528"/>
    <w:rsid w:val="2A3915D2"/>
    <w:rsid w:val="2F291B5A"/>
    <w:rsid w:val="301B7580"/>
    <w:rsid w:val="30A86101"/>
    <w:rsid w:val="32FA717D"/>
    <w:rsid w:val="358F6BA1"/>
    <w:rsid w:val="47A82EB0"/>
    <w:rsid w:val="47CD7282"/>
    <w:rsid w:val="554659D9"/>
    <w:rsid w:val="5CE7568F"/>
    <w:rsid w:val="5F7B2261"/>
    <w:rsid w:val="666C3B90"/>
    <w:rsid w:val="66BD54E7"/>
    <w:rsid w:val="741511CC"/>
    <w:rsid w:val="76ED160C"/>
    <w:rsid w:val="793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831</Words>
  <Characters>1151</Characters>
  <Lines>0</Lines>
  <Paragraphs>0</Paragraphs>
  <TotalTime>12</TotalTime>
  <ScaleCrop>false</ScaleCrop>
  <LinksUpToDate>false</LinksUpToDate>
  <CharactersWithSpaces>1160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2025-07-22T02:47:00Z</dcterms:created>
  <dc:creator>红王</dc:creator>
  <cp:lastModifiedBy>凡士林</cp:lastModifiedBy>
  <cp:lastPrinted>2025-07-24T03:43:00Z</cp:lastPrinted>
  <dcterms:modified xsi:type="dcterms:W3CDTF">2025-08-06T03:11:39Z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05153960C457449597343C8E32647148_13</vt:lpwstr>
  </property>
  <property fmtid="{D5CDD505-2E9C-101B-9397-08002B2CF9AE}" pid="4" name="KSOTemplateDocerSaveRecord">
    <vt:lpwstr>eyJoZGlkIjoiM2ZmYTAxNmE2MWY2YWVmZmViZTYzNmI1OTZkZDdjZTUiLCJ1c2VySWQiOiI4MTczNzIyMzUifQ==</vt:lpwstr>
  </property>
</Properties>
</file>