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58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关于拟设立“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南通市海门区智飞科技培训有限公司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”的公示</w:t>
      </w:r>
    </w:p>
    <w:p w14:paraId="5572D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为规范科技类校外培训机构审批管理，根据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中央和省市相关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结合区指南要求，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经前期材料初审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和现场核实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，拟同意设立“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南通市海门区智飞科技培训有限公司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”（以下简称“该机构”），现面向社会进行公示。</w:t>
      </w:r>
    </w:p>
    <w:p w14:paraId="76C89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拟设机构名称：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南通市海门区智飞科技培训有限公司</w:t>
      </w:r>
    </w:p>
    <w:p w14:paraId="2B4E4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机构性质：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营利性</w:t>
      </w:r>
    </w:p>
    <w:p w14:paraId="312BF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张玲</w:t>
      </w:r>
    </w:p>
    <w:p w14:paraId="682C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机构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南通市海门区海门街道时代广场16幢214室</w:t>
      </w:r>
    </w:p>
    <w:p w14:paraId="71D71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培训范围：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无人机、人工智能、编程、机器人等科学创新类培训</w:t>
      </w:r>
    </w:p>
    <w:p w14:paraId="43426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公示期限：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日（共7个工作日）。</w:t>
      </w:r>
    </w:p>
    <w:p w14:paraId="3876E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凡对公示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异议的，请以书面形式向南通市海门区科技局办公室提出，提供相应的佐证材料。异议提出者需署真实姓名、工作单位、联系方式，单位提出的需经单位法人代表签字并加盖单位公章。匿名异议不予受理。异议受理截止日期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日，以邮戳或直接送达日期为准。</w:t>
      </w:r>
    </w:p>
    <w:p w14:paraId="6764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南通市海门区科技局办公室地址：南通市海门区北京路600号区行政中心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室，联系人：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祁崎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，联系电话：82212932。</w:t>
      </w:r>
    </w:p>
    <w:p w14:paraId="7353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3A9C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南通市海门区科技局</w:t>
      </w:r>
    </w:p>
    <w:p w14:paraId="1A98F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2026年2月12日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85CBC"/>
    <w:rsid w:val="1BE812B8"/>
    <w:rsid w:val="1D085CBC"/>
    <w:rsid w:val="3A133850"/>
    <w:rsid w:val="400E1505"/>
    <w:rsid w:val="66972A5E"/>
    <w:rsid w:val="6FD05A64"/>
    <w:rsid w:val="7A90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460</Characters>
  <Lines>0</Lines>
  <Paragraphs>0</Paragraphs>
  <TotalTime>6</TotalTime>
  <ScaleCrop>false</ScaleCrop>
  <LinksUpToDate>false</LinksUpToDate>
  <CharactersWithSpaces>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2025-07-20T09:26:00Z</dcterms:created>
  <dc:creator>祁   崎</dc:creator>
  <cp:lastModifiedBy>祁崎</cp:lastModifiedBy>
  <dcterms:modified xsi:type="dcterms:W3CDTF">2026-02-12T00:36:46Z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DDC268A4CE3D484DB43677F96F995F87_11</vt:lpwstr>
  </property>
  <property fmtid="{D5CDD505-2E9C-101B-9397-08002B2CF9AE}" pid="4" name="KSOTemplateDocerSaveRecord">
    <vt:lpwstr>eyJoZGlkIjoiZmVlYzhkYmFlOTJlNjlhZDU4NzBiYjAyNTNhZDI2NWUiLCJ1c2VySWQiOiIxNzI5MjkwMjI1In0=</vt:lpwstr>
  </property>
</Properties>
</file>