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693" w:rsidRDefault="001742AF">
      <w:pPr>
        <w:spacing w:line="64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附表：</w:t>
      </w:r>
    </w:p>
    <w:p w:rsidR="00EE4693" w:rsidRDefault="001742AF">
      <w:pPr>
        <w:widowControl/>
        <w:shd w:val="clear" w:color="auto" w:fill="FFFFFF"/>
        <w:spacing w:line="640" w:lineRule="exact"/>
        <w:ind w:right="448"/>
        <w:jc w:val="center"/>
        <w:rPr>
          <w:rFonts w:ascii="方正小标宋简体" w:eastAsia="方正小标宋简体" w:hAnsi="方正小标宋简体" w:cs="方正小标宋简体"/>
          <w:kern w:val="0"/>
          <w:sz w:val="40"/>
          <w:szCs w:val="40"/>
          <w:shd w:val="clear" w:color="auto" w:fill="FFFFFF"/>
          <w:lang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  <w:shd w:val="clear" w:color="auto" w:fill="FFFFFF"/>
          <w:lang/>
        </w:rPr>
        <w:t>南通市海门区</w:t>
      </w:r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  <w:shd w:val="clear" w:color="auto" w:fill="FFFFFF"/>
          <w:lang/>
        </w:rPr>
        <w:t>2024</w:t>
      </w:r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  <w:shd w:val="clear" w:color="auto" w:fill="FFFFFF"/>
          <w:lang/>
        </w:rPr>
        <w:t>年水稻秸秆离田</w:t>
      </w:r>
    </w:p>
    <w:p w:rsidR="00EE4693" w:rsidRDefault="001742AF">
      <w:pPr>
        <w:widowControl/>
        <w:shd w:val="clear" w:color="auto" w:fill="FFFFFF"/>
        <w:spacing w:line="640" w:lineRule="exact"/>
        <w:ind w:right="448"/>
        <w:jc w:val="center"/>
        <w:rPr>
          <w:rFonts w:ascii="方正小标宋简体" w:eastAsia="方正小标宋简体" w:hAnsi="方正小标宋简体" w:cs="方正小标宋简体"/>
          <w:kern w:val="0"/>
          <w:sz w:val="40"/>
          <w:szCs w:val="40"/>
          <w:shd w:val="clear" w:color="auto" w:fill="FFFFFF"/>
          <w:lang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  <w:shd w:val="clear" w:color="auto" w:fill="FFFFFF"/>
          <w:lang/>
        </w:rPr>
        <w:t>补贴资金汇总表</w:t>
      </w:r>
    </w:p>
    <w:p w:rsidR="00EE4693" w:rsidRDefault="00EE4693">
      <w:pPr>
        <w:spacing w:line="6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1704"/>
        <w:gridCol w:w="1704"/>
        <w:gridCol w:w="2512"/>
        <w:gridCol w:w="2552"/>
      </w:tblGrid>
      <w:tr w:rsidR="00EE4693">
        <w:trPr>
          <w:trHeight w:val="907"/>
        </w:trPr>
        <w:tc>
          <w:tcPr>
            <w:tcW w:w="1704" w:type="dxa"/>
            <w:vAlign w:val="center"/>
          </w:tcPr>
          <w:p w:rsidR="00EE4693" w:rsidRDefault="001742AF">
            <w:pPr>
              <w:spacing w:line="6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1704" w:type="dxa"/>
            <w:vAlign w:val="center"/>
          </w:tcPr>
          <w:p w:rsidR="00EE4693" w:rsidRDefault="001742AF">
            <w:pPr>
              <w:spacing w:line="6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区镇</w:t>
            </w:r>
          </w:p>
        </w:tc>
        <w:tc>
          <w:tcPr>
            <w:tcW w:w="2512" w:type="dxa"/>
            <w:vAlign w:val="center"/>
          </w:tcPr>
          <w:p w:rsidR="00EE4693" w:rsidRDefault="001742AF">
            <w:pPr>
              <w:spacing w:line="6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离田面积（亩）</w:t>
            </w:r>
          </w:p>
        </w:tc>
        <w:tc>
          <w:tcPr>
            <w:tcW w:w="2552" w:type="dxa"/>
            <w:vAlign w:val="center"/>
          </w:tcPr>
          <w:p w:rsidR="00EE4693" w:rsidRDefault="001742AF">
            <w:pPr>
              <w:spacing w:line="6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补贴资金（元）</w:t>
            </w:r>
          </w:p>
        </w:tc>
      </w:tr>
      <w:tr w:rsidR="00EE4693">
        <w:trPr>
          <w:trHeight w:val="165"/>
        </w:trPr>
        <w:tc>
          <w:tcPr>
            <w:tcW w:w="1704" w:type="dxa"/>
            <w:vAlign w:val="center"/>
          </w:tcPr>
          <w:p w:rsidR="00EE4693" w:rsidRDefault="001742AF">
            <w:pPr>
              <w:spacing w:line="6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704" w:type="dxa"/>
            <w:vAlign w:val="center"/>
          </w:tcPr>
          <w:p w:rsidR="00EE4693" w:rsidRDefault="001742AF">
            <w:pPr>
              <w:spacing w:line="6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三星镇</w:t>
            </w:r>
          </w:p>
        </w:tc>
        <w:tc>
          <w:tcPr>
            <w:tcW w:w="2512" w:type="dxa"/>
            <w:vAlign w:val="center"/>
          </w:tcPr>
          <w:p w:rsidR="00EE4693" w:rsidRDefault="001742AF">
            <w:pPr>
              <w:spacing w:line="6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1086</w:t>
            </w:r>
          </w:p>
        </w:tc>
        <w:tc>
          <w:tcPr>
            <w:tcW w:w="2552" w:type="dxa"/>
            <w:vAlign w:val="center"/>
          </w:tcPr>
          <w:p w:rsidR="00EE4693" w:rsidRDefault="001742AF">
            <w:pPr>
              <w:spacing w:line="6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43,440</w:t>
            </w:r>
          </w:p>
        </w:tc>
      </w:tr>
      <w:tr w:rsidR="00EE4693">
        <w:tc>
          <w:tcPr>
            <w:tcW w:w="3408" w:type="dxa"/>
            <w:gridSpan w:val="2"/>
            <w:vAlign w:val="center"/>
          </w:tcPr>
          <w:p w:rsidR="00EE4693" w:rsidRDefault="001742AF">
            <w:pPr>
              <w:spacing w:line="6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大写</w:t>
            </w:r>
          </w:p>
        </w:tc>
        <w:tc>
          <w:tcPr>
            <w:tcW w:w="5064" w:type="dxa"/>
            <w:gridSpan w:val="2"/>
            <w:vAlign w:val="center"/>
          </w:tcPr>
          <w:p w:rsidR="00EE4693" w:rsidRDefault="001742AF">
            <w:pPr>
              <w:spacing w:line="6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肆万叁仟肆佰肆拾元整</w:t>
            </w:r>
          </w:p>
        </w:tc>
      </w:tr>
    </w:tbl>
    <w:p w:rsidR="00EE4693" w:rsidRDefault="00EE4693">
      <w:pPr>
        <w:rPr>
          <w:rFonts w:ascii="方正小标宋简体" w:eastAsia="方正小标宋简体" w:hAnsi="方正小标宋简体" w:cs="方正小标宋简体"/>
          <w:kern w:val="0"/>
          <w:sz w:val="44"/>
          <w:szCs w:val="44"/>
          <w:shd w:val="clear" w:color="auto" w:fill="FFFFFF"/>
          <w:lang/>
        </w:rPr>
      </w:pPr>
    </w:p>
    <w:p w:rsidR="00EE4693" w:rsidRDefault="00EE4693">
      <w:pPr>
        <w:spacing w:line="640" w:lineRule="exact"/>
        <w:jc w:val="left"/>
        <w:rPr>
          <w:rFonts w:ascii="黑体" w:eastAsia="黑体" w:hAnsi="黑体" w:cs="黑体"/>
          <w:sz w:val="32"/>
          <w:szCs w:val="32"/>
        </w:rPr>
      </w:pPr>
      <w:hyperlink r:id="rId6" w:history="1"/>
      <w:hyperlink r:id="rId7" w:history="1"/>
      <w:hyperlink r:id="rId8" w:history="1"/>
      <w:hyperlink r:id="rId9" w:history="1"/>
      <w:hyperlink r:id="rId10" w:history="1"/>
      <w:hyperlink r:id="rId11" w:history="1"/>
    </w:p>
    <w:sectPr w:rsidR="00EE4693" w:rsidSect="00EE4693">
      <w:pgSz w:w="11906" w:h="16838"/>
      <w:pgMar w:top="1814" w:right="1531" w:bottom="198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2AF" w:rsidRDefault="001742AF" w:rsidP="00970F28">
      <w:r>
        <w:separator/>
      </w:r>
    </w:p>
  </w:endnote>
  <w:endnote w:type="continuationSeparator" w:id="0">
    <w:p w:rsidR="001742AF" w:rsidRDefault="001742AF" w:rsidP="00970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2AF" w:rsidRDefault="001742AF" w:rsidP="00970F28">
      <w:r>
        <w:separator/>
      </w:r>
    </w:p>
  </w:footnote>
  <w:footnote w:type="continuationSeparator" w:id="0">
    <w:p w:rsidR="001742AF" w:rsidRDefault="001742AF" w:rsidP="00970F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2A7E7483"/>
    <w:rsid w:val="001742AF"/>
    <w:rsid w:val="00970F28"/>
    <w:rsid w:val="00B852CD"/>
    <w:rsid w:val="00EE4693"/>
    <w:rsid w:val="04182746"/>
    <w:rsid w:val="2A7600B1"/>
    <w:rsid w:val="2A7E7483"/>
    <w:rsid w:val="2F504A02"/>
    <w:rsid w:val="512473D9"/>
    <w:rsid w:val="595F6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E469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EE4693"/>
    <w:pPr>
      <w:spacing w:after="120"/>
    </w:pPr>
  </w:style>
  <w:style w:type="paragraph" w:styleId="a4">
    <w:name w:val="Normal (Web)"/>
    <w:basedOn w:val="a"/>
    <w:rsid w:val="00EE4693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2"/>
    <w:uiPriority w:val="59"/>
    <w:qFormat/>
    <w:rsid w:val="00EE46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1"/>
    <w:qFormat/>
    <w:rsid w:val="00EE4693"/>
    <w:rPr>
      <w:color w:val="0000FF"/>
      <w:u w:val="single"/>
    </w:rPr>
  </w:style>
  <w:style w:type="paragraph" w:styleId="a7">
    <w:name w:val="header"/>
    <w:basedOn w:val="a"/>
    <w:link w:val="Char"/>
    <w:rsid w:val="00970F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7"/>
    <w:rsid w:val="00970F2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970F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8"/>
    <w:rsid w:val="00970F2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imen.gov.cn/hmsnyj/gggs/content/6ca90788-5a89-4e31-b786-1dba33e80ad9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haimen.gov.cn/hmsnyj/gggs/content/6ca90788-5a89-4e31-b786-1dba33e80ad9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aimen.gov.cn/hmsnyj/gggs/content/6ca90788-5a89-4e31-b786-1dba33e80ad9.html" TargetMode="External"/><Relationship Id="rId11" Type="http://schemas.openxmlformats.org/officeDocument/2006/relationships/hyperlink" Target="https://www.haimen.gov.cn/hmsnyj/gggs/content/6ca90788-5a89-4e31-b786-1dba33e80ad9.html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haimen.gov.cn/hmsnyj/gggs/content/6ca90788-5a89-4e31-b786-1dba33e80ad9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haimen.gov.cn/hmsnyj/gggs/content/6ca90788-5a89-4e31-b786-1dba33e80ad9.html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月圆人方</dc:creator>
  <cp:lastModifiedBy>Administrator</cp:lastModifiedBy>
  <cp:revision>3</cp:revision>
  <cp:lastPrinted>2025-11-17T07:19:00Z</cp:lastPrinted>
  <dcterms:created xsi:type="dcterms:W3CDTF">2025-11-17T07:58:00Z</dcterms:created>
  <dcterms:modified xsi:type="dcterms:W3CDTF">2025-11-17T08:01:00Z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1CB3F588FCC546799EF3720A806A108C_13</vt:lpwstr>
  </property>
  <property fmtid="{D5CDD505-2E9C-101B-9397-08002B2CF9AE}" pid="4" name="KSOTemplateDocerSaveRecord">
    <vt:lpwstr>eyJoZGlkIjoiMjEyN2ZjMmVmOWM5MjUwOWQxNzMxMjdmNDU4NGI2YTciLCJ1c2VySWQiOiIxNjI0Mzg0MzM5In0=</vt:lpwstr>
  </property>
</Properties>
</file>