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27FF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年中央农业经营主体能力提升专项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--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提升新型农业经营主体生产经营能力项目验收结果公示表</w:t>
      </w:r>
    </w:p>
    <w:tbl>
      <w:tblPr>
        <w:tblStyle w:val="a3"/>
        <w:tblpPr w:leftFromText="180" w:rightFromText="180" w:vertAnchor="text" w:horzAnchor="page" w:tblpXSpec="center" w:tblpY="596"/>
        <w:tblOverlap w:val="never"/>
        <w:tblW w:w="8658" w:type="dxa"/>
        <w:jc w:val="center"/>
        <w:tblInd w:w="0" w:type="dxa"/>
        <w:tblLook w:val="0000"/>
      </w:tblPr>
      <w:tblGrid>
        <w:gridCol w:w="914"/>
        <w:gridCol w:w="5981"/>
        <w:gridCol w:w="1763"/>
      </w:tblGrid>
      <w:tr w:rsidR="00000000">
        <w:trPr>
          <w:jc w:val="center"/>
        </w:trPr>
        <w:tc>
          <w:tcPr>
            <w:tcW w:w="914" w:type="dxa"/>
          </w:tcPr>
          <w:p w:rsidR="00000000" w:rsidRDefault="005727FF">
            <w:pPr>
              <w:spacing w:line="520" w:lineRule="exac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5981" w:type="dxa"/>
          </w:tcPr>
          <w:p w:rsidR="00000000" w:rsidRDefault="005727FF">
            <w:pPr>
              <w:spacing w:line="520" w:lineRule="exac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实施项目</w:t>
            </w:r>
          </w:p>
        </w:tc>
        <w:tc>
          <w:tcPr>
            <w:tcW w:w="1763" w:type="dxa"/>
          </w:tcPr>
          <w:p w:rsidR="00000000" w:rsidRDefault="005727FF">
            <w:pPr>
              <w:spacing w:line="520" w:lineRule="exac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验收结果</w:t>
            </w:r>
          </w:p>
        </w:tc>
      </w:tr>
      <w:tr w:rsidR="00000000">
        <w:trPr>
          <w:trHeight w:val="617"/>
          <w:jc w:val="center"/>
        </w:trPr>
        <w:tc>
          <w:tcPr>
            <w:tcW w:w="914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1</w:t>
            </w:r>
          </w:p>
        </w:tc>
        <w:tc>
          <w:tcPr>
            <w:tcW w:w="5981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海门区悦来越好家庭农场农机设备购置项</w:t>
            </w:r>
            <w:r>
              <w:rPr>
                <w:rFonts w:ascii="仿宋_GB2312" w:eastAsia="仿宋_GB2312" w:hAnsi="Times New Roman" w:hint="eastAsia"/>
                <w:szCs w:val="21"/>
              </w:rPr>
              <w:t>目</w:t>
            </w:r>
          </w:p>
        </w:tc>
        <w:tc>
          <w:tcPr>
            <w:tcW w:w="1763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通过验收</w:t>
            </w:r>
          </w:p>
        </w:tc>
      </w:tr>
      <w:tr w:rsidR="00000000">
        <w:trPr>
          <w:trHeight w:val="617"/>
          <w:jc w:val="center"/>
        </w:trPr>
        <w:tc>
          <w:tcPr>
            <w:tcW w:w="914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</w:t>
            </w:r>
          </w:p>
        </w:tc>
        <w:tc>
          <w:tcPr>
            <w:tcW w:w="5981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海门区启悦家庭农场生产经营能力提升项目</w:t>
            </w:r>
          </w:p>
        </w:tc>
        <w:tc>
          <w:tcPr>
            <w:tcW w:w="1763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通过验收</w:t>
            </w:r>
          </w:p>
        </w:tc>
      </w:tr>
      <w:tr w:rsidR="00000000">
        <w:trPr>
          <w:trHeight w:val="617"/>
          <w:jc w:val="center"/>
        </w:trPr>
        <w:tc>
          <w:tcPr>
            <w:tcW w:w="914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3</w:t>
            </w:r>
          </w:p>
        </w:tc>
        <w:tc>
          <w:tcPr>
            <w:tcW w:w="5981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海门区圈圈家庭农场生产经营能力提升项目</w:t>
            </w:r>
          </w:p>
        </w:tc>
        <w:tc>
          <w:tcPr>
            <w:tcW w:w="1763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通过验收</w:t>
            </w:r>
          </w:p>
        </w:tc>
      </w:tr>
      <w:tr w:rsidR="00000000">
        <w:trPr>
          <w:trHeight w:val="617"/>
          <w:jc w:val="center"/>
        </w:trPr>
        <w:tc>
          <w:tcPr>
            <w:tcW w:w="914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4</w:t>
            </w:r>
          </w:p>
        </w:tc>
        <w:tc>
          <w:tcPr>
            <w:tcW w:w="5981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海门苏皖春家庭农场设备购置项目</w:t>
            </w:r>
          </w:p>
        </w:tc>
        <w:tc>
          <w:tcPr>
            <w:tcW w:w="1763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通过验收</w:t>
            </w:r>
          </w:p>
        </w:tc>
      </w:tr>
      <w:tr w:rsidR="00000000">
        <w:trPr>
          <w:trHeight w:val="617"/>
          <w:jc w:val="center"/>
        </w:trPr>
        <w:tc>
          <w:tcPr>
            <w:tcW w:w="914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5</w:t>
            </w:r>
          </w:p>
        </w:tc>
        <w:tc>
          <w:tcPr>
            <w:tcW w:w="5981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存红家庭农场购置耕种收获农机项目</w:t>
            </w:r>
          </w:p>
        </w:tc>
        <w:tc>
          <w:tcPr>
            <w:tcW w:w="1763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通过验收</w:t>
            </w:r>
          </w:p>
        </w:tc>
      </w:tr>
      <w:tr w:rsidR="00000000">
        <w:trPr>
          <w:trHeight w:val="617"/>
          <w:jc w:val="center"/>
        </w:trPr>
        <w:tc>
          <w:tcPr>
            <w:tcW w:w="914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6</w:t>
            </w:r>
          </w:p>
        </w:tc>
        <w:tc>
          <w:tcPr>
            <w:tcW w:w="5981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广丰家庭农场购置耕种农机项目</w:t>
            </w:r>
          </w:p>
        </w:tc>
        <w:tc>
          <w:tcPr>
            <w:tcW w:w="1763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通过验收</w:t>
            </w:r>
          </w:p>
        </w:tc>
      </w:tr>
      <w:tr w:rsidR="00000000">
        <w:trPr>
          <w:trHeight w:val="617"/>
          <w:jc w:val="center"/>
        </w:trPr>
        <w:tc>
          <w:tcPr>
            <w:tcW w:w="914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7</w:t>
            </w:r>
          </w:p>
        </w:tc>
        <w:tc>
          <w:tcPr>
            <w:tcW w:w="5981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翰明家庭农场购置耕种农机具项目</w:t>
            </w:r>
          </w:p>
        </w:tc>
        <w:tc>
          <w:tcPr>
            <w:tcW w:w="1763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通过验收</w:t>
            </w:r>
          </w:p>
        </w:tc>
      </w:tr>
      <w:tr w:rsidR="00000000">
        <w:trPr>
          <w:trHeight w:val="617"/>
          <w:jc w:val="center"/>
        </w:trPr>
        <w:tc>
          <w:tcPr>
            <w:tcW w:w="914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8</w:t>
            </w:r>
          </w:p>
        </w:tc>
        <w:tc>
          <w:tcPr>
            <w:tcW w:w="5981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建之祥家庭农场购置耕种植保农机项目</w:t>
            </w:r>
          </w:p>
        </w:tc>
        <w:tc>
          <w:tcPr>
            <w:tcW w:w="1763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通过验收</w:t>
            </w:r>
          </w:p>
        </w:tc>
      </w:tr>
      <w:tr w:rsidR="00000000">
        <w:trPr>
          <w:trHeight w:val="617"/>
          <w:jc w:val="center"/>
        </w:trPr>
        <w:tc>
          <w:tcPr>
            <w:tcW w:w="914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9</w:t>
            </w:r>
          </w:p>
        </w:tc>
        <w:tc>
          <w:tcPr>
            <w:tcW w:w="5981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强之敏家庭农场购置植保收获农机项目</w:t>
            </w:r>
          </w:p>
        </w:tc>
        <w:tc>
          <w:tcPr>
            <w:tcW w:w="1763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通过验收</w:t>
            </w:r>
          </w:p>
        </w:tc>
      </w:tr>
      <w:tr w:rsidR="00000000">
        <w:trPr>
          <w:trHeight w:val="617"/>
          <w:jc w:val="center"/>
        </w:trPr>
        <w:tc>
          <w:tcPr>
            <w:tcW w:w="914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10</w:t>
            </w:r>
          </w:p>
        </w:tc>
        <w:tc>
          <w:tcPr>
            <w:tcW w:w="5981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业明家庭农场购置耕种农机具项目</w:t>
            </w:r>
          </w:p>
        </w:tc>
        <w:tc>
          <w:tcPr>
            <w:tcW w:w="1763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通过验收</w:t>
            </w:r>
          </w:p>
        </w:tc>
      </w:tr>
      <w:tr w:rsidR="00000000">
        <w:trPr>
          <w:trHeight w:val="617"/>
          <w:jc w:val="center"/>
        </w:trPr>
        <w:tc>
          <w:tcPr>
            <w:tcW w:w="914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11</w:t>
            </w:r>
          </w:p>
        </w:tc>
        <w:tc>
          <w:tcPr>
            <w:tcW w:w="5981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海门区方小龙家庭农场（个体工商户</w:t>
            </w:r>
            <w:r>
              <w:rPr>
                <w:rFonts w:ascii="仿宋_GB2312" w:eastAsia="仿宋_GB2312" w:hAnsi="Times New Roman" w:hint="eastAsia"/>
                <w:szCs w:val="21"/>
              </w:rPr>
              <w:t>）生产经营能力提升项目</w:t>
            </w:r>
          </w:p>
        </w:tc>
        <w:tc>
          <w:tcPr>
            <w:tcW w:w="1763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通过验收</w:t>
            </w:r>
          </w:p>
        </w:tc>
      </w:tr>
      <w:tr w:rsidR="00000000">
        <w:trPr>
          <w:trHeight w:val="617"/>
          <w:jc w:val="center"/>
        </w:trPr>
        <w:tc>
          <w:tcPr>
            <w:tcW w:w="914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12</w:t>
            </w:r>
          </w:p>
        </w:tc>
        <w:tc>
          <w:tcPr>
            <w:tcW w:w="5981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海门市兴旺农机生产经营能力提升项目</w:t>
            </w:r>
          </w:p>
        </w:tc>
        <w:tc>
          <w:tcPr>
            <w:tcW w:w="1763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通过验收</w:t>
            </w:r>
          </w:p>
        </w:tc>
      </w:tr>
      <w:tr w:rsidR="00000000">
        <w:trPr>
          <w:trHeight w:val="617"/>
          <w:jc w:val="center"/>
        </w:trPr>
        <w:tc>
          <w:tcPr>
            <w:tcW w:w="914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13</w:t>
            </w:r>
          </w:p>
        </w:tc>
        <w:tc>
          <w:tcPr>
            <w:tcW w:w="5981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海门市明玥家庭农场生产经营能力提升项目</w:t>
            </w:r>
          </w:p>
        </w:tc>
        <w:tc>
          <w:tcPr>
            <w:tcW w:w="1763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通过验收</w:t>
            </w:r>
          </w:p>
        </w:tc>
      </w:tr>
      <w:tr w:rsidR="00000000">
        <w:trPr>
          <w:trHeight w:val="617"/>
          <w:jc w:val="center"/>
        </w:trPr>
        <w:tc>
          <w:tcPr>
            <w:tcW w:w="914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14</w:t>
            </w:r>
          </w:p>
        </w:tc>
        <w:tc>
          <w:tcPr>
            <w:tcW w:w="5981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裕之丰家庭农场生产经营能力提升项目</w:t>
            </w:r>
          </w:p>
        </w:tc>
        <w:tc>
          <w:tcPr>
            <w:tcW w:w="1763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通过验收</w:t>
            </w:r>
          </w:p>
        </w:tc>
      </w:tr>
      <w:tr w:rsidR="00000000">
        <w:trPr>
          <w:trHeight w:val="617"/>
          <w:jc w:val="center"/>
        </w:trPr>
        <w:tc>
          <w:tcPr>
            <w:tcW w:w="914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15</w:t>
            </w:r>
          </w:p>
        </w:tc>
        <w:tc>
          <w:tcPr>
            <w:tcW w:w="5981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绿明家庭农场改善生产设施项目</w:t>
            </w:r>
          </w:p>
        </w:tc>
        <w:tc>
          <w:tcPr>
            <w:tcW w:w="1763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通过验收</w:t>
            </w:r>
          </w:p>
        </w:tc>
      </w:tr>
      <w:tr w:rsidR="00000000">
        <w:trPr>
          <w:trHeight w:val="617"/>
          <w:jc w:val="center"/>
        </w:trPr>
        <w:tc>
          <w:tcPr>
            <w:tcW w:w="914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16</w:t>
            </w:r>
          </w:p>
        </w:tc>
        <w:tc>
          <w:tcPr>
            <w:tcW w:w="5981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海门市采薇家庭农场促进和优化农业产业结构，提高粮食生产经营能力项目</w:t>
            </w:r>
          </w:p>
        </w:tc>
        <w:tc>
          <w:tcPr>
            <w:tcW w:w="1763" w:type="dxa"/>
            <w:vAlign w:val="center"/>
          </w:tcPr>
          <w:p w:rsidR="00000000" w:rsidRDefault="005727FF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通过验收</w:t>
            </w:r>
          </w:p>
        </w:tc>
      </w:tr>
    </w:tbl>
    <w:p w:rsidR="00000000" w:rsidRDefault="005727FF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727FF" w:rsidRDefault="005727F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5727FF">
      <w:pgSz w:w="11906" w:h="16838"/>
      <w:pgMar w:top="1440" w:right="1519" w:bottom="1440" w:left="151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7FF" w:rsidRDefault="005727FF" w:rsidP="00D91085">
      <w:r>
        <w:separator/>
      </w:r>
    </w:p>
  </w:endnote>
  <w:endnote w:type="continuationSeparator" w:id="0">
    <w:p w:rsidR="005727FF" w:rsidRDefault="005727FF" w:rsidP="00D91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7FF" w:rsidRDefault="005727FF" w:rsidP="00D91085">
      <w:r>
        <w:separator/>
      </w:r>
    </w:p>
  </w:footnote>
  <w:footnote w:type="continuationSeparator" w:id="0">
    <w:p w:rsidR="005727FF" w:rsidRDefault="005727FF" w:rsidP="00D91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085"/>
    <w:rsid w:val="000364BB"/>
    <w:rsid w:val="005727FF"/>
    <w:rsid w:val="00D91085"/>
    <w:rsid w:val="039B2A73"/>
    <w:rsid w:val="05775E61"/>
    <w:rsid w:val="1472055E"/>
    <w:rsid w:val="36BB60F9"/>
    <w:rsid w:val="3BAC1D73"/>
    <w:rsid w:val="45FE044F"/>
    <w:rsid w:val="50B50C70"/>
    <w:rsid w:val="7085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91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91085"/>
    <w:rPr>
      <w:kern w:val="2"/>
      <w:sz w:val="18"/>
      <w:szCs w:val="18"/>
    </w:rPr>
  </w:style>
  <w:style w:type="paragraph" w:styleId="a5">
    <w:name w:val="footer"/>
    <w:basedOn w:val="a"/>
    <w:link w:val="Char0"/>
    <w:rsid w:val="00D91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910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h'm</dc:creator>
  <cp:lastModifiedBy>Administrator</cp:lastModifiedBy>
  <cp:revision>3</cp:revision>
  <cp:lastPrinted>2025-11-12T03:08:00Z</cp:lastPrinted>
  <dcterms:created xsi:type="dcterms:W3CDTF">2025-11-12T06:14:00Z</dcterms:created>
  <dcterms:modified xsi:type="dcterms:W3CDTF">2025-11-12T06:15:00Z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eyJoZGlkIjoiNWZmNTVhYTNiNzcyN2QwZjI1ZGNlZGVlNTExMTQzYzciLCJ1c2VySWQiOiIxNjI3ODA5Nzc5In0=</vt:lpwstr>
  </property>
  <property fmtid="{D5CDD505-2E9C-101B-9397-08002B2CF9AE}" pid="4" name="ICV">
    <vt:lpwstr>A44114E4566E4011A8A0A2C8E04054E6_13</vt:lpwstr>
  </property>
</Properties>
</file>