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05" w:type="dxa"/>
        <w:tblInd w:w="-7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60"/>
        <w:gridCol w:w="1523"/>
        <w:gridCol w:w="2595"/>
        <w:gridCol w:w="1897"/>
        <w:gridCol w:w="1920"/>
        <w:gridCol w:w="945"/>
        <w:gridCol w:w="837"/>
        <w:gridCol w:w="873"/>
        <w:gridCol w:w="780"/>
        <w:gridCol w:w="1080"/>
        <w:gridCol w:w="705"/>
      </w:tblGrid>
      <w:tr w14:paraId="0A32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0D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附件1</w:t>
            </w:r>
          </w:p>
          <w:p w14:paraId="10A5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南通市海门区2025年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中央农业经营主体能力提升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专项项目明细表</w:t>
            </w:r>
          </w:p>
        </w:tc>
      </w:tr>
      <w:tr w14:paraId="366E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工作任务名称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支持项目名称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其中：资金安排来源（万元）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231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A2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4D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3C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56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9B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85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E8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市县财政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实施主体自筹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49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6CF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hm202522007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基层农技推广体系改革与建设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海门区红红家庭农场稻麦轮作种植试验示范基地建设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南通市海门区农业技术推广中心科技推广科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海门区红红家庭农场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9E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7B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F9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F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hm202522008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基层农技推广体系改革与建设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南通金实农业科技有限公司稻麦轮作种植试验示范基地建设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南通市海门区农业技术推广中心科技推广科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南通金实农业科技有限公司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7C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30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4D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B8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7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ED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45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C5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5B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E9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D2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3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18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9B0B70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7CFF1CC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2135E7A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62AEDA9F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7CE34A40">
      <w:pPr>
        <w:pStyle w:val="5"/>
        <w:ind w:left="0" w:leftChars="0" w:firstLine="0" w:firstLineChars="0"/>
        <w:rPr>
          <w:rFonts w:hint="default" w:ascii="Times New Roman" w:hAnsi="Times New Roman" w:cs="Times New Roman"/>
        </w:rPr>
      </w:pPr>
    </w:p>
    <w:p w14:paraId="3912657B">
      <w:pPr>
        <w:pStyle w:val="5"/>
        <w:rPr>
          <w:rFonts w:hint="default" w:ascii="Times New Roman" w:hAnsi="Times New Roman" w:cs="Times New Roman"/>
        </w:rPr>
      </w:pPr>
    </w:p>
    <w:p w14:paraId="6682650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附件2</w:t>
      </w:r>
    </w:p>
    <w:tbl>
      <w:tblPr>
        <w:tblStyle w:val="6"/>
        <w:tblW w:w="138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47"/>
        <w:gridCol w:w="1325"/>
        <w:gridCol w:w="1333"/>
        <w:gridCol w:w="1314"/>
        <w:gridCol w:w="1275"/>
        <w:gridCol w:w="1080"/>
        <w:gridCol w:w="1080"/>
        <w:gridCol w:w="1080"/>
        <w:gridCol w:w="1080"/>
        <w:gridCol w:w="1080"/>
        <w:gridCol w:w="967"/>
      </w:tblGrid>
      <w:tr w14:paraId="2A68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0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南通市海门区2025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省级现代农业发展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专项项目明细表</w:t>
            </w:r>
          </w:p>
        </w:tc>
      </w:tr>
      <w:tr w14:paraId="6398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工作任务名称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支持项目名称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其中：资金安排来源（万元）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31E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A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78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A1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79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6B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EB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06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市县财政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实施主体自筹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3F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D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hm202516025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种质资源保护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2025年度海门山羊种质资源保护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南通市海门区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农业农村局科技教育科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南通市海门区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长江白山羊保种繁殖研究所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71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F6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DDDB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20"/>
                <w:sz w:val="22"/>
                <w:szCs w:val="22"/>
                <w:u w:val="none"/>
                <w:lang w:eastAsia="zh-CN"/>
              </w:rPr>
              <w:t>中央农业产业发展专项</w:t>
            </w:r>
          </w:p>
        </w:tc>
      </w:tr>
      <w:tr w14:paraId="343E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788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hm202516026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种质资源保护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2025年度南通市海门区沙乌头种质资源保护项目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94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南通市海门区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农业农村局科技教育科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ED6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江苏兴旺农牧科技发展有限公司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60.00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97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E0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AA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20"/>
                <w:sz w:val="22"/>
                <w:szCs w:val="22"/>
                <w:u w:val="none"/>
                <w:lang w:eastAsia="zh-CN"/>
              </w:rPr>
              <w:t>中央农业产业发展专项</w:t>
            </w:r>
          </w:p>
        </w:tc>
      </w:tr>
      <w:tr w14:paraId="1A61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FD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A4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05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6D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96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E7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A0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1C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1C2C8EE">
      <w:pPr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34D1C2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D38C7"/>
    <w:rsid w:val="0DFA4F3E"/>
    <w:rsid w:val="179D4E58"/>
    <w:rsid w:val="23964A5E"/>
    <w:rsid w:val="279C0FC4"/>
    <w:rsid w:val="50966A6E"/>
    <w:rsid w:val="7F2C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itle"/>
    <w:basedOn w:val="1"/>
    <w:next w:val="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customStyle="1" w:styleId="5">
    <w:name w:val="Body Text Indent1"/>
    <w:basedOn w:val="1"/>
    <w:qFormat/>
    <w:uiPriority w:val="99"/>
    <w:pPr>
      <w:ind w:left="420" w:leftChars="200"/>
    </w:p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475</Words>
  <Characters>604</Characters>
  <Lines>0</Lines>
  <Paragraphs>0</Paragraphs>
  <TotalTime>0</TotalTime>
  <ScaleCrop>false</ScaleCrop>
  <LinksUpToDate>false</LinksUpToDate>
  <CharactersWithSpaces>604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2025-04-28T00:45:00Z</dcterms:created>
  <dc:creator>Administrator</dc:creator>
  <cp:lastModifiedBy>蔡春红</cp:lastModifiedBy>
  <cp:lastPrinted>2025-06-04T06:54:00Z</cp:lastPrinted>
  <dcterms:modified xsi:type="dcterms:W3CDTF">2025-12-19T09:28:27Z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eyJoZGlkIjoiNTIyMThhYzQwMTM1MjhmOGMxZjQxOWY5MjUxZGMwZjgiLCJ1c2VySWQiOiIyOTY5OTY5MjgifQ==</vt:lpwstr>
  </property>
  <property fmtid="{D5CDD505-2E9C-101B-9397-08002B2CF9AE}" pid="4" name="ICV">
    <vt:lpwstr>EE79FFC7FC1F4C03996EE2E6C34B0DF0_12</vt:lpwstr>
  </property>
</Properties>
</file>