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A2" w:rsidRDefault="00464D51">
      <w:pPr>
        <w:ind w:firstLineChars="300" w:firstLine="1084"/>
        <w:jc w:val="center"/>
        <w:rPr>
          <w:rFonts w:ascii="仿宋_GB2312" w:eastAsia="仿宋_GB2312" w:hAnsi="仿宋_GB2312" w:cs="仿宋_GB2312"/>
          <w:color w:val="000000"/>
          <w:kern w:val="0"/>
          <w:sz w:val="36"/>
          <w:szCs w:val="36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/>
        </w:rPr>
        <w:t>海门区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/>
        </w:rPr>
        <w:t>2021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/>
        </w:rPr>
        <w:t>年度国内捕捞渔船海洋渔业资源养护补贴资格公示名册</w:t>
      </w:r>
    </w:p>
    <w:tbl>
      <w:tblPr>
        <w:tblpPr w:leftFromText="180" w:rightFromText="180" w:vertAnchor="text" w:horzAnchor="page" w:tblpX="1116" w:tblpY="701"/>
        <w:tblOverlap w:val="never"/>
        <w:tblW w:w="15240" w:type="dxa"/>
        <w:tblLook w:val="04A0"/>
      </w:tblPr>
      <w:tblGrid>
        <w:gridCol w:w="658"/>
        <w:gridCol w:w="2299"/>
        <w:gridCol w:w="2240"/>
        <w:gridCol w:w="1473"/>
        <w:gridCol w:w="924"/>
        <w:gridCol w:w="1047"/>
        <w:gridCol w:w="3496"/>
        <w:gridCol w:w="1016"/>
        <w:gridCol w:w="1224"/>
        <w:gridCol w:w="863"/>
      </w:tblGrid>
      <w:tr w:rsidR="000A57A2">
        <w:trPr>
          <w:trHeight w:val="57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身份证号码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渔船号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船舶所有人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姓名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公司名称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船长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(M)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主机总功率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(KW)</w:t>
            </w:r>
          </w:p>
        </w:tc>
        <w:tc>
          <w:tcPr>
            <w:tcW w:w="3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捕捞许可证或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船舶证书编号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作业类型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预发金额（元）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32062519****097915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202.0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HY-200149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6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32062519****047690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01711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198.0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HY-200076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2062519****107672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01712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202.0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HY-200083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6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32062519****108171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01717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205.0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HY-200078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2062519****017919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01726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27.30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147.0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HY-200010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6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2062519****108171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01727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184.0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HY-200074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2062519****066933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01738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33.80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202.0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HY-200087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6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32062519****317676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01739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189.0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HY-200085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2062519****047690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01758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198.0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HY-200001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32062519****037711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01767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198.0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HY-2000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65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6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32062519****047690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01768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33.80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232.0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HY-100220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32062519****107672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184.0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HY-200018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6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32062519****145916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184.0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HY-200162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32062519****147915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189.0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HY-200077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68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32062519****27817X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198.0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HY-200151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32062519****217698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184.0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HY-200167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6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32062519****15791X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01977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28.35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147.0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HY-200137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32062519****036688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198.0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HY-200005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6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32062519****018177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27.30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147.0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HY-200015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32062519****257410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01988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202.0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9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）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HY-200086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6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32062519****046937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28.40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147.0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20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）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HY-200014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32062519****137667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01998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28.50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138.0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9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）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HY-200157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6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32062519****097672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16258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16.80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28.00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HY-100116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漂流刺网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32062519****19769X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16302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12.80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25.74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9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）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HY-100077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6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32062519****297673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16303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12.80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25.74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9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）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HY-100079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32062519****108174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16304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12.49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25.00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9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）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HY-100084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6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32062519****317719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16306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12.24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36.70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9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）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HY-100076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32062519****238175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16308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12.24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25.00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9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）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>HY-100085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6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32062519****087679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16329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16.88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59.00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HY-100018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漂流刺网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27000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32062519****077413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03006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27.30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HY-200006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6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32062519****077413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03007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32.10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HY-200007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32062519****187454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03011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33.80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HY-200075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68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32062519****265941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03016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28.35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32062519****197694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03018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32.10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32062519****077918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03026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28.35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HY-200017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32062519****107438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03058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32.10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HY-200160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32062519****257693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03078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32.10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HY-200159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32062519****227675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03079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27.30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32062519****077413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03080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32.10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HY-200146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32062519****247697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03086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25.70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HY-100039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刺网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49000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32062519****157698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03089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32.10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HY-200136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32062519****247691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16271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12.56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HY-100082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32062519****077674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16310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16.68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HY-100080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刺网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32062519****137679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19201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19.19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HY-100054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刺网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27000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32062519****058190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08007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25.70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110.00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2019)HY-200143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55000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32062519****247915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08008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强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25.70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117.60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2019)HY-200026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刺网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49000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32062519****0058190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08011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25.70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110.00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2019)HY-200144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55000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32062519****097675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08028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和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29.86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202.00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2019)HY-200163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32062519****097915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08058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荣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32.60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202.00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2019)HY-200150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50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32062519****307675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16305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余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12.24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25.74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2019)HY-100075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32062519****048173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16307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12.24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25.00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2017)HY-100023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32062519****047699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17001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洪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16.80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28.00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2017)HY-100067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刺网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32062519****077670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17068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16.27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29.00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2017)HY-100016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杂渔具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32062519****28767X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17088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江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16.68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29.40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2019)HY-100081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刺网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0A57A2">
        <w:trPr>
          <w:trHeight w:val="45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7441.34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464D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4092000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7A2" w:rsidRDefault="000A57A2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</w:tbl>
    <w:p w:rsidR="000A57A2" w:rsidRDefault="000A57A2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</w:p>
    <w:sectPr w:rsidR="000A57A2" w:rsidSect="000A57A2">
      <w:pgSz w:w="16838" w:h="11906" w:orient="landscape"/>
      <w:pgMar w:top="1689" w:right="1440" w:bottom="168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D51" w:rsidRDefault="00464D51" w:rsidP="00685D12">
      <w:r>
        <w:separator/>
      </w:r>
    </w:p>
  </w:endnote>
  <w:endnote w:type="continuationSeparator" w:id="0">
    <w:p w:rsidR="00464D51" w:rsidRDefault="00464D51" w:rsidP="00685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D51" w:rsidRDefault="00464D51" w:rsidP="00685D12">
      <w:r>
        <w:separator/>
      </w:r>
    </w:p>
  </w:footnote>
  <w:footnote w:type="continuationSeparator" w:id="0">
    <w:p w:rsidR="00464D51" w:rsidRDefault="00464D51" w:rsidP="00685D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1F35429"/>
    <w:rsid w:val="000A57A2"/>
    <w:rsid w:val="00266A83"/>
    <w:rsid w:val="00464D51"/>
    <w:rsid w:val="00685D12"/>
    <w:rsid w:val="29BA49AC"/>
    <w:rsid w:val="61F3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7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sid w:val="000A57A2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3">
    <w:name w:val="header"/>
    <w:basedOn w:val="a"/>
    <w:link w:val="Char"/>
    <w:rsid w:val="00685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5D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85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5D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2024-02-07T06:56:00Z</dcterms:created>
  <dcterms:modified xsi:type="dcterms:W3CDTF">2024-02-07T06:58:00Z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49CC35F1B32641EBB33F1E9A4D19A9E5</vt:lpwstr>
  </property>
</Properties>
</file>