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46" w:rsidRDefault="005A446A">
      <w:pPr>
        <w:spacing w:before="133" w:line="219" w:lineRule="auto"/>
        <w:jc w:val="center"/>
        <w:rPr>
          <w:rFonts w:ascii="方正仿宋_GB2312" w:eastAsia="方正仿宋_GB2312" w:hAnsi="方正仿宋_GB2312" w:cs="方正仿宋_GB2312"/>
          <w:sz w:val="36"/>
          <w:szCs w:val="36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-3"/>
          <w:sz w:val="36"/>
          <w:szCs w:val="36"/>
        </w:rPr>
        <w:t>各区镇</w:t>
      </w:r>
      <w:r>
        <w:rPr>
          <w:rFonts w:ascii="方正仿宋_GB2312" w:eastAsia="方正仿宋_GB2312" w:hAnsi="方正仿宋_GB2312" w:cs="方正仿宋_GB2312" w:hint="eastAsia"/>
          <w:b/>
          <w:bCs/>
          <w:spacing w:val="-3"/>
          <w:sz w:val="36"/>
          <w:szCs w:val="36"/>
        </w:rPr>
        <w:t>202</w:t>
      </w:r>
      <w:r>
        <w:rPr>
          <w:rFonts w:ascii="方正仿宋_GB2312" w:eastAsia="方正仿宋_GB2312" w:hAnsi="方正仿宋_GB2312" w:cs="方正仿宋_GB2312" w:hint="eastAsia"/>
          <w:b/>
          <w:bCs/>
          <w:spacing w:val="-3"/>
          <w:sz w:val="36"/>
          <w:szCs w:val="36"/>
        </w:rPr>
        <w:t>4</w:t>
      </w:r>
      <w:r>
        <w:rPr>
          <w:rFonts w:ascii="方正仿宋_GB2312" w:eastAsia="方正仿宋_GB2312" w:hAnsi="方正仿宋_GB2312" w:cs="方正仿宋_GB2312" w:hint="eastAsia"/>
          <w:b/>
          <w:bCs/>
          <w:spacing w:val="-3"/>
          <w:sz w:val="36"/>
          <w:szCs w:val="36"/>
        </w:rPr>
        <w:t>年大豆玉米带状复合种植</w:t>
      </w:r>
      <w:r>
        <w:rPr>
          <w:rFonts w:ascii="方正仿宋_GB2312" w:hAnsi="方正仿宋_GB2312" w:cs="方正仿宋_GB2312" w:hint="eastAsia"/>
          <w:b/>
          <w:bCs/>
          <w:spacing w:val="-3"/>
          <w:sz w:val="36"/>
          <w:szCs w:val="36"/>
        </w:rPr>
        <w:t>实施</w:t>
      </w:r>
      <w:r>
        <w:rPr>
          <w:rFonts w:ascii="方正仿宋_GB2312" w:eastAsia="方正仿宋_GB2312" w:hAnsi="方正仿宋_GB2312" w:cs="方正仿宋_GB2312" w:hint="eastAsia"/>
          <w:b/>
          <w:bCs/>
          <w:spacing w:val="-3"/>
          <w:sz w:val="36"/>
          <w:szCs w:val="36"/>
        </w:rPr>
        <w:t>主体汇总表</w:t>
      </w:r>
      <w:bookmarkStart w:id="0" w:name="_GoBack"/>
      <w:bookmarkEnd w:id="0"/>
    </w:p>
    <w:tbl>
      <w:tblPr>
        <w:tblpPr w:leftFromText="180" w:rightFromText="180" w:vertAnchor="text" w:horzAnchor="page" w:tblpX="1427" w:tblpY="639"/>
        <w:tblOverlap w:val="never"/>
        <w:tblW w:w="4999" w:type="pct"/>
        <w:tblLook w:val="04A0"/>
      </w:tblPr>
      <w:tblGrid>
        <w:gridCol w:w="984"/>
        <w:gridCol w:w="2005"/>
        <w:gridCol w:w="1667"/>
        <w:gridCol w:w="6085"/>
        <w:gridCol w:w="1457"/>
        <w:gridCol w:w="1973"/>
      </w:tblGrid>
      <w:tr w:rsidR="00F75A46">
        <w:trPr>
          <w:trHeight w:hRule="exact" w:val="63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区镇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村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实施主体姓名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合格面积</w:t>
            </w:r>
          </w:p>
          <w:p w:rsidR="00F75A46" w:rsidRDefault="005A446A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（亩）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补助金额</w:t>
            </w:r>
          </w:p>
          <w:p w:rsidR="00F75A46" w:rsidRDefault="005A446A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（元）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海门街道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补南村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周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忠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60.00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19200.00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海门街道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江海建设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郃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健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100.00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32000.00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海门街道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江海建设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陆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220.00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70400.00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海门街道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江海建设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陆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新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200.00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64000.00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海门街道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江海建设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张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190.00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60800.00 </w:t>
            </w:r>
          </w:p>
        </w:tc>
      </w:tr>
      <w:tr w:rsidR="00F75A46">
        <w:trPr>
          <w:trHeight w:hRule="exact" w:val="465"/>
        </w:trPr>
        <w:tc>
          <w:tcPr>
            <w:tcW w:w="1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>海门街道合计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F75A46">
            <w:pPr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770.00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246400.00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海门港新区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新南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唐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田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44.50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14240.00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海门港新区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新南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唐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99.67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31894.40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海门港新区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新南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赵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金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54.32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17382.40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海门港新区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长桥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张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39.64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12684.80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海门港新区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模范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张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38.46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12307.20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海门港新区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模范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王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45.70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14624.00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海门港新区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模范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竺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青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20.00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6400.00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lastRenderedPageBreak/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海门港新区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河塘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邢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友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53.26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17043.20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海门港新区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鲜海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昝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63.00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20160.00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海门港新区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友谊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王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28.97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9270.40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海门港新区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闸中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竺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青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23.30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7456.00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海门港新区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头甲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王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36.18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11577.60 </w:t>
            </w:r>
          </w:p>
        </w:tc>
      </w:tr>
      <w:tr w:rsidR="00F75A46">
        <w:trPr>
          <w:trHeight w:hRule="exact" w:val="63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海门港新区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六东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海门市鑫旺农副产品专业合作社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31.00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9920.00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海门港新区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城河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张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86.00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27520.00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海门港新区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浩西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张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54.20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17344.00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海门港新区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浩中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钱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青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30.00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9600.00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海门港新区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凤飞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陈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力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86.14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27564.80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海门港新区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池鹏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周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28.36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9075.20 </w:t>
            </w:r>
          </w:p>
        </w:tc>
      </w:tr>
      <w:tr w:rsidR="00F75A46">
        <w:trPr>
          <w:trHeight w:hRule="exact" w:val="465"/>
        </w:trPr>
        <w:tc>
          <w:tcPr>
            <w:tcW w:w="1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>海门港新区合计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F75A46">
            <w:pPr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862.70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276064.00 </w:t>
            </w:r>
          </w:p>
        </w:tc>
      </w:tr>
      <w:tr w:rsidR="00F75A46">
        <w:trPr>
          <w:trHeight w:hRule="exact" w:val="63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临江镇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普明村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江苏森永农业科技有限公司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20.16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6451.20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临江镇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稻香村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党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民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53.00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16960.00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临江镇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稻香村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曹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祥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28.00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8960.00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临江镇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刘洪村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党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民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123.00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39360.00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临江镇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希圣村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党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民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230.12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73638.40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lastRenderedPageBreak/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临江镇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普明村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党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民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154.80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49536.00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临江镇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江校村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党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民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452.08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144665.60 </w:t>
            </w:r>
          </w:p>
        </w:tc>
      </w:tr>
      <w:tr w:rsidR="00F75A46">
        <w:trPr>
          <w:trHeight w:hRule="exact" w:val="465"/>
        </w:trPr>
        <w:tc>
          <w:tcPr>
            <w:tcW w:w="1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>临江镇合计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F75A46">
            <w:pPr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>1061.16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339571.20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三厂街道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厂南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朱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培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28.30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9056.00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三厂街道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孝汉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汪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兵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86.66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27731.20 </w:t>
            </w:r>
          </w:p>
        </w:tc>
      </w:tr>
      <w:tr w:rsidR="00F75A46">
        <w:trPr>
          <w:trHeight w:hRule="exact" w:val="465"/>
        </w:trPr>
        <w:tc>
          <w:tcPr>
            <w:tcW w:w="1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>三厂街道合计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F75A46">
            <w:pPr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114.96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36787.20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三星镇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益民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杨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锦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63.50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20320.00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三星镇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镇南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张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禹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38.39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12284.80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三星镇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永富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卞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路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112.30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35936.00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三星镇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永福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王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松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129.90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41568.00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三星镇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瑞南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张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浩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161.70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51744.00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三星镇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瑞祥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张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峰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119.24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38156.80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三星镇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金锁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张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峰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70.92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22694.40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三星镇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李彬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张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峰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29.10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9312.00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三星镇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广丰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祝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永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100.00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32000.00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三星镇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彦英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陈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力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21.36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6835.20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三星镇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永福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陈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月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66.00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21120.00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lastRenderedPageBreak/>
              <w:t>12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三星镇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汇通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陈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月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114.15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36528.00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三星镇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瑞祥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吴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凤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21.28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6809.60 </w:t>
            </w:r>
          </w:p>
        </w:tc>
      </w:tr>
      <w:tr w:rsidR="00F75A46">
        <w:trPr>
          <w:trHeight w:hRule="exact" w:val="465"/>
        </w:trPr>
        <w:tc>
          <w:tcPr>
            <w:tcW w:w="1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>三星镇合计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F75A46">
            <w:pPr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1047.84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335308.80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常乐镇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双乐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王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岩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40.50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12960.00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常乐镇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八烈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张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笑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119.80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38336.00 </w:t>
            </w:r>
          </w:p>
        </w:tc>
      </w:tr>
      <w:tr w:rsidR="00F75A46">
        <w:trPr>
          <w:trHeight w:hRule="exact" w:val="465"/>
        </w:trPr>
        <w:tc>
          <w:tcPr>
            <w:tcW w:w="1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>常乐镇合计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F75A46">
            <w:pPr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160.30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51296.00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四甲镇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东南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唐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43.70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13984.00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四甲镇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八索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宋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凡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23.30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7456.00 </w:t>
            </w:r>
          </w:p>
        </w:tc>
      </w:tr>
      <w:tr w:rsidR="00F75A46">
        <w:trPr>
          <w:trHeight w:hRule="exact" w:val="465"/>
        </w:trPr>
        <w:tc>
          <w:tcPr>
            <w:tcW w:w="1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>四甲镇合计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F75A46">
            <w:pPr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>67.00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21440.00 </w:t>
            </w:r>
          </w:p>
        </w:tc>
      </w:tr>
      <w:tr w:rsidR="00F75A46">
        <w:trPr>
          <w:trHeight w:hRule="exact" w:val="63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余东镇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富民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海门市强龙农副产品专业合作社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48.98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15673.60 </w:t>
            </w:r>
          </w:p>
        </w:tc>
      </w:tr>
      <w:tr w:rsidR="00F75A46">
        <w:trPr>
          <w:trHeight w:hRule="exact" w:val="63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余东镇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八一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南通市海门区旺产农副产品专业合作社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68.00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21760.00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余东镇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殷忠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王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新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100.00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32000.00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余东镇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土地堂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丁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君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64.26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20563.20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余东镇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凤凰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夏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会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46.50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14880.00 </w:t>
            </w:r>
          </w:p>
        </w:tc>
      </w:tr>
      <w:tr w:rsidR="00F75A46">
        <w:trPr>
          <w:trHeight w:hRule="exact" w:val="63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余东镇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长圩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南通市茂大润农副产品专业合作社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20.60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6592.00 </w:t>
            </w:r>
          </w:p>
        </w:tc>
      </w:tr>
      <w:tr w:rsidR="00F75A46">
        <w:trPr>
          <w:trHeight w:hRule="exact" w:val="465"/>
        </w:trPr>
        <w:tc>
          <w:tcPr>
            <w:tcW w:w="1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>余东镇合计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F75A46">
            <w:pPr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>348.34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111468.80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lastRenderedPageBreak/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悦来镇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安庄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李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69.42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22214.40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悦来镇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悦南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杨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萍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28.00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8960.00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悦来镇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同善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何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91.00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29120.00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悦来镇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同善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万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刚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33.00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10560.00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悦来镇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福山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李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刚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65.74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21036.80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悦来镇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汉兴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万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刚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22.50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7200.00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悦来镇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松林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刘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贤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55.00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17600.00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悦来镇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射阳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茅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平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27.90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8928.00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悦来镇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风阳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刘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贤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79.40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25408.00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悦来镇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福山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张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涛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225.40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72128.00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悦来镇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射阳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刘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贤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53.64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17164.80 </w:t>
            </w:r>
          </w:p>
        </w:tc>
      </w:tr>
      <w:tr w:rsidR="00F75A46">
        <w:trPr>
          <w:trHeight w:hRule="exact" w:val="465"/>
        </w:trPr>
        <w:tc>
          <w:tcPr>
            <w:tcW w:w="1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>悦来镇合计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F75A46">
            <w:pPr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751.00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240320.00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正余镇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双烈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杨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生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21.40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6848.00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正余镇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color w:val="00000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双烈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朱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涛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43.12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13798.40 </w:t>
            </w:r>
          </w:p>
        </w:tc>
      </w:tr>
      <w:tr w:rsidR="00F75A46">
        <w:trPr>
          <w:trHeight w:hRule="exact" w:val="465"/>
        </w:trPr>
        <w:tc>
          <w:tcPr>
            <w:tcW w:w="1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>海永镇合计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F75A46">
            <w:pPr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>64.52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20646.40 </w:t>
            </w:r>
          </w:p>
        </w:tc>
      </w:tr>
      <w:tr w:rsidR="00F75A46">
        <w:trPr>
          <w:trHeight w:hRule="exact" w:val="46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海永镇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沙南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赵</w:t>
            </w:r>
            <w:r w:rsidR="00534830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>春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1204.60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kern w:val="0"/>
                <w:sz w:val="24"/>
                <w:lang/>
              </w:rPr>
              <w:t xml:space="preserve">385472.00 </w:t>
            </w:r>
          </w:p>
        </w:tc>
      </w:tr>
      <w:tr w:rsidR="00F75A46">
        <w:trPr>
          <w:trHeight w:hRule="exact" w:val="465"/>
        </w:trPr>
        <w:tc>
          <w:tcPr>
            <w:tcW w:w="1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>海永镇合计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F75A46">
            <w:pPr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1204.60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385472.00 </w:t>
            </w:r>
          </w:p>
        </w:tc>
      </w:tr>
      <w:tr w:rsidR="00F75A46">
        <w:trPr>
          <w:trHeight w:hRule="exact" w:val="465"/>
        </w:trPr>
        <w:tc>
          <w:tcPr>
            <w:tcW w:w="1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lastRenderedPageBreak/>
              <w:t>全区总计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A46" w:rsidRDefault="00F75A46">
            <w:pPr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>6452.42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A46" w:rsidRDefault="005A446A">
            <w:pPr>
              <w:widowControl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kern w:val="0"/>
                <w:sz w:val="24"/>
                <w:lang/>
              </w:rPr>
              <w:t xml:space="preserve">2064774.40 </w:t>
            </w:r>
          </w:p>
        </w:tc>
      </w:tr>
    </w:tbl>
    <w:p w:rsidR="00F75A46" w:rsidRDefault="00F75A46">
      <w:pPr>
        <w:autoSpaceDE w:val="0"/>
        <w:autoSpaceDN w:val="0"/>
        <w:snapToGrid w:val="0"/>
        <w:spacing w:line="520" w:lineRule="exact"/>
        <w:rPr>
          <w:rFonts w:ascii="宋体" w:eastAsia="宋体" w:hAnsi="宋体" w:cs="宋体"/>
          <w:color w:val="000000"/>
          <w:sz w:val="28"/>
          <w:szCs w:val="28"/>
        </w:rPr>
      </w:pPr>
    </w:p>
    <w:p w:rsidR="00F75A46" w:rsidRDefault="00F75A46">
      <w:pPr>
        <w:autoSpaceDE w:val="0"/>
        <w:autoSpaceDN w:val="0"/>
        <w:snapToGrid w:val="0"/>
        <w:spacing w:line="520" w:lineRule="exact"/>
        <w:jc w:val="center"/>
      </w:pPr>
    </w:p>
    <w:sectPr w:rsidR="00F75A46" w:rsidSect="00F75A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46A" w:rsidRDefault="005A446A" w:rsidP="00FC5FA9">
      <w:r>
        <w:separator/>
      </w:r>
    </w:p>
  </w:endnote>
  <w:endnote w:type="continuationSeparator" w:id="0">
    <w:p w:rsidR="005A446A" w:rsidRDefault="005A446A" w:rsidP="00FC5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46A" w:rsidRDefault="005A446A" w:rsidP="00FC5FA9">
      <w:r>
        <w:separator/>
      </w:r>
    </w:p>
  </w:footnote>
  <w:footnote w:type="continuationSeparator" w:id="0">
    <w:p w:rsidR="005A446A" w:rsidRDefault="005A446A" w:rsidP="00FC5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BlY2RjNDM0ZmZhZDc4MjFhZWFmZDZlYTI4YTM3MmMifQ=="/>
  </w:docVars>
  <w:rsids>
    <w:rsidRoot w:val="47182ED4"/>
    <w:rsid w:val="00534830"/>
    <w:rsid w:val="005A446A"/>
    <w:rsid w:val="00F75A46"/>
    <w:rsid w:val="00FC5FA9"/>
    <w:rsid w:val="41C02B7F"/>
    <w:rsid w:val="47182ED4"/>
    <w:rsid w:val="48411B84"/>
    <w:rsid w:val="507426F7"/>
    <w:rsid w:val="5520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A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5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5F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C5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5F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沈华</dc:creator>
  <cp:lastModifiedBy>Administrator</cp:lastModifiedBy>
  <cp:revision>3</cp:revision>
  <dcterms:created xsi:type="dcterms:W3CDTF">2024-11-13T07:24:00Z</dcterms:created>
  <dcterms:modified xsi:type="dcterms:W3CDTF">2024-11-13T07:31:00Z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98547BDA6A1C43C2A13439C84CC24CAE</vt:lpwstr>
  </property>
</Properties>
</file>