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page" w:tblpX="1282" w:tblpYSpec="top"/>
        <w:tblOverlap w:val="never"/>
        <w:tblW w:w="0" w:type="auto"/>
        <w:tblBorders>
          <w:right w:val="single" w:sz="4" w:space="0" w:color="auto"/>
        </w:tblBorders>
        <w:tblLayout w:type="fixed"/>
        <w:tblLook w:val="04A0"/>
      </w:tblPr>
      <w:tblGrid>
        <w:gridCol w:w="1440"/>
      </w:tblGrid>
      <w:tr w:rsidR="00EA0FFA">
        <w:trPr>
          <w:trHeight w:val="13914"/>
        </w:trPr>
        <w:tc>
          <w:tcPr>
            <w:tcW w:w="1440" w:type="dxa"/>
            <w:tcBorders>
              <w:right w:val="double" w:sz="12" w:space="0" w:color="auto"/>
            </w:tcBorders>
            <w:noWrap/>
            <w:vAlign w:val="center"/>
          </w:tcPr>
          <w:p w:rsidR="00EA0FFA" w:rsidRDefault="00870F7F">
            <w:pPr>
              <w:jc w:val="center"/>
              <w:rPr>
                <w:rFonts w:eastAsia="黑体"/>
                <w:b/>
                <w:sz w:val="56"/>
              </w:rPr>
            </w:pPr>
            <w:r>
              <w:rPr>
                <w:rFonts w:eastAsia="黑体" w:hint="eastAsia"/>
                <w:b/>
                <w:sz w:val="56"/>
              </w:rPr>
              <w:t>海</w:t>
            </w:r>
          </w:p>
          <w:p w:rsidR="00EA0FFA" w:rsidRDefault="00870F7F">
            <w:pPr>
              <w:jc w:val="center"/>
              <w:rPr>
                <w:rFonts w:eastAsia="黑体"/>
                <w:b/>
                <w:sz w:val="56"/>
              </w:rPr>
            </w:pPr>
            <w:r>
              <w:rPr>
                <w:rFonts w:eastAsia="黑体" w:hint="eastAsia"/>
                <w:b/>
                <w:sz w:val="56"/>
              </w:rPr>
              <w:t>门</w:t>
            </w:r>
          </w:p>
          <w:p w:rsidR="00EA0FFA" w:rsidRDefault="00870F7F">
            <w:pPr>
              <w:jc w:val="center"/>
              <w:rPr>
                <w:rFonts w:eastAsia="黑体"/>
                <w:b/>
                <w:sz w:val="56"/>
              </w:rPr>
            </w:pPr>
            <w:r>
              <w:rPr>
                <w:rFonts w:eastAsia="黑体" w:hint="eastAsia"/>
                <w:b/>
                <w:sz w:val="56"/>
              </w:rPr>
              <w:t>区</w:t>
            </w:r>
          </w:p>
          <w:p w:rsidR="00EA0FFA" w:rsidRDefault="00870F7F">
            <w:pPr>
              <w:jc w:val="center"/>
              <w:rPr>
                <w:rFonts w:eastAsia="黑体"/>
                <w:b/>
                <w:sz w:val="56"/>
              </w:rPr>
            </w:pPr>
            <w:r>
              <w:rPr>
                <w:rFonts w:eastAsia="黑体" w:hint="eastAsia"/>
                <w:b/>
                <w:sz w:val="56"/>
              </w:rPr>
              <w:t>人</w:t>
            </w:r>
          </w:p>
          <w:p w:rsidR="00EA0FFA" w:rsidRDefault="00870F7F">
            <w:pPr>
              <w:jc w:val="center"/>
              <w:rPr>
                <w:rFonts w:eastAsia="黑体"/>
                <w:b/>
                <w:sz w:val="56"/>
              </w:rPr>
            </w:pPr>
            <w:r>
              <w:rPr>
                <w:rFonts w:eastAsia="黑体" w:hint="eastAsia"/>
                <w:b/>
                <w:sz w:val="56"/>
              </w:rPr>
              <w:t>民</w:t>
            </w:r>
          </w:p>
          <w:p w:rsidR="00EA0FFA" w:rsidRDefault="00870F7F">
            <w:pPr>
              <w:jc w:val="center"/>
              <w:rPr>
                <w:rFonts w:eastAsia="黑体"/>
                <w:b/>
                <w:sz w:val="56"/>
              </w:rPr>
            </w:pPr>
            <w:r>
              <w:rPr>
                <w:rFonts w:eastAsia="黑体" w:hint="eastAsia"/>
                <w:b/>
                <w:sz w:val="56"/>
              </w:rPr>
              <w:t>政</w:t>
            </w:r>
          </w:p>
          <w:p w:rsidR="00EA0FFA" w:rsidRDefault="00870F7F">
            <w:pPr>
              <w:jc w:val="center"/>
              <w:rPr>
                <w:rFonts w:eastAsia="黑体"/>
                <w:b/>
                <w:sz w:val="56"/>
              </w:rPr>
            </w:pPr>
            <w:r>
              <w:rPr>
                <w:rFonts w:eastAsia="黑体" w:hint="eastAsia"/>
                <w:b/>
                <w:sz w:val="56"/>
              </w:rPr>
              <w:t>府</w:t>
            </w:r>
          </w:p>
          <w:p w:rsidR="00EA0FFA" w:rsidRDefault="00870F7F">
            <w:pPr>
              <w:jc w:val="center"/>
              <w:rPr>
                <w:rFonts w:eastAsia="黑体"/>
                <w:b/>
                <w:sz w:val="56"/>
              </w:rPr>
            </w:pPr>
            <w:r>
              <w:rPr>
                <w:rFonts w:eastAsia="黑体" w:hint="eastAsia"/>
                <w:b/>
                <w:sz w:val="56"/>
              </w:rPr>
              <w:t>公</w:t>
            </w:r>
          </w:p>
          <w:p w:rsidR="00EA0FFA" w:rsidRDefault="00870F7F">
            <w:pPr>
              <w:jc w:val="center"/>
              <w:rPr>
                <w:rFonts w:eastAsia="黑体"/>
                <w:b/>
                <w:sz w:val="52"/>
              </w:rPr>
            </w:pPr>
            <w:r>
              <w:rPr>
                <w:rFonts w:eastAsia="黑体" w:hint="eastAsia"/>
                <w:b/>
                <w:sz w:val="56"/>
              </w:rPr>
              <w:t>报</w:t>
            </w:r>
          </w:p>
        </w:tc>
      </w:tr>
    </w:tbl>
    <w:p w:rsidR="00EA0FFA" w:rsidRDefault="00870F7F">
      <w:pPr>
        <w:pBdr>
          <w:bottom w:val="single" w:sz="18" w:space="1" w:color="auto"/>
        </w:pBdr>
        <w:jc w:val="center"/>
        <w:rPr>
          <w:rFonts w:ascii="黑体" w:eastAsia="黑体"/>
          <w:b/>
          <w:sz w:val="32"/>
        </w:rPr>
      </w:pPr>
      <w:r>
        <w:rPr>
          <w:rFonts w:ascii="黑体" w:eastAsia="黑体" w:hint="eastAsia"/>
          <w:b/>
          <w:sz w:val="28"/>
        </w:rPr>
        <w:t>202</w:t>
      </w:r>
      <w:r>
        <w:rPr>
          <w:rFonts w:ascii="黑体" w:eastAsia="黑体" w:hint="eastAsia"/>
          <w:b/>
          <w:sz w:val="28"/>
        </w:rPr>
        <w:t>5</w:t>
      </w:r>
      <w:r>
        <w:rPr>
          <w:rFonts w:ascii="黑体" w:eastAsia="黑体" w:hint="eastAsia"/>
          <w:b/>
          <w:sz w:val="44"/>
        </w:rPr>
        <w:t>第</w:t>
      </w:r>
      <w:r>
        <w:rPr>
          <w:rFonts w:ascii="黑体" w:eastAsia="黑体" w:hint="eastAsia"/>
          <w:b/>
          <w:sz w:val="44"/>
        </w:rPr>
        <w:t>3</w:t>
      </w:r>
      <w:r>
        <w:rPr>
          <w:rFonts w:ascii="黑体" w:eastAsia="黑体" w:hint="eastAsia"/>
          <w:b/>
          <w:sz w:val="44"/>
        </w:rPr>
        <w:t>期</w:t>
      </w:r>
      <w:r>
        <w:rPr>
          <w:rFonts w:ascii="黑体" w:eastAsia="黑体" w:hint="eastAsia"/>
          <w:b/>
          <w:sz w:val="28"/>
        </w:rPr>
        <w:t>（总第</w:t>
      </w:r>
      <w:r>
        <w:rPr>
          <w:rFonts w:ascii="黑体" w:eastAsia="黑体" w:hint="eastAsia"/>
          <w:b/>
          <w:sz w:val="28"/>
        </w:rPr>
        <w:t>1</w:t>
      </w:r>
      <w:r>
        <w:rPr>
          <w:rFonts w:ascii="黑体" w:eastAsia="黑体" w:hint="eastAsia"/>
          <w:b/>
          <w:sz w:val="28"/>
        </w:rPr>
        <w:t>60</w:t>
      </w:r>
      <w:r>
        <w:rPr>
          <w:rFonts w:ascii="黑体" w:eastAsia="黑体" w:hint="eastAsia"/>
          <w:b/>
          <w:sz w:val="28"/>
        </w:rPr>
        <w:t>期）</w:t>
      </w:r>
    </w:p>
    <w:p w:rsidR="00EA0FFA" w:rsidRDefault="00EA0FFA">
      <w:pPr>
        <w:jc w:val="center"/>
        <w:rPr>
          <w:rFonts w:eastAsia="华文行楷"/>
          <w:b/>
          <w:sz w:val="32"/>
        </w:rPr>
      </w:pPr>
    </w:p>
    <w:p w:rsidR="00EA0FFA" w:rsidRDefault="00870F7F">
      <w:pPr>
        <w:jc w:val="center"/>
        <w:rPr>
          <w:rFonts w:eastAsia="黑体"/>
          <w:b/>
          <w:sz w:val="72"/>
        </w:rPr>
      </w:pPr>
      <w:r>
        <w:rPr>
          <w:rFonts w:eastAsia="黑体" w:hint="eastAsia"/>
          <w:b/>
          <w:sz w:val="72"/>
        </w:rPr>
        <w:t>目</w:t>
      </w:r>
      <w:r>
        <w:rPr>
          <w:rFonts w:eastAsia="黑体" w:hint="eastAsia"/>
          <w:b/>
          <w:sz w:val="72"/>
        </w:rPr>
        <w:t xml:space="preserve"> </w:t>
      </w:r>
      <w:r>
        <w:rPr>
          <w:rFonts w:eastAsia="黑体" w:hint="eastAsia"/>
          <w:b/>
          <w:sz w:val="72"/>
        </w:rPr>
        <w:t>录</w:t>
      </w:r>
    </w:p>
    <w:p w:rsidR="00EA0FFA" w:rsidRDefault="00EA0FFA">
      <w:pPr>
        <w:adjustRightInd w:val="0"/>
        <w:snapToGrid w:val="0"/>
        <w:spacing w:line="240" w:lineRule="exact"/>
        <w:jc w:val="center"/>
        <w:rPr>
          <w:rFonts w:ascii="黑体" w:eastAsia="黑体" w:hAnsi="宋体"/>
          <w:b/>
          <w:sz w:val="24"/>
        </w:rPr>
      </w:pPr>
    </w:p>
    <w:p w:rsidR="00EA0FFA" w:rsidRDefault="00EA0FFA">
      <w:pPr>
        <w:spacing w:line="360" w:lineRule="exact"/>
        <w:rPr>
          <w:rFonts w:ascii="黑体" w:eastAsia="黑体" w:hAnsi="宋体"/>
          <w:b/>
          <w:sz w:val="24"/>
        </w:rPr>
      </w:pPr>
    </w:p>
    <w:p w:rsidR="00EA0FFA" w:rsidRDefault="00870F7F">
      <w:pPr>
        <w:spacing w:line="360" w:lineRule="exact"/>
        <w:rPr>
          <w:rFonts w:ascii="黑体" w:eastAsia="黑体" w:hAnsi="宋体"/>
          <w:b/>
          <w:sz w:val="24"/>
        </w:rPr>
      </w:pPr>
      <w:r>
        <w:rPr>
          <w:rFonts w:ascii="黑体" w:eastAsia="黑体" w:hAnsi="宋体" w:hint="eastAsia"/>
          <w:b/>
          <w:sz w:val="24"/>
        </w:rPr>
        <w:t>人事任免</w:t>
      </w:r>
    </w:p>
    <w:p w:rsidR="00EA0FFA" w:rsidRDefault="00EA0FFA">
      <w:pPr>
        <w:spacing w:line="360" w:lineRule="exact"/>
        <w:rPr>
          <w:rFonts w:ascii="黑体" w:eastAsia="黑体" w:hAnsi="宋体"/>
          <w:b/>
          <w:sz w:val="24"/>
        </w:rPr>
      </w:pPr>
    </w:p>
    <w:p w:rsidR="00EA0FFA" w:rsidRDefault="00870F7F">
      <w:pPr>
        <w:spacing w:line="360" w:lineRule="exact"/>
        <w:rPr>
          <w:rFonts w:ascii="华文新魏" w:eastAsia="华文新魏" w:hAnsi="宋体" w:cs="宋体"/>
          <w:kern w:val="0"/>
          <w:sz w:val="48"/>
          <w:szCs w:val="48"/>
          <w:bdr w:val="wave" w:sz="6" w:space="0" w:color="auto"/>
        </w:rPr>
      </w:pPr>
      <w:r>
        <w:rPr>
          <w:rFonts w:ascii="黑体" w:eastAsia="黑体" w:hAnsi="宋体" w:hint="eastAsia"/>
          <w:b/>
          <w:sz w:val="24"/>
        </w:rPr>
        <w:t>大事记</w:t>
      </w:r>
    </w:p>
    <w:p w:rsidR="00EA0FFA" w:rsidRDefault="00EA0FFA">
      <w:pPr>
        <w:ind w:rightChars="12" w:right="25"/>
        <w:rPr>
          <w:rFonts w:ascii="华文新魏" w:eastAsia="华文新魏" w:hAnsi="宋体" w:cs="宋体"/>
          <w:kern w:val="0"/>
          <w:sz w:val="48"/>
          <w:szCs w:val="48"/>
          <w:bdr w:val="wave" w:sz="6" w:space="0" w:color="auto"/>
        </w:rPr>
      </w:pPr>
    </w:p>
    <w:p w:rsidR="00EA0FFA" w:rsidRDefault="00EA0FFA">
      <w:pPr>
        <w:ind w:rightChars="12" w:right="25"/>
        <w:rPr>
          <w:rFonts w:ascii="华文新魏" w:eastAsia="华文新魏" w:hAnsi="宋体" w:cs="宋体"/>
          <w:kern w:val="0"/>
          <w:sz w:val="48"/>
          <w:szCs w:val="48"/>
          <w:bdr w:val="wave" w:sz="6" w:space="0" w:color="auto"/>
        </w:rPr>
      </w:pPr>
    </w:p>
    <w:p w:rsidR="00EA0FFA" w:rsidRDefault="00EA0FFA">
      <w:pPr>
        <w:ind w:rightChars="12" w:right="25"/>
        <w:rPr>
          <w:rFonts w:ascii="华文新魏" w:eastAsia="华文新魏" w:hAnsi="宋体" w:cs="宋体"/>
          <w:kern w:val="0"/>
          <w:sz w:val="48"/>
          <w:szCs w:val="48"/>
          <w:bdr w:val="wave" w:sz="6" w:space="0" w:color="auto"/>
        </w:rPr>
      </w:pPr>
    </w:p>
    <w:p w:rsidR="00EA0FFA" w:rsidRDefault="00EA0FFA">
      <w:pPr>
        <w:ind w:rightChars="12" w:right="25"/>
        <w:rPr>
          <w:rFonts w:ascii="华文新魏" w:eastAsia="华文新魏" w:hAnsi="宋体" w:cs="宋体"/>
          <w:kern w:val="0"/>
          <w:sz w:val="48"/>
          <w:szCs w:val="48"/>
          <w:bdr w:val="wave" w:sz="6" w:space="0" w:color="auto"/>
        </w:rPr>
      </w:pPr>
    </w:p>
    <w:p w:rsidR="00EA0FFA" w:rsidRDefault="00EA0FFA">
      <w:pPr>
        <w:ind w:rightChars="12" w:right="25"/>
        <w:rPr>
          <w:rFonts w:ascii="华文新魏" w:eastAsia="华文新魏" w:hAnsi="宋体" w:cs="宋体"/>
          <w:kern w:val="0"/>
          <w:sz w:val="48"/>
          <w:szCs w:val="48"/>
          <w:bdr w:val="wave" w:sz="6" w:space="0" w:color="auto"/>
        </w:rPr>
      </w:pPr>
    </w:p>
    <w:p w:rsidR="00EA0FFA" w:rsidRDefault="00EA0FFA">
      <w:pPr>
        <w:ind w:rightChars="12" w:right="25"/>
        <w:rPr>
          <w:rFonts w:ascii="华文新魏" w:eastAsia="华文新魏" w:hAnsi="宋体" w:cs="宋体"/>
          <w:kern w:val="0"/>
          <w:sz w:val="48"/>
          <w:szCs w:val="48"/>
          <w:bdr w:val="wave" w:sz="6" w:space="0" w:color="auto"/>
        </w:rPr>
      </w:pPr>
    </w:p>
    <w:p w:rsidR="00EA0FFA" w:rsidRDefault="00EA0FFA">
      <w:pPr>
        <w:ind w:rightChars="12" w:right="25"/>
        <w:rPr>
          <w:rFonts w:ascii="华文新魏" w:eastAsia="华文新魏" w:hAnsi="宋体" w:cs="宋体"/>
          <w:kern w:val="0"/>
          <w:sz w:val="48"/>
          <w:szCs w:val="48"/>
          <w:bdr w:val="wave" w:sz="6" w:space="0" w:color="auto"/>
        </w:rPr>
      </w:pPr>
    </w:p>
    <w:p w:rsidR="00EA0FFA" w:rsidRDefault="00EA0FFA">
      <w:pPr>
        <w:rPr>
          <w:rFonts w:ascii="华文新魏" w:eastAsia="华文新魏" w:hAnsi="宋体" w:cs="宋体"/>
          <w:kern w:val="0"/>
          <w:sz w:val="48"/>
          <w:szCs w:val="48"/>
          <w:bdr w:val="wave" w:sz="6" w:space="0" w:color="auto"/>
        </w:rPr>
        <w:sectPr w:rsidR="00EA0FFA">
          <w:pgSz w:w="11906" w:h="16838"/>
          <w:pgMar w:top="1814" w:right="1531" w:bottom="1984" w:left="1531" w:header="851" w:footer="992" w:gutter="0"/>
          <w:cols w:space="425"/>
          <w:docGrid w:type="lines" w:linePitch="312"/>
        </w:sectPr>
      </w:pPr>
    </w:p>
    <w:p w:rsidR="00EA0FFA" w:rsidRDefault="00EA0FFA">
      <w:pPr>
        <w:spacing w:line="400" w:lineRule="exact"/>
        <w:rPr>
          <w:rFonts w:ascii="方正小标宋_GBK" w:eastAsia="方正小标宋_GBK" w:hAnsi="方正小标宋_GBK" w:cs="方正小标宋_GBK"/>
          <w:color w:val="000000"/>
          <w:sz w:val="32"/>
          <w:szCs w:val="32"/>
        </w:rPr>
      </w:pPr>
    </w:p>
    <w:p w:rsidR="00EA0FFA" w:rsidRDefault="00870F7F">
      <w:pPr>
        <w:spacing w:line="800" w:lineRule="exact"/>
        <w:rPr>
          <w:rFonts w:ascii="仿宋_GB2312" w:eastAsia="仿宋_GB2312" w:hAnsi="仿宋_GB2312" w:cs="仿宋_GB2312"/>
          <w:sz w:val="24"/>
        </w:rPr>
      </w:pPr>
      <w:r>
        <w:rPr>
          <w:rFonts w:ascii="华文新魏" w:eastAsia="华文新魏" w:hAnsi="宋体" w:cs="宋体" w:hint="eastAsia"/>
          <w:kern w:val="0"/>
          <w:sz w:val="48"/>
          <w:szCs w:val="48"/>
          <w:bdr w:val="wave" w:sz="6" w:space="0" w:color="auto"/>
        </w:rPr>
        <w:t>人事任免</w:t>
      </w:r>
    </w:p>
    <w:p w:rsidR="00EA0FFA" w:rsidRDefault="00EA0FFA">
      <w:pPr>
        <w:spacing w:line="400" w:lineRule="exact"/>
        <w:jc w:val="center"/>
        <w:rPr>
          <w:rFonts w:ascii="方正小标宋_GBK" w:eastAsia="方正小标宋_GBK" w:hAnsi="微软雅黑" w:cs="宋体"/>
          <w:sz w:val="32"/>
          <w:szCs w:val="32"/>
        </w:rPr>
      </w:pPr>
    </w:p>
    <w:p w:rsidR="00EA0FFA" w:rsidRDefault="00870F7F">
      <w:pPr>
        <w:spacing w:line="380" w:lineRule="exact"/>
        <w:jc w:val="center"/>
        <w:rPr>
          <w:rFonts w:ascii="方正小标宋_GBK" w:eastAsia="方正小标宋_GBK" w:hAnsi="微软雅黑" w:cs="宋体"/>
          <w:sz w:val="24"/>
        </w:rPr>
      </w:pPr>
      <w:r>
        <w:rPr>
          <w:rFonts w:ascii="方正小标宋_GBK" w:eastAsia="方正小标宋_GBK" w:hAnsi="微软雅黑" w:cs="宋体" w:hint="eastAsia"/>
          <w:sz w:val="32"/>
          <w:szCs w:val="32"/>
        </w:rPr>
        <w:t>区政</w:t>
      </w:r>
      <w:r>
        <w:rPr>
          <w:rFonts w:ascii="方正小标宋_GBK" w:eastAsia="方正小标宋_GBK" w:hAnsi="微软雅黑" w:cs="宋体" w:hint="eastAsia"/>
          <w:sz w:val="32"/>
          <w:szCs w:val="32"/>
        </w:rPr>
        <w:t>府关于金晶</w:t>
      </w:r>
      <w:r>
        <w:rPr>
          <w:rFonts w:ascii="方正小标宋简体" w:eastAsia="方正小标宋简体" w:hint="eastAsia"/>
          <w:sz w:val="32"/>
          <w:szCs w:val="32"/>
        </w:rPr>
        <w:t>等</w:t>
      </w:r>
      <w:r>
        <w:rPr>
          <w:rFonts w:ascii="方正小标宋_GBK" w:eastAsia="方正小标宋_GBK" w:hAnsi="微软雅黑" w:cs="宋体" w:hint="eastAsia"/>
          <w:sz w:val="32"/>
          <w:szCs w:val="32"/>
        </w:rPr>
        <w:t>同志职务任免</w:t>
      </w:r>
      <w:r>
        <w:rPr>
          <w:rFonts w:ascii="方正小标宋_GBK" w:eastAsia="方正小标宋_GBK" w:hAnsi="微软雅黑" w:cs="宋体" w:hint="eastAsia"/>
          <w:sz w:val="32"/>
          <w:szCs w:val="32"/>
        </w:rPr>
        <w:t>的通知</w:t>
      </w:r>
    </w:p>
    <w:p w:rsidR="00EA0FFA" w:rsidRDefault="00EA0FFA">
      <w:pPr>
        <w:spacing w:line="380" w:lineRule="exact"/>
        <w:rPr>
          <w:rFonts w:ascii="仿宋_GB2312" w:eastAsia="仿宋_GB2312"/>
          <w:sz w:val="24"/>
        </w:rPr>
      </w:pPr>
    </w:p>
    <w:p w:rsidR="00EA0FFA" w:rsidRDefault="00870F7F">
      <w:pPr>
        <w:spacing w:line="380" w:lineRule="exact"/>
        <w:jc w:val="center"/>
        <w:rPr>
          <w:rFonts w:ascii="仿宋_GB2312" w:eastAsia="仿宋_GB2312"/>
          <w:sz w:val="24"/>
        </w:rPr>
      </w:pPr>
      <w:r>
        <w:rPr>
          <w:rFonts w:ascii="仿宋_GB2312" w:eastAsia="仿宋_GB2312" w:hint="eastAsia"/>
          <w:sz w:val="24"/>
        </w:rPr>
        <w:t>海政干〔</w:t>
      </w:r>
      <w:r>
        <w:rPr>
          <w:rFonts w:ascii="仿宋_GB2312" w:eastAsia="仿宋_GB2312" w:hint="eastAsia"/>
          <w:sz w:val="24"/>
        </w:rPr>
        <w:t>20</w:t>
      </w:r>
      <w:r>
        <w:rPr>
          <w:rFonts w:ascii="仿宋_GB2312" w:eastAsia="仿宋_GB2312" w:hint="eastAsia"/>
          <w:sz w:val="24"/>
        </w:rPr>
        <w:t>25</w:t>
      </w:r>
      <w:r>
        <w:rPr>
          <w:rFonts w:ascii="仿宋_GB2312" w:eastAsia="仿宋_GB2312" w:hint="eastAsia"/>
          <w:sz w:val="24"/>
        </w:rPr>
        <w:t>〕</w:t>
      </w:r>
      <w:r>
        <w:rPr>
          <w:rFonts w:ascii="仿宋_GB2312" w:eastAsia="仿宋_GB2312" w:hint="eastAsia"/>
          <w:sz w:val="24"/>
        </w:rPr>
        <w:t>3</w:t>
      </w:r>
      <w:r>
        <w:rPr>
          <w:rFonts w:ascii="仿宋_GB2312" w:eastAsia="仿宋_GB2312" w:hint="eastAsia"/>
          <w:sz w:val="24"/>
        </w:rPr>
        <w:t>号</w:t>
      </w:r>
    </w:p>
    <w:p w:rsidR="00EA0FFA" w:rsidRDefault="00EA0FFA">
      <w:pPr>
        <w:spacing w:line="380" w:lineRule="exact"/>
        <w:rPr>
          <w:rFonts w:ascii="仿宋_GB2312" w:eastAsia="仿宋_GB2312"/>
          <w:sz w:val="24"/>
        </w:rPr>
      </w:pPr>
    </w:p>
    <w:p w:rsidR="00EA0FFA" w:rsidRDefault="00870F7F">
      <w:pPr>
        <w:spacing w:line="380" w:lineRule="exact"/>
        <w:rPr>
          <w:rFonts w:ascii="仿宋_GB2312" w:eastAsia="仿宋_GB2312"/>
          <w:sz w:val="24"/>
        </w:rPr>
      </w:pPr>
      <w:r>
        <w:rPr>
          <w:rFonts w:ascii="仿宋_GB2312" w:eastAsia="仿宋_GB2312" w:hint="eastAsia"/>
          <w:sz w:val="24"/>
        </w:rPr>
        <w:t>各区镇（街道）政府（管委会、办事处）、区各委办局、区各直属单位、各垂直管理部门（单位）：</w:t>
      </w:r>
    </w:p>
    <w:p w:rsidR="00EA0FFA" w:rsidRDefault="00870F7F">
      <w:pPr>
        <w:spacing w:line="380" w:lineRule="exact"/>
        <w:ind w:firstLineChars="200" w:firstLine="480"/>
        <w:rPr>
          <w:rFonts w:ascii="仿宋_GB2312" w:eastAsia="仿宋_GB2312" w:cs="Times New Roman"/>
          <w:sz w:val="24"/>
        </w:rPr>
      </w:pPr>
      <w:r>
        <w:rPr>
          <w:rFonts w:ascii="仿宋_GB2312" w:eastAsia="仿宋_GB2312" w:cs="Times New Roman" w:hint="eastAsia"/>
          <w:sz w:val="24"/>
        </w:rPr>
        <w:t>经研究，</w:t>
      </w:r>
      <w:r>
        <w:rPr>
          <w:rFonts w:ascii="仿宋_GB2312" w:eastAsia="仿宋_GB2312" w:cs="Times New Roman" w:hint="eastAsia"/>
          <w:sz w:val="24"/>
        </w:rPr>
        <w:t>决定：</w:t>
      </w:r>
    </w:p>
    <w:p w:rsidR="00EA0FFA" w:rsidRDefault="00870F7F">
      <w:pPr>
        <w:spacing w:line="380" w:lineRule="exact"/>
        <w:ind w:firstLineChars="200" w:firstLine="480"/>
        <w:rPr>
          <w:rFonts w:ascii="仿宋_GB2312" w:eastAsia="仿宋_GB2312"/>
          <w:sz w:val="24"/>
        </w:rPr>
      </w:pPr>
      <w:r>
        <w:rPr>
          <w:rFonts w:ascii="仿宋_GB2312" w:eastAsia="仿宋_GB2312" w:hint="eastAsia"/>
          <w:sz w:val="24"/>
        </w:rPr>
        <w:t>金晶同志任区文物局局长；</w:t>
      </w:r>
    </w:p>
    <w:p w:rsidR="00EA0FFA" w:rsidRDefault="00870F7F">
      <w:pPr>
        <w:spacing w:line="380" w:lineRule="exact"/>
        <w:ind w:firstLineChars="200" w:firstLine="480"/>
        <w:rPr>
          <w:rFonts w:ascii="仿宋_GB2312" w:eastAsia="仿宋_GB2312"/>
          <w:sz w:val="24"/>
        </w:rPr>
      </w:pPr>
      <w:r>
        <w:rPr>
          <w:rFonts w:ascii="仿宋_GB2312" w:eastAsia="仿宋_GB2312" w:hint="eastAsia"/>
          <w:sz w:val="24"/>
        </w:rPr>
        <w:t>姜鑫同志任海门港新区管委会主任；</w:t>
      </w:r>
    </w:p>
    <w:p w:rsidR="00EA0FFA" w:rsidRDefault="00870F7F">
      <w:pPr>
        <w:spacing w:line="380" w:lineRule="exact"/>
        <w:ind w:firstLineChars="200" w:firstLine="480"/>
        <w:rPr>
          <w:rFonts w:ascii="仿宋_GB2312" w:eastAsia="仿宋_GB2312"/>
          <w:sz w:val="24"/>
        </w:rPr>
      </w:pPr>
      <w:r>
        <w:rPr>
          <w:rFonts w:ascii="仿宋_GB2312" w:eastAsia="仿宋_GB2312" w:hint="eastAsia"/>
          <w:sz w:val="24"/>
        </w:rPr>
        <w:t>朱永飞同志任江苏海润城市发展集团有限公司副董事长、总经理，试用期一年，免去其区住房和城乡建设局副局长职务；</w:t>
      </w:r>
    </w:p>
    <w:p w:rsidR="00EA0FFA" w:rsidRDefault="00870F7F">
      <w:pPr>
        <w:spacing w:line="380" w:lineRule="exact"/>
        <w:ind w:firstLineChars="200" w:firstLine="456"/>
        <w:rPr>
          <w:rFonts w:ascii="仿宋_GB2312" w:eastAsia="仿宋_GB2312"/>
          <w:spacing w:val="-6"/>
          <w:sz w:val="24"/>
        </w:rPr>
      </w:pPr>
      <w:r>
        <w:rPr>
          <w:rFonts w:ascii="仿宋_GB2312" w:eastAsia="仿宋_GB2312" w:hint="eastAsia"/>
          <w:spacing w:val="-6"/>
          <w:sz w:val="24"/>
        </w:rPr>
        <w:t>俞耀辉同志任区文化市场综合执法大队指导员，试用期一年；</w:t>
      </w:r>
    </w:p>
    <w:p w:rsidR="00EA0FFA" w:rsidRDefault="00870F7F">
      <w:pPr>
        <w:spacing w:line="380" w:lineRule="exact"/>
        <w:ind w:firstLineChars="200" w:firstLine="480"/>
        <w:rPr>
          <w:rFonts w:ascii="仿宋_GB2312" w:eastAsia="仿宋_GB2312"/>
          <w:sz w:val="24"/>
        </w:rPr>
      </w:pPr>
      <w:r>
        <w:rPr>
          <w:rFonts w:ascii="仿宋_GB2312" w:eastAsia="仿宋_GB2312" w:hint="eastAsia"/>
          <w:sz w:val="24"/>
        </w:rPr>
        <w:t>向前同志任区商务局副局长（挂职），挂职时间：</w:t>
      </w:r>
      <w:r>
        <w:rPr>
          <w:rFonts w:ascii="仿宋_GB2312" w:eastAsia="仿宋_GB2312" w:hint="eastAsia"/>
          <w:sz w:val="24"/>
        </w:rPr>
        <w:t>2025</w:t>
      </w:r>
      <w:r>
        <w:rPr>
          <w:rFonts w:ascii="仿宋_GB2312" w:eastAsia="仿宋_GB2312" w:hint="eastAsia"/>
          <w:sz w:val="24"/>
        </w:rPr>
        <w:t>年</w:t>
      </w:r>
      <w:r>
        <w:rPr>
          <w:rFonts w:ascii="仿宋_GB2312" w:eastAsia="仿宋_GB2312" w:hint="eastAsia"/>
          <w:sz w:val="24"/>
        </w:rPr>
        <w:t>2</w:t>
      </w:r>
      <w:r>
        <w:rPr>
          <w:rFonts w:ascii="仿宋_GB2312" w:eastAsia="仿宋_GB2312" w:hint="eastAsia"/>
          <w:sz w:val="24"/>
        </w:rPr>
        <w:t>月至</w:t>
      </w:r>
      <w:r>
        <w:rPr>
          <w:rFonts w:ascii="仿宋_GB2312" w:eastAsia="仿宋_GB2312" w:hint="eastAsia"/>
          <w:sz w:val="24"/>
        </w:rPr>
        <w:t>2026</w:t>
      </w:r>
      <w:r>
        <w:rPr>
          <w:rFonts w:ascii="仿宋_GB2312" w:eastAsia="仿宋_GB2312" w:hint="eastAsia"/>
          <w:sz w:val="24"/>
        </w:rPr>
        <w:t>年</w:t>
      </w:r>
      <w:r>
        <w:rPr>
          <w:rFonts w:ascii="仿宋_GB2312" w:eastAsia="仿宋_GB2312" w:hint="eastAsia"/>
          <w:sz w:val="24"/>
        </w:rPr>
        <w:t>2</w:t>
      </w:r>
      <w:r>
        <w:rPr>
          <w:rFonts w:ascii="仿宋_GB2312" w:eastAsia="仿宋_GB2312" w:hint="eastAsia"/>
          <w:sz w:val="24"/>
        </w:rPr>
        <w:t>月；</w:t>
      </w:r>
    </w:p>
    <w:p w:rsidR="00EA0FFA" w:rsidRDefault="00870F7F">
      <w:pPr>
        <w:spacing w:line="380" w:lineRule="exact"/>
        <w:ind w:firstLineChars="200" w:firstLine="480"/>
        <w:rPr>
          <w:rFonts w:ascii="仿宋_GB2312" w:eastAsia="仿宋_GB2312"/>
          <w:sz w:val="24"/>
        </w:rPr>
      </w:pPr>
      <w:r>
        <w:rPr>
          <w:rFonts w:ascii="仿宋_GB2312" w:eastAsia="仿宋_GB2312" w:hint="eastAsia"/>
          <w:sz w:val="24"/>
        </w:rPr>
        <w:t>刘凯同志任海门街道办事处副主任（挂职），挂职时间：</w:t>
      </w:r>
      <w:r>
        <w:rPr>
          <w:rFonts w:ascii="仿宋_GB2312" w:eastAsia="仿宋_GB2312" w:hint="eastAsia"/>
          <w:sz w:val="24"/>
        </w:rPr>
        <w:t>2025</w:t>
      </w:r>
      <w:r>
        <w:rPr>
          <w:rFonts w:ascii="仿宋_GB2312" w:eastAsia="仿宋_GB2312" w:hint="eastAsia"/>
          <w:sz w:val="24"/>
        </w:rPr>
        <w:t>年</w:t>
      </w:r>
      <w:r>
        <w:rPr>
          <w:rFonts w:ascii="仿宋_GB2312" w:eastAsia="仿宋_GB2312" w:hint="eastAsia"/>
          <w:sz w:val="24"/>
        </w:rPr>
        <w:t>2</w:t>
      </w:r>
      <w:r>
        <w:rPr>
          <w:rFonts w:ascii="仿宋_GB2312" w:eastAsia="仿宋_GB2312" w:hint="eastAsia"/>
          <w:sz w:val="24"/>
        </w:rPr>
        <w:t>月至</w:t>
      </w:r>
      <w:r>
        <w:rPr>
          <w:rFonts w:ascii="仿宋_GB2312" w:eastAsia="仿宋_GB2312" w:hint="eastAsia"/>
          <w:sz w:val="24"/>
        </w:rPr>
        <w:t>2026</w:t>
      </w:r>
      <w:r>
        <w:rPr>
          <w:rFonts w:ascii="仿宋_GB2312" w:eastAsia="仿宋_GB2312" w:hint="eastAsia"/>
          <w:sz w:val="24"/>
        </w:rPr>
        <w:t>年</w:t>
      </w:r>
      <w:r>
        <w:rPr>
          <w:rFonts w:ascii="仿宋_GB2312" w:eastAsia="仿宋_GB2312" w:hint="eastAsia"/>
          <w:sz w:val="24"/>
        </w:rPr>
        <w:t>2</w:t>
      </w:r>
      <w:r>
        <w:rPr>
          <w:rFonts w:ascii="仿宋_GB2312" w:eastAsia="仿宋_GB2312" w:hint="eastAsia"/>
          <w:sz w:val="24"/>
        </w:rPr>
        <w:t>月；</w:t>
      </w:r>
    </w:p>
    <w:p w:rsidR="00EA0FFA" w:rsidRDefault="00870F7F">
      <w:pPr>
        <w:spacing w:line="380" w:lineRule="exact"/>
        <w:ind w:firstLineChars="200" w:firstLine="480"/>
        <w:rPr>
          <w:rFonts w:ascii="仿宋_GB2312" w:eastAsia="仿宋_GB2312"/>
          <w:sz w:val="24"/>
        </w:rPr>
      </w:pPr>
      <w:r>
        <w:rPr>
          <w:rFonts w:ascii="仿宋_GB2312" w:eastAsia="仿宋_GB2312" w:hint="eastAsia"/>
          <w:sz w:val="24"/>
        </w:rPr>
        <w:t>免去陈小锋同志海门港新区管委会主任职务。</w:t>
      </w:r>
    </w:p>
    <w:p w:rsidR="00EA0FFA" w:rsidRDefault="00EA0FFA">
      <w:pPr>
        <w:pStyle w:val="a4"/>
        <w:spacing w:line="380" w:lineRule="exact"/>
        <w:rPr>
          <w:sz w:val="24"/>
          <w:szCs w:val="24"/>
        </w:rPr>
      </w:pPr>
    </w:p>
    <w:p w:rsidR="00EA0FFA" w:rsidRDefault="00EA0FFA">
      <w:pPr>
        <w:spacing w:line="380" w:lineRule="exact"/>
        <w:rPr>
          <w:sz w:val="24"/>
        </w:rPr>
      </w:pPr>
    </w:p>
    <w:p w:rsidR="00EA0FFA" w:rsidRDefault="00870F7F">
      <w:pPr>
        <w:spacing w:line="380" w:lineRule="exact"/>
        <w:jc w:val="right"/>
        <w:rPr>
          <w:rFonts w:ascii="仿宋_GB2312" w:eastAsia="仿宋_GB2312" w:hAnsi="仿宋" w:cs="宋体"/>
          <w:sz w:val="24"/>
        </w:rPr>
      </w:pPr>
      <w:r>
        <w:rPr>
          <w:rFonts w:ascii="仿宋_GB2312" w:eastAsia="仿宋_GB2312" w:hAnsi="仿宋" w:cs="宋体" w:hint="eastAsia"/>
          <w:sz w:val="24"/>
        </w:rPr>
        <w:t>南通市海门区人民政府</w:t>
      </w:r>
    </w:p>
    <w:p w:rsidR="00EA0FFA" w:rsidRDefault="00870F7F">
      <w:pPr>
        <w:adjustRightInd w:val="0"/>
        <w:spacing w:line="380" w:lineRule="exact"/>
        <w:jc w:val="right"/>
        <w:rPr>
          <w:rFonts w:ascii="仿宋_GB2312" w:eastAsia="仿宋_GB2312"/>
          <w:sz w:val="32"/>
          <w:szCs w:val="32"/>
        </w:rPr>
      </w:pPr>
      <w:r>
        <w:rPr>
          <w:rFonts w:ascii="仿宋_GB2312" w:eastAsia="仿宋_GB2312" w:hint="eastAsia"/>
          <w:sz w:val="24"/>
        </w:rPr>
        <w:t>2025</w:t>
      </w:r>
      <w:r>
        <w:rPr>
          <w:rFonts w:ascii="仿宋_GB2312" w:eastAsia="仿宋_GB2312" w:hint="eastAsia"/>
          <w:sz w:val="24"/>
        </w:rPr>
        <w:t>年</w:t>
      </w:r>
      <w:r>
        <w:rPr>
          <w:rFonts w:ascii="仿宋_GB2312" w:eastAsia="仿宋_GB2312" w:hint="eastAsia"/>
          <w:sz w:val="24"/>
        </w:rPr>
        <w:t>4</w:t>
      </w:r>
      <w:r>
        <w:rPr>
          <w:rFonts w:ascii="仿宋_GB2312" w:eastAsia="仿宋_GB2312" w:hint="eastAsia"/>
          <w:sz w:val="24"/>
        </w:rPr>
        <w:t>月</w:t>
      </w:r>
      <w:r>
        <w:rPr>
          <w:rFonts w:ascii="仿宋_GB2312" w:eastAsia="仿宋_GB2312" w:hint="eastAsia"/>
          <w:sz w:val="24"/>
        </w:rPr>
        <w:t>12</w:t>
      </w:r>
      <w:r>
        <w:rPr>
          <w:rFonts w:ascii="仿宋_GB2312" w:eastAsia="仿宋_GB2312" w:hint="eastAsia"/>
          <w:sz w:val="24"/>
        </w:rPr>
        <w:t>日</w:t>
      </w:r>
    </w:p>
    <w:p w:rsidR="00EA0FFA" w:rsidRDefault="00EA0FFA">
      <w:pPr>
        <w:spacing w:line="380" w:lineRule="exact"/>
        <w:ind w:rightChars="12" w:right="25"/>
        <w:rPr>
          <w:rFonts w:ascii="华文新魏" w:eastAsia="华文新魏" w:hAnsi="宋体" w:cs="宋体"/>
          <w:kern w:val="0"/>
          <w:sz w:val="48"/>
          <w:szCs w:val="48"/>
          <w:bdr w:val="wave" w:sz="6" w:space="0" w:color="auto"/>
        </w:rPr>
      </w:pPr>
    </w:p>
    <w:p w:rsidR="00EA0FFA" w:rsidRDefault="00EA0FFA">
      <w:pPr>
        <w:spacing w:line="380" w:lineRule="exact"/>
        <w:ind w:firstLineChars="200" w:firstLine="480"/>
        <w:rPr>
          <w:rFonts w:ascii="仿宋_GB2312" w:eastAsia="仿宋_GB2312"/>
          <w:sz w:val="24"/>
        </w:rPr>
      </w:pPr>
    </w:p>
    <w:p w:rsidR="00EA0FFA" w:rsidRDefault="00870F7F">
      <w:pPr>
        <w:spacing w:line="380" w:lineRule="exact"/>
        <w:jc w:val="center"/>
        <w:rPr>
          <w:rFonts w:ascii="方正小标宋_GBK" w:eastAsia="方正小标宋_GBK" w:hAnsi="微软雅黑" w:cs="宋体"/>
          <w:sz w:val="32"/>
          <w:szCs w:val="32"/>
        </w:rPr>
      </w:pPr>
      <w:r>
        <w:rPr>
          <w:rFonts w:ascii="方正小标宋_GBK" w:eastAsia="方正小标宋_GBK" w:hAnsi="微软雅黑" w:cs="宋体" w:hint="eastAsia"/>
          <w:sz w:val="32"/>
          <w:szCs w:val="32"/>
        </w:rPr>
        <w:t>区政府关于沈威、姜泳同志职务任免的通知</w:t>
      </w:r>
    </w:p>
    <w:p w:rsidR="00EA0FFA" w:rsidRDefault="00EA0FFA">
      <w:pPr>
        <w:spacing w:line="380" w:lineRule="exact"/>
        <w:ind w:firstLineChars="200" w:firstLine="480"/>
        <w:rPr>
          <w:rFonts w:ascii="仿宋_GB2312" w:eastAsia="仿宋_GB2312"/>
          <w:sz w:val="24"/>
        </w:rPr>
      </w:pPr>
    </w:p>
    <w:p w:rsidR="00EA0FFA" w:rsidRDefault="00870F7F">
      <w:pPr>
        <w:spacing w:line="380" w:lineRule="exact"/>
        <w:jc w:val="center"/>
        <w:rPr>
          <w:rFonts w:ascii="仿宋_GB2312" w:eastAsia="仿宋_GB2312"/>
          <w:sz w:val="24"/>
        </w:rPr>
      </w:pPr>
      <w:r>
        <w:rPr>
          <w:rFonts w:ascii="仿宋_GB2312" w:eastAsia="仿宋_GB2312" w:hint="eastAsia"/>
          <w:sz w:val="24"/>
        </w:rPr>
        <w:t>海政干〔</w:t>
      </w:r>
      <w:r>
        <w:rPr>
          <w:rFonts w:ascii="仿宋_GB2312" w:eastAsia="仿宋_GB2312" w:hint="eastAsia"/>
          <w:sz w:val="24"/>
        </w:rPr>
        <w:t>20</w:t>
      </w:r>
      <w:r>
        <w:rPr>
          <w:rFonts w:ascii="仿宋_GB2312" w:eastAsia="仿宋_GB2312" w:hint="eastAsia"/>
          <w:sz w:val="24"/>
        </w:rPr>
        <w:t>25</w:t>
      </w:r>
      <w:r>
        <w:rPr>
          <w:rFonts w:ascii="仿宋_GB2312" w:eastAsia="仿宋_GB2312" w:hint="eastAsia"/>
          <w:sz w:val="24"/>
        </w:rPr>
        <w:t>〕</w:t>
      </w:r>
      <w:r>
        <w:rPr>
          <w:rFonts w:ascii="仿宋_GB2312" w:eastAsia="仿宋_GB2312" w:hint="eastAsia"/>
          <w:sz w:val="24"/>
        </w:rPr>
        <w:t>4</w:t>
      </w:r>
      <w:r>
        <w:rPr>
          <w:rFonts w:ascii="仿宋_GB2312" w:eastAsia="仿宋_GB2312" w:hint="eastAsia"/>
          <w:sz w:val="24"/>
        </w:rPr>
        <w:t>号</w:t>
      </w:r>
    </w:p>
    <w:p w:rsidR="00EA0FFA" w:rsidRDefault="00EA0FFA">
      <w:pPr>
        <w:spacing w:line="380" w:lineRule="exact"/>
        <w:rPr>
          <w:rFonts w:ascii="仿宋_GB2312" w:eastAsia="仿宋_GB2312"/>
          <w:sz w:val="24"/>
        </w:rPr>
      </w:pPr>
    </w:p>
    <w:p w:rsidR="00EA0FFA" w:rsidRDefault="00870F7F">
      <w:pPr>
        <w:spacing w:line="380" w:lineRule="exact"/>
        <w:rPr>
          <w:rFonts w:ascii="仿宋_GB2312" w:eastAsia="仿宋_GB2312"/>
          <w:sz w:val="24"/>
        </w:rPr>
      </w:pPr>
      <w:r>
        <w:rPr>
          <w:rFonts w:ascii="仿宋_GB2312" w:eastAsia="仿宋_GB2312" w:hint="eastAsia"/>
          <w:sz w:val="24"/>
        </w:rPr>
        <w:t>各区镇（街道）政府（管委会、办事处）、区各委办局、区各直属单位、各垂直管理部门（单位）：</w:t>
      </w:r>
    </w:p>
    <w:p w:rsidR="00EA0FFA" w:rsidRDefault="00870F7F">
      <w:pPr>
        <w:spacing w:line="380" w:lineRule="exact"/>
        <w:ind w:firstLineChars="200" w:firstLine="480"/>
        <w:rPr>
          <w:rFonts w:ascii="仿宋_GB2312" w:eastAsia="仿宋_GB2312"/>
          <w:sz w:val="24"/>
        </w:rPr>
      </w:pPr>
      <w:r>
        <w:rPr>
          <w:rFonts w:ascii="仿宋_GB2312" w:eastAsia="仿宋_GB2312" w:hint="eastAsia"/>
          <w:sz w:val="24"/>
        </w:rPr>
        <w:t>根据《市委编办关于调整南通市海门区城市建设管理综合执法大队机构编制事项的批复》（通编办复〔</w:t>
      </w:r>
      <w:r>
        <w:rPr>
          <w:rFonts w:ascii="仿宋_GB2312" w:eastAsia="仿宋_GB2312" w:hint="eastAsia"/>
          <w:sz w:val="24"/>
        </w:rPr>
        <w:t>2024</w:t>
      </w:r>
      <w:r>
        <w:rPr>
          <w:rFonts w:ascii="仿宋_GB2312" w:eastAsia="仿宋_GB2312" w:hint="eastAsia"/>
          <w:sz w:val="24"/>
        </w:rPr>
        <w:t>〕</w:t>
      </w:r>
      <w:r>
        <w:rPr>
          <w:rFonts w:ascii="仿宋_GB2312" w:eastAsia="仿宋_GB2312" w:hint="eastAsia"/>
          <w:sz w:val="24"/>
        </w:rPr>
        <w:t>68</w:t>
      </w:r>
      <w:r>
        <w:rPr>
          <w:rFonts w:ascii="仿宋_GB2312" w:eastAsia="仿宋_GB2312" w:hint="eastAsia"/>
          <w:sz w:val="24"/>
        </w:rPr>
        <w:t>号）文件精神，</w:t>
      </w:r>
      <w:r>
        <w:rPr>
          <w:rFonts w:ascii="仿宋_GB2312" w:eastAsia="仿宋_GB2312" w:hint="eastAsia"/>
          <w:sz w:val="24"/>
        </w:rPr>
        <w:t>经研究，</w:t>
      </w:r>
      <w:r>
        <w:rPr>
          <w:rFonts w:ascii="仿宋_GB2312" w:eastAsia="仿宋_GB2312" w:hint="eastAsia"/>
          <w:sz w:val="24"/>
        </w:rPr>
        <w:t>决定：</w:t>
      </w:r>
    </w:p>
    <w:p w:rsidR="00EA0FFA" w:rsidRDefault="00870F7F">
      <w:pPr>
        <w:spacing w:line="380" w:lineRule="exact"/>
        <w:ind w:firstLineChars="200" w:firstLine="480"/>
        <w:rPr>
          <w:rFonts w:ascii="仿宋_GB2312" w:eastAsia="仿宋_GB2312"/>
          <w:sz w:val="24"/>
        </w:rPr>
      </w:pPr>
      <w:r>
        <w:rPr>
          <w:rFonts w:ascii="仿宋_GB2312" w:eastAsia="仿宋_GB2312" w:hint="eastAsia"/>
          <w:sz w:val="24"/>
        </w:rPr>
        <w:lastRenderedPageBreak/>
        <w:t>沈威、姜泳同志任区城市建设管理综合执法大队副大队长；</w:t>
      </w:r>
    </w:p>
    <w:p w:rsidR="00EA0FFA" w:rsidRDefault="00870F7F">
      <w:pPr>
        <w:spacing w:line="380" w:lineRule="exact"/>
        <w:ind w:firstLineChars="200" w:firstLine="480"/>
        <w:rPr>
          <w:rFonts w:ascii="仿宋_GB2312" w:eastAsia="仿宋_GB2312"/>
          <w:sz w:val="24"/>
        </w:rPr>
      </w:pPr>
      <w:r>
        <w:rPr>
          <w:rFonts w:ascii="仿宋_GB2312" w:eastAsia="仿宋_GB2312" w:hint="eastAsia"/>
          <w:sz w:val="24"/>
        </w:rPr>
        <w:t>区综合行政执法局综合行政执法第一大队、第二大队领导成员职务自然免除。</w:t>
      </w:r>
    </w:p>
    <w:p w:rsidR="00EA0FFA" w:rsidRDefault="00EA0FFA">
      <w:pPr>
        <w:spacing w:line="380" w:lineRule="exact"/>
        <w:ind w:firstLineChars="200" w:firstLine="480"/>
        <w:rPr>
          <w:rFonts w:ascii="仿宋_GB2312" w:eastAsia="仿宋_GB2312"/>
          <w:sz w:val="24"/>
        </w:rPr>
      </w:pPr>
    </w:p>
    <w:p w:rsidR="00EA0FFA" w:rsidRDefault="00EA0FFA">
      <w:pPr>
        <w:spacing w:line="380" w:lineRule="exact"/>
        <w:ind w:firstLineChars="200" w:firstLine="480"/>
        <w:rPr>
          <w:rFonts w:ascii="仿宋_GB2312" w:eastAsia="仿宋_GB2312"/>
          <w:sz w:val="24"/>
        </w:rPr>
      </w:pPr>
    </w:p>
    <w:p w:rsidR="00EA0FFA" w:rsidRDefault="00870F7F">
      <w:pPr>
        <w:spacing w:line="380" w:lineRule="exact"/>
        <w:jc w:val="right"/>
        <w:rPr>
          <w:rFonts w:ascii="仿宋_GB2312" w:eastAsia="仿宋_GB2312"/>
          <w:sz w:val="24"/>
        </w:rPr>
      </w:pPr>
      <w:r>
        <w:rPr>
          <w:rFonts w:ascii="仿宋_GB2312" w:eastAsia="仿宋_GB2312" w:hint="eastAsia"/>
          <w:sz w:val="24"/>
        </w:rPr>
        <w:t>南通市海门区人民政府</w:t>
      </w:r>
    </w:p>
    <w:p w:rsidR="00EA0FFA" w:rsidRDefault="00870F7F">
      <w:pPr>
        <w:spacing w:line="380" w:lineRule="exact"/>
        <w:jc w:val="right"/>
        <w:rPr>
          <w:rFonts w:ascii="仿宋_GB2312" w:eastAsia="仿宋_GB2312"/>
          <w:sz w:val="24"/>
        </w:rPr>
      </w:pPr>
      <w:r>
        <w:rPr>
          <w:rFonts w:ascii="仿宋_GB2312" w:eastAsia="仿宋_GB2312" w:hint="eastAsia"/>
          <w:sz w:val="24"/>
        </w:rPr>
        <w:t>2025</w:t>
      </w:r>
      <w:r>
        <w:rPr>
          <w:rFonts w:ascii="仿宋_GB2312" w:eastAsia="仿宋_GB2312" w:hint="eastAsia"/>
          <w:sz w:val="24"/>
        </w:rPr>
        <w:t>年</w:t>
      </w:r>
      <w:r>
        <w:rPr>
          <w:rFonts w:ascii="仿宋_GB2312" w:eastAsia="仿宋_GB2312" w:hint="eastAsia"/>
          <w:sz w:val="24"/>
        </w:rPr>
        <w:t>4</w:t>
      </w:r>
      <w:r>
        <w:rPr>
          <w:rFonts w:ascii="仿宋_GB2312" w:eastAsia="仿宋_GB2312" w:hint="eastAsia"/>
          <w:sz w:val="24"/>
        </w:rPr>
        <w:t>月</w:t>
      </w:r>
      <w:r>
        <w:rPr>
          <w:rFonts w:ascii="仿宋_GB2312" w:eastAsia="仿宋_GB2312" w:hint="eastAsia"/>
          <w:sz w:val="24"/>
        </w:rPr>
        <w:t>12</w:t>
      </w:r>
      <w:r>
        <w:rPr>
          <w:rFonts w:ascii="仿宋_GB2312" w:eastAsia="仿宋_GB2312" w:hint="eastAsia"/>
          <w:sz w:val="24"/>
        </w:rPr>
        <w:t>日</w:t>
      </w:r>
    </w:p>
    <w:p w:rsidR="00EA0FFA" w:rsidRDefault="00EA0FFA">
      <w:pPr>
        <w:spacing w:line="380" w:lineRule="exact"/>
        <w:ind w:firstLineChars="200" w:firstLine="480"/>
        <w:rPr>
          <w:rFonts w:ascii="仿宋_GB2312" w:eastAsia="仿宋_GB2312"/>
          <w:sz w:val="24"/>
        </w:rPr>
      </w:pPr>
    </w:p>
    <w:p w:rsidR="00EA0FFA" w:rsidRDefault="00EA0FFA">
      <w:pPr>
        <w:spacing w:line="380" w:lineRule="exact"/>
        <w:ind w:firstLineChars="200" w:firstLine="480"/>
        <w:rPr>
          <w:rFonts w:ascii="仿宋_GB2312" w:eastAsia="仿宋_GB2312"/>
          <w:sz w:val="24"/>
        </w:rPr>
      </w:pPr>
    </w:p>
    <w:p w:rsidR="00EA0FFA" w:rsidRDefault="00870F7F">
      <w:pPr>
        <w:spacing w:line="380" w:lineRule="exact"/>
        <w:jc w:val="center"/>
        <w:rPr>
          <w:rFonts w:ascii="方正小标宋_GBK" w:eastAsia="方正小标宋_GBK" w:hAnsi="微软雅黑" w:cs="宋体"/>
          <w:sz w:val="32"/>
          <w:szCs w:val="32"/>
        </w:rPr>
      </w:pPr>
      <w:r>
        <w:rPr>
          <w:rFonts w:ascii="方正小标宋_GBK" w:eastAsia="方正小标宋_GBK" w:hAnsi="微软雅黑" w:cs="宋体" w:hint="eastAsia"/>
          <w:sz w:val="32"/>
          <w:szCs w:val="32"/>
        </w:rPr>
        <w:t>区政府关于丁波等同志职务任免的通知</w:t>
      </w:r>
    </w:p>
    <w:p w:rsidR="00EA0FFA" w:rsidRDefault="00EA0FFA">
      <w:pPr>
        <w:spacing w:line="380" w:lineRule="exact"/>
        <w:jc w:val="center"/>
        <w:rPr>
          <w:rFonts w:ascii="仿宋_GB2312" w:eastAsia="仿宋_GB2312"/>
          <w:sz w:val="24"/>
        </w:rPr>
      </w:pPr>
    </w:p>
    <w:p w:rsidR="00EA0FFA" w:rsidRDefault="00870F7F">
      <w:pPr>
        <w:spacing w:line="380" w:lineRule="exact"/>
        <w:jc w:val="center"/>
        <w:rPr>
          <w:rFonts w:ascii="仿宋_GB2312" w:eastAsia="仿宋_GB2312"/>
          <w:sz w:val="24"/>
        </w:rPr>
      </w:pPr>
      <w:r>
        <w:rPr>
          <w:rFonts w:ascii="仿宋_GB2312" w:eastAsia="仿宋_GB2312" w:hint="eastAsia"/>
          <w:sz w:val="24"/>
        </w:rPr>
        <w:t>海政干〔</w:t>
      </w:r>
      <w:r>
        <w:rPr>
          <w:rFonts w:ascii="仿宋_GB2312" w:eastAsia="仿宋_GB2312" w:hint="eastAsia"/>
          <w:sz w:val="24"/>
        </w:rPr>
        <w:t>20</w:t>
      </w:r>
      <w:r>
        <w:rPr>
          <w:rFonts w:ascii="仿宋_GB2312" w:eastAsia="仿宋_GB2312" w:hint="eastAsia"/>
          <w:sz w:val="24"/>
        </w:rPr>
        <w:t>25</w:t>
      </w:r>
      <w:r>
        <w:rPr>
          <w:rFonts w:ascii="仿宋_GB2312" w:eastAsia="仿宋_GB2312" w:hint="eastAsia"/>
          <w:sz w:val="24"/>
        </w:rPr>
        <w:t>〕</w:t>
      </w:r>
      <w:r>
        <w:rPr>
          <w:rFonts w:ascii="仿宋_GB2312" w:eastAsia="仿宋_GB2312" w:hint="eastAsia"/>
          <w:sz w:val="24"/>
        </w:rPr>
        <w:t>5</w:t>
      </w:r>
      <w:r>
        <w:rPr>
          <w:rFonts w:ascii="仿宋_GB2312" w:eastAsia="仿宋_GB2312" w:hint="eastAsia"/>
          <w:sz w:val="24"/>
        </w:rPr>
        <w:t>号</w:t>
      </w:r>
    </w:p>
    <w:p w:rsidR="00EA0FFA" w:rsidRDefault="00EA0FFA">
      <w:pPr>
        <w:spacing w:line="380" w:lineRule="exact"/>
        <w:ind w:firstLineChars="200" w:firstLine="480"/>
        <w:rPr>
          <w:rFonts w:ascii="仿宋_GB2312" w:eastAsia="仿宋_GB2312"/>
          <w:sz w:val="24"/>
        </w:rPr>
      </w:pPr>
    </w:p>
    <w:p w:rsidR="00EA0FFA" w:rsidRDefault="00870F7F">
      <w:pPr>
        <w:spacing w:line="380" w:lineRule="exact"/>
        <w:rPr>
          <w:rFonts w:ascii="仿宋_GB2312" w:eastAsia="仿宋_GB2312"/>
          <w:sz w:val="24"/>
        </w:rPr>
      </w:pPr>
      <w:r>
        <w:rPr>
          <w:rFonts w:ascii="仿宋_GB2312" w:eastAsia="仿宋_GB2312" w:hint="eastAsia"/>
          <w:sz w:val="24"/>
        </w:rPr>
        <w:t>各区镇（街道）政府（管委会、办事处）、区各委办局、区各直属单位、各垂直管理部门（单位）：</w:t>
      </w:r>
    </w:p>
    <w:p w:rsidR="00EA0FFA" w:rsidRDefault="00870F7F">
      <w:pPr>
        <w:spacing w:line="380" w:lineRule="exact"/>
        <w:ind w:firstLineChars="200" w:firstLine="480"/>
        <w:rPr>
          <w:rFonts w:ascii="仿宋_GB2312" w:eastAsia="仿宋_GB2312"/>
          <w:sz w:val="24"/>
        </w:rPr>
      </w:pPr>
      <w:r>
        <w:rPr>
          <w:rFonts w:ascii="仿宋_GB2312" w:eastAsia="仿宋_GB2312" w:hint="eastAsia"/>
          <w:sz w:val="24"/>
        </w:rPr>
        <w:t>根据《市委编办关于调整海门区包场镇、常乐镇科级领导职数的通知》（通编办发〔</w:t>
      </w:r>
      <w:r>
        <w:rPr>
          <w:rFonts w:ascii="仿宋_GB2312" w:eastAsia="仿宋_GB2312" w:hint="eastAsia"/>
          <w:sz w:val="24"/>
        </w:rPr>
        <w:t>2024</w:t>
      </w:r>
      <w:r>
        <w:rPr>
          <w:rFonts w:ascii="仿宋_GB2312" w:eastAsia="仿宋_GB2312" w:hint="eastAsia"/>
          <w:sz w:val="24"/>
        </w:rPr>
        <w:t>〕</w:t>
      </w:r>
      <w:r>
        <w:rPr>
          <w:rFonts w:ascii="仿宋_GB2312" w:eastAsia="仿宋_GB2312" w:hint="eastAsia"/>
          <w:sz w:val="24"/>
        </w:rPr>
        <w:t>54</w:t>
      </w:r>
      <w:r>
        <w:rPr>
          <w:rFonts w:ascii="仿宋_GB2312" w:eastAsia="仿宋_GB2312" w:hint="eastAsia"/>
          <w:sz w:val="24"/>
        </w:rPr>
        <w:t>号）文件精神，经研究，决定：</w:t>
      </w:r>
    </w:p>
    <w:p w:rsidR="00EA0FFA" w:rsidRDefault="00870F7F">
      <w:pPr>
        <w:spacing w:line="380" w:lineRule="exact"/>
        <w:ind w:firstLineChars="200" w:firstLine="480"/>
        <w:rPr>
          <w:rFonts w:ascii="仿宋_GB2312" w:eastAsia="仿宋_GB2312"/>
          <w:sz w:val="24"/>
        </w:rPr>
      </w:pPr>
      <w:r>
        <w:rPr>
          <w:rFonts w:ascii="仿宋_GB2312" w:eastAsia="仿宋_GB2312" w:hint="eastAsia"/>
          <w:sz w:val="24"/>
        </w:rPr>
        <w:t>丁波同志任包场镇政法和社会管理办公室主任；</w:t>
      </w:r>
    </w:p>
    <w:p w:rsidR="00EA0FFA" w:rsidRDefault="00870F7F">
      <w:pPr>
        <w:spacing w:line="380" w:lineRule="exact"/>
        <w:ind w:firstLineChars="200" w:firstLine="480"/>
        <w:rPr>
          <w:rFonts w:ascii="仿宋_GB2312" w:eastAsia="仿宋_GB2312"/>
          <w:sz w:val="24"/>
        </w:rPr>
      </w:pPr>
      <w:r>
        <w:rPr>
          <w:rFonts w:ascii="仿宋_GB2312" w:eastAsia="仿宋_GB2312" w:hint="eastAsia"/>
          <w:sz w:val="24"/>
        </w:rPr>
        <w:t>许欣荣同志任包场镇经济发展办公室主任；</w:t>
      </w:r>
    </w:p>
    <w:p w:rsidR="00EA0FFA" w:rsidRDefault="00870F7F">
      <w:pPr>
        <w:spacing w:line="380" w:lineRule="exact"/>
        <w:ind w:firstLineChars="200" w:firstLine="480"/>
        <w:rPr>
          <w:rFonts w:ascii="仿宋_GB2312" w:eastAsia="仿宋_GB2312"/>
          <w:sz w:val="24"/>
        </w:rPr>
      </w:pPr>
      <w:r>
        <w:rPr>
          <w:rFonts w:ascii="仿宋_GB2312" w:eastAsia="仿宋_GB2312" w:hint="eastAsia"/>
          <w:sz w:val="24"/>
        </w:rPr>
        <w:t>袁晖同志任包场镇财政工作办公室主任；</w:t>
      </w:r>
    </w:p>
    <w:p w:rsidR="00EA0FFA" w:rsidRDefault="00870F7F">
      <w:pPr>
        <w:spacing w:line="380" w:lineRule="exact"/>
        <w:ind w:firstLineChars="200" w:firstLine="480"/>
        <w:rPr>
          <w:rFonts w:ascii="仿宋_GB2312" w:eastAsia="仿宋_GB2312"/>
          <w:sz w:val="24"/>
        </w:rPr>
      </w:pPr>
      <w:r>
        <w:rPr>
          <w:rFonts w:ascii="仿宋_GB2312" w:eastAsia="仿宋_GB2312" w:hint="eastAsia"/>
          <w:sz w:val="24"/>
        </w:rPr>
        <w:t>张帅同志任包场镇建设工作办公室主任；</w:t>
      </w:r>
    </w:p>
    <w:p w:rsidR="00EA0FFA" w:rsidRDefault="00870F7F">
      <w:pPr>
        <w:spacing w:line="380" w:lineRule="exact"/>
        <w:ind w:firstLineChars="200" w:firstLine="480"/>
        <w:rPr>
          <w:rFonts w:ascii="仿宋_GB2312" w:eastAsia="仿宋_GB2312"/>
          <w:sz w:val="24"/>
        </w:rPr>
      </w:pPr>
      <w:r>
        <w:rPr>
          <w:rFonts w:ascii="仿宋_GB2312" w:eastAsia="仿宋_GB2312" w:hint="eastAsia"/>
          <w:sz w:val="24"/>
        </w:rPr>
        <w:t>张强强同志任包场镇综合行政执法和安全生产监督管理办公室主任；</w:t>
      </w:r>
    </w:p>
    <w:p w:rsidR="00EA0FFA" w:rsidRDefault="00870F7F">
      <w:pPr>
        <w:spacing w:line="380" w:lineRule="exact"/>
        <w:ind w:firstLineChars="200" w:firstLine="480"/>
        <w:rPr>
          <w:rFonts w:ascii="仿宋_GB2312" w:eastAsia="仿宋_GB2312"/>
          <w:sz w:val="24"/>
        </w:rPr>
      </w:pPr>
      <w:r>
        <w:rPr>
          <w:rFonts w:ascii="仿宋_GB2312" w:eastAsia="仿宋_GB2312" w:hint="eastAsia"/>
          <w:sz w:val="24"/>
        </w:rPr>
        <w:t>施春伟同志任包场镇农村工作和社会事业发展办公室（退役军人服务站）主任（站长）；</w:t>
      </w:r>
    </w:p>
    <w:p w:rsidR="00EA0FFA" w:rsidRDefault="00870F7F">
      <w:pPr>
        <w:spacing w:line="380" w:lineRule="exact"/>
        <w:ind w:firstLineChars="200" w:firstLine="480"/>
        <w:rPr>
          <w:rFonts w:ascii="仿宋_GB2312" w:eastAsia="仿宋_GB2312"/>
          <w:sz w:val="24"/>
        </w:rPr>
      </w:pPr>
      <w:r>
        <w:rPr>
          <w:rFonts w:ascii="仿宋_GB2312" w:eastAsia="仿宋_GB2312" w:hint="eastAsia"/>
          <w:sz w:val="24"/>
        </w:rPr>
        <w:t>袁</w:t>
      </w:r>
      <w:r>
        <w:rPr>
          <w:rFonts w:ascii="仿宋_GB2312" w:eastAsia="仿宋_GB2312" w:hint="eastAsia"/>
          <w:sz w:val="24"/>
        </w:rPr>
        <w:t>捷飞同志任包场镇便民服务中心主任；</w:t>
      </w:r>
    </w:p>
    <w:p w:rsidR="00EA0FFA" w:rsidRDefault="00870F7F">
      <w:pPr>
        <w:spacing w:line="380" w:lineRule="exact"/>
        <w:ind w:firstLineChars="200" w:firstLine="480"/>
        <w:rPr>
          <w:rFonts w:ascii="仿宋_GB2312" w:eastAsia="仿宋_GB2312"/>
          <w:sz w:val="24"/>
        </w:rPr>
      </w:pPr>
      <w:r>
        <w:rPr>
          <w:rFonts w:ascii="仿宋_GB2312" w:eastAsia="仿宋_GB2312" w:hint="eastAsia"/>
          <w:sz w:val="24"/>
        </w:rPr>
        <w:t>陈一花同志任常乐镇综合办公室主任。</w:t>
      </w:r>
    </w:p>
    <w:p w:rsidR="00EA0FFA" w:rsidRDefault="00870F7F">
      <w:pPr>
        <w:spacing w:line="380" w:lineRule="exact"/>
        <w:ind w:firstLineChars="200" w:firstLine="480"/>
        <w:rPr>
          <w:rFonts w:ascii="仿宋_GB2312" w:eastAsia="仿宋_GB2312"/>
          <w:sz w:val="24"/>
        </w:rPr>
      </w:pPr>
      <w:r>
        <w:rPr>
          <w:rFonts w:ascii="仿宋_GB2312" w:eastAsia="仿宋_GB2312" w:hint="eastAsia"/>
          <w:sz w:val="24"/>
        </w:rPr>
        <w:t>包场镇政法和社会管理局、经济发展局、财政局、建设局、安全生产监督管理局、农业农村和社会事业局、为民服务中心，常乐镇党政办公室（镇域社会治理现代化指挥中心）领导成员职务自然免除。</w:t>
      </w:r>
    </w:p>
    <w:p w:rsidR="00EA0FFA" w:rsidRDefault="00EA0FFA">
      <w:pPr>
        <w:spacing w:line="380" w:lineRule="exact"/>
        <w:rPr>
          <w:rFonts w:ascii="仿宋_GB2312" w:eastAsia="仿宋_GB2312"/>
          <w:sz w:val="24"/>
        </w:rPr>
      </w:pPr>
    </w:p>
    <w:p w:rsidR="00EA0FFA" w:rsidRDefault="00EA0FFA">
      <w:pPr>
        <w:spacing w:line="380" w:lineRule="exact"/>
        <w:rPr>
          <w:rFonts w:ascii="仿宋_GB2312" w:eastAsia="仿宋_GB2312"/>
          <w:sz w:val="24"/>
        </w:rPr>
      </w:pPr>
    </w:p>
    <w:p w:rsidR="00EA0FFA" w:rsidRDefault="00870F7F">
      <w:pPr>
        <w:spacing w:line="380" w:lineRule="exact"/>
        <w:jc w:val="right"/>
        <w:rPr>
          <w:rFonts w:ascii="仿宋_GB2312" w:eastAsia="仿宋_GB2312"/>
          <w:sz w:val="24"/>
        </w:rPr>
      </w:pPr>
      <w:r>
        <w:rPr>
          <w:rFonts w:ascii="仿宋_GB2312" w:eastAsia="仿宋_GB2312" w:hint="eastAsia"/>
          <w:sz w:val="24"/>
        </w:rPr>
        <w:t>南通市海门区人民政府</w:t>
      </w:r>
    </w:p>
    <w:p w:rsidR="00EA0FFA" w:rsidRDefault="00870F7F">
      <w:pPr>
        <w:spacing w:line="380" w:lineRule="exact"/>
        <w:jc w:val="right"/>
        <w:rPr>
          <w:rFonts w:ascii="仿宋_GB2312" w:eastAsia="仿宋_GB2312"/>
          <w:sz w:val="24"/>
        </w:rPr>
      </w:pPr>
      <w:r>
        <w:rPr>
          <w:rFonts w:ascii="仿宋_GB2312" w:eastAsia="仿宋_GB2312" w:hint="eastAsia"/>
          <w:sz w:val="24"/>
        </w:rPr>
        <w:t>2025</w:t>
      </w:r>
      <w:r>
        <w:rPr>
          <w:rFonts w:ascii="仿宋_GB2312" w:eastAsia="仿宋_GB2312" w:hint="eastAsia"/>
          <w:sz w:val="24"/>
        </w:rPr>
        <w:t>年</w:t>
      </w:r>
      <w:r>
        <w:rPr>
          <w:rFonts w:ascii="仿宋_GB2312" w:eastAsia="仿宋_GB2312" w:hint="eastAsia"/>
          <w:sz w:val="24"/>
        </w:rPr>
        <w:t>4</w:t>
      </w:r>
      <w:r>
        <w:rPr>
          <w:rFonts w:ascii="仿宋_GB2312" w:eastAsia="仿宋_GB2312" w:hint="eastAsia"/>
          <w:sz w:val="24"/>
        </w:rPr>
        <w:t>月</w:t>
      </w:r>
      <w:r>
        <w:rPr>
          <w:rFonts w:ascii="仿宋_GB2312" w:eastAsia="仿宋_GB2312" w:hint="eastAsia"/>
          <w:sz w:val="24"/>
        </w:rPr>
        <w:t>12</w:t>
      </w:r>
      <w:r>
        <w:rPr>
          <w:rFonts w:ascii="仿宋_GB2312" w:eastAsia="仿宋_GB2312" w:hint="eastAsia"/>
          <w:sz w:val="24"/>
        </w:rPr>
        <w:t>日</w:t>
      </w:r>
    </w:p>
    <w:p w:rsidR="00EA0FFA" w:rsidRDefault="00EA0FFA">
      <w:pPr>
        <w:spacing w:line="400" w:lineRule="exact"/>
        <w:ind w:firstLineChars="200" w:firstLine="480"/>
        <w:rPr>
          <w:rFonts w:ascii="仿宋_GB2312" w:eastAsia="仿宋_GB2312"/>
          <w:sz w:val="24"/>
        </w:rPr>
      </w:pPr>
    </w:p>
    <w:p w:rsidR="00EA0FFA" w:rsidRDefault="00EA0FFA">
      <w:pPr>
        <w:spacing w:line="400" w:lineRule="exact"/>
        <w:ind w:firstLineChars="200" w:firstLine="480"/>
        <w:rPr>
          <w:rFonts w:ascii="仿宋_GB2312" w:eastAsia="仿宋_GB2312"/>
          <w:sz w:val="24"/>
        </w:rPr>
      </w:pPr>
    </w:p>
    <w:p w:rsidR="00EA0FFA" w:rsidRDefault="00EA0FFA">
      <w:pPr>
        <w:spacing w:line="400" w:lineRule="exact"/>
        <w:ind w:firstLineChars="200" w:firstLine="480"/>
        <w:rPr>
          <w:rFonts w:ascii="仿宋_GB2312" w:eastAsia="仿宋_GB2312"/>
          <w:sz w:val="24"/>
        </w:rPr>
      </w:pPr>
    </w:p>
    <w:p w:rsidR="00EA0FFA" w:rsidRDefault="00870F7F">
      <w:pPr>
        <w:spacing w:line="380" w:lineRule="exact"/>
        <w:jc w:val="center"/>
        <w:rPr>
          <w:rFonts w:ascii="方正小标宋_GBK" w:eastAsia="方正小标宋_GBK" w:hAnsi="微软雅黑" w:cs="宋体"/>
          <w:sz w:val="32"/>
          <w:szCs w:val="32"/>
        </w:rPr>
      </w:pPr>
      <w:r>
        <w:rPr>
          <w:rFonts w:ascii="方正小标宋_GBK" w:eastAsia="方正小标宋_GBK" w:hAnsi="微软雅黑" w:cs="宋体" w:hint="eastAsia"/>
          <w:sz w:val="32"/>
          <w:szCs w:val="32"/>
        </w:rPr>
        <w:t>区政府关于金晶等同志职务任免的通知</w:t>
      </w:r>
    </w:p>
    <w:p w:rsidR="00EA0FFA" w:rsidRDefault="00EA0FFA">
      <w:pPr>
        <w:spacing w:line="380" w:lineRule="exact"/>
        <w:ind w:firstLineChars="200" w:firstLine="480"/>
        <w:rPr>
          <w:rFonts w:ascii="仿宋_GB2312" w:eastAsia="仿宋_GB2312"/>
          <w:sz w:val="24"/>
        </w:rPr>
      </w:pPr>
    </w:p>
    <w:p w:rsidR="00EA0FFA" w:rsidRDefault="00870F7F">
      <w:pPr>
        <w:spacing w:line="400" w:lineRule="exact"/>
        <w:jc w:val="center"/>
        <w:rPr>
          <w:rFonts w:ascii="仿宋_GB2312" w:eastAsia="仿宋_GB2312"/>
          <w:sz w:val="24"/>
        </w:rPr>
      </w:pPr>
      <w:r>
        <w:rPr>
          <w:rFonts w:ascii="仿宋_GB2312" w:eastAsia="仿宋_GB2312" w:hint="eastAsia"/>
          <w:sz w:val="24"/>
        </w:rPr>
        <w:t>海政干〔</w:t>
      </w:r>
      <w:r>
        <w:rPr>
          <w:rFonts w:ascii="仿宋_GB2312" w:eastAsia="仿宋_GB2312" w:hint="eastAsia"/>
          <w:sz w:val="24"/>
        </w:rPr>
        <w:t>20</w:t>
      </w:r>
      <w:r>
        <w:rPr>
          <w:rFonts w:ascii="仿宋_GB2312" w:eastAsia="仿宋_GB2312" w:hint="eastAsia"/>
          <w:sz w:val="24"/>
        </w:rPr>
        <w:t>25</w:t>
      </w:r>
      <w:r>
        <w:rPr>
          <w:rFonts w:ascii="仿宋_GB2312" w:eastAsia="仿宋_GB2312" w:hint="eastAsia"/>
          <w:sz w:val="24"/>
        </w:rPr>
        <w:t>〕</w:t>
      </w:r>
      <w:r>
        <w:rPr>
          <w:rFonts w:ascii="仿宋_GB2312" w:eastAsia="仿宋_GB2312" w:hint="eastAsia"/>
          <w:sz w:val="24"/>
        </w:rPr>
        <w:t>6</w:t>
      </w:r>
      <w:r>
        <w:rPr>
          <w:rFonts w:ascii="仿宋_GB2312" w:eastAsia="仿宋_GB2312" w:hint="eastAsia"/>
          <w:sz w:val="24"/>
        </w:rPr>
        <w:t>号</w:t>
      </w:r>
    </w:p>
    <w:p w:rsidR="00EA0FFA" w:rsidRDefault="00EA0FFA">
      <w:pPr>
        <w:spacing w:line="400" w:lineRule="exact"/>
        <w:ind w:firstLineChars="200" w:firstLine="480"/>
        <w:rPr>
          <w:rFonts w:ascii="仿宋_GB2312" w:eastAsia="仿宋_GB2312"/>
          <w:sz w:val="24"/>
        </w:rPr>
      </w:pPr>
    </w:p>
    <w:p w:rsidR="00EA0FFA" w:rsidRDefault="00870F7F">
      <w:pPr>
        <w:spacing w:line="400" w:lineRule="exact"/>
        <w:rPr>
          <w:rFonts w:ascii="仿宋_GB2312" w:eastAsia="仿宋_GB2312"/>
          <w:sz w:val="24"/>
        </w:rPr>
      </w:pPr>
      <w:r>
        <w:rPr>
          <w:rFonts w:ascii="仿宋_GB2312" w:eastAsia="仿宋_GB2312" w:hint="eastAsia"/>
          <w:sz w:val="24"/>
        </w:rPr>
        <w:t>各区镇（街道）政府（管委会、办事处）、区各委办局、区各直属单位、各垂直管理部门（单位）：</w:t>
      </w:r>
    </w:p>
    <w:p w:rsidR="00EA0FFA" w:rsidRDefault="00870F7F">
      <w:pPr>
        <w:spacing w:line="400" w:lineRule="exact"/>
        <w:ind w:firstLineChars="200" w:firstLine="480"/>
        <w:rPr>
          <w:rFonts w:ascii="仿宋_GB2312" w:eastAsia="仿宋_GB2312"/>
          <w:sz w:val="24"/>
        </w:rPr>
      </w:pPr>
      <w:r>
        <w:rPr>
          <w:rFonts w:ascii="仿宋_GB2312" w:eastAsia="仿宋_GB2312" w:hint="eastAsia"/>
          <w:sz w:val="24"/>
        </w:rPr>
        <w:t>根据</w:t>
      </w:r>
      <w:r>
        <w:rPr>
          <w:rFonts w:ascii="仿宋_GB2312" w:eastAsia="仿宋_GB2312" w:hint="eastAsia"/>
          <w:sz w:val="24"/>
        </w:rPr>
        <w:t>海门区第十八届人大常委会第</w:t>
      </w:r>
      <w:r>
        <w:rPr>
          <w:rFonts w:ascii="仿宋_GB2312" w:eastAsia="仿宋_GB2312" w:hint="eastAsia"/>
          <w:sz w:val="24"/>
        </w:rPr>
        <w:t>三十四</w:t>
      </w:r>
      <w:r>
        <w:rPr>
          <w:rFonts w:ascii="仿宋_GB2312" w:eastAsia="仿宋_GB2312" w:hint="eastAsia"/>
          <w:sz w:val="24"/>
        </w:rPr>
        <w:t>次会议决定：</w:t>
      </w:r>
    </w:p>
    <w:p w:rsidR="00EA0FFA" w:rsidRDefault="00870F7F">
      <w:pPr>
        <w:spacing w:line="400" w:lineRule="exact"/>
        <w:ind w:firstLineChars="200" w:firstLine="480"/>
        <w:rPr>
          <w:rFonts w:ascii="仿宋_GB2312" w:eastAsia="仿宋_GB2312"/>
          <w:sz w:val="24"/>
        </w:rPr>
      </w:pPr>
      <w:r>
        <w:rPr>
          <w:rFonts w:ascii="仿宋_GB2312" w:eastAsia="仿宋_GB2312" w:hint="eastAsia"/>
          <w:sz w:val="24"/>
        </w:rPr>
        <w:t>金晶</w:t>
      </w:r>
      <w:r>
        <w:rPr>
          <w:rFonts w:ascii="仿宋_GB2312" w:eastAsia="仿宋_GB2312" w:hint="eastAsia"/>
          <w:sz w:val="24"/>
        </w:rPr>
        <w:t>同志任</w:t>
      </w:r>
      <w:r>
        <w:rPr>
          <w:rFonts w:ascii="仿宋_GB2312" w:eastAsia="仿宋_GB2312" w:hint="eastAsia"/>
          <w:sz w:val="24"/>
        </w:rPr>
        <w:t>南通市海门区文化广电和旅游局局长</w:t>
      </w:r>
      <w:r>
        <w:rPr>
          <w:rFonts w:ascii="仿宋_GB2312" w:eastAsia="仿宋_GB2312" w:hint="eastAsia"/>
          <w:sz w:val="24"/>
        </w:rPr>
        <w:t>；</w:t>
      </w:r>
    </w:p>
    <w:p w:rsidR="00EA0FFA" w:rsidRDefault="00870F7F">
      <w:pPr>
        <w:spacing w:line="400" w:lineRule="exact"/>
        <w:ind w:firstLineChars="200" w:firstLine="480"/>
        <w:rPr>
          <w:rFonts w:ascii="仿宋_GB2312" w:eastAsia="仿宋_GB2312"/>
          <w:sz w:val="24"/>
        </w:rPr>
      </w:pPr>
      <w:r>
        <w:rPr>
          <w:rFonts w:ascii="仿宋_GB2312" w:eastAsia="仿宋_GB2312" w:hint="eastAsia"/>
          <w:sz w:val="24"/>
        </w:rPr>
        <w:t>姚继伟同志</w:t>
      </w:r>
      <w:r>
        <w:rPr>
          <w:rFonts w:ascii="仿宋_GB2312" w:eastAsia="仿宋_GB2312" w:hint="eastAsia"/>
          <w:sz w:val="24"/>
        </w:rPr>
        <w:t>任</w:t>
      </w:r>
      <w:r>
        <w:rPr>
          <w:rFonts w:ascii="仿宋_GB2312" w:eastAsia="仿宋_GB2312" w:hint="eastAsia"/>
          <w:sz w:val="24"/>
        </w:rPr>
        <w:t>南通市海门区政府国有资产监督管理办公室主任，免去其南通市海门区文化广电和旅游局局长职务；</w:t>
      </w:r>
    </w:p>
    <w:p w:rsidR="00EA0FFA" w:rsidRDefault="00870F7F">
      <w:pPr>
        <w:spacing w:line="400" w:lineRule="exact"/>
        <w:ind w:firstLineChars="200" w:firstLine="480"/>
        <w:rPr>
          <w:rFonts w:ascii="仿宋_GB2312" w:eastAsia="仿宋_GB2312"/>
          <w:sz w:val="24"/>
        </w:rPr>
      </w:pPr>
      <w:r>
        <w:rPr>
          <w:rFonts w:ascii="仿宋_GB2312" w:eastAsia="仿宋_GB2312" w:hint="eastAsia"/>
          <w:sz w:val="24"/>
        </w:rPr>
        <w:t>免去邹宇同志南通市海门区政府国有资产监督管理办公室主任职务。</w:t>
      </w:r>
    </w:p>
    <w:p w:rsidR="00EA0FFA" w:rsidRDefault="00EA0FFA">
      <w:pPr>
        <w:spacing w:line="400" w:lineRule="exact"/>
        <w:ind w:firstLineChars="200" w:firstLine="480"/>
        <w:rPr>
          <w:rFonts w:ascii="仿宋_GB2312" w:eastAsia="仿宋_GB2312"/>
          <w:sz w:val="24"/>
        </w:rPr>
      </w:pPr>
    </w:p>
    <w:p w:rsidR="00EA0FFA" w:rsidRDefault="00EA0FFA">
      <w:pPr>
        <w:spacing w:line="400" w:lineRule="exact"/>
        <w:ind w:firstLineChars="200" w:firstLine="480"/>
        <w:rPr>
          <w:rFonts w:ascii="仿宋_GB2312" w:eastAsia="仿宋_GB2312"/>
          <w:sz w:val="24"/>
        </w:rPr>
      </w:pPr>
    </w:p>
    <w:p w:rsidR="00EA0FFA" w:rsidRDefault="00870F7F">
      <w:pPr>
        <w:spacing w:line="400" w:lineRule="exact"/>
        <w:jc w:val="right"/>
        <w:rPr>
          <w:rFonts w:ascii="仿宋_GB2312" w:eastAsia="仿宋_GB2312"/>
          <w:sz w:val="24"/>
        </w:rPr>
      </w:pPr>
      <w:r>
        <w:rPr>
          <w:rFonts w:ascii="仿宋_GB2312" w:eastAsia="仿宋_GB2312" w:hint="eastAsia"/>
          <w:sz w:val="24"/>
        </w:rPr>
        <w:t>南通市海门区人民政府</w:t>
      </w:r>
    </w:p>
    <w:p w:rsidR="00EA0FFA" w:rsidRDefault="00870F7F">
      <w:pPr>
        <w:spacing w:line="400" w:lineRule="exact"/>
        <w:jc w:val="right"/>
        <w:rPr>
          <w:rFonts w:ascii="仿宋_GB2312" w:eastAsia="仿宋_GB2312"/>
          <w:sz w:val="24"/>
        </w:rPr>
      </w:pPr>
      <w:r>
        <w:rPr>
          <w:rFonts w:ascii="仿宋_GB2312" w:eastAsia="仿宋_GB2312" w:hint="eastAsia"/>
          <w:sz w:val="24"/>
        </w:rPr>
        <w:t>2025</w:t>
      </w:r>
      <w:r>
        <w:rPr>
          <w:rFonts w:ascii="仿宋_GB2312" w:eastAsia="仿宋_GB2312" w:hint="eastAsia"/>
          <w:sz w:val="24"/>
        </w:rPr>
        <w:t>年</w:t>
      </w:r>
      <w:r>
        <w:rPr>
          <w:rFonts w:ascii="仿宋_GB2312" w:eastAsia="仿宋_GB2312" w:hint="eastAsia"/>
          <w:sz w:val="24"/>
        </w:rPr>
        <w:t>4</w:t>
      </w:r>
      <w:r>
        <w:rPr>
          <w:rFonts w:ascii="仿宋_GB2312" w:eastAsia="仿宋_GB2312" w:hint="eastAsia"/>
          <w:sz w:val="24"/>
        </w:rPr>
        <w:t>月</w:t>
      </w:r>
      <w:r>
        <w:rPr>
          <w:rFonts w:ascii="仿宋_GB2312" w:eastAsia="仿宋_GB2312" w:hint="eastAsia"/>
          <w:sz w:val="24"/>
        </w:rPr>
        <w:t>28</w:t>
      </w:r>
      <w:r>
        <w:rPr>
          <w:rFonts w:ascii="仿宋_GB2312" w:eastAsia="仿宋_GB2312" w:hint="eastAsia"/>
          <w:sz w:val="24"/>
        </w:rPr>
        <w:t>日</w:t>
      </w:r>
    </w:p>
    <w:p w:rsidR="00EA0FFA" w:rsidRDefault="00EA0FFA">
      <w:pPr>
        <w:ind w:rightChars="12" w:right="25"/>
        <w:rPr>
          <w:rFonts w:ascii="华文新魏" w:eastAsia="华文新魏" w:hAnsi="宋体" w:cs="宋体"/>
          <w:kern w:val="0"/>
          <w:sz w:val="48"/>
          <w:szCs w:val="48"/>
          <w:bdr w:val="wave" w:sz="6" w:space="0" w:color="auto"/>
        </w:rPr>
      </w:pPr>
    </w:p>
    <w:p w:rsidR="00EA0FFA" w:rsidRDefault="00EA0FFA">
      <w:pPr>
        <w:ind w:rightChars="12" w:right="25"/>
        <w:rPr>
          <w:rFonts w:ascii="华文新魏" w:eastAsia="华文新魏" w:hAnsi="宋体" w:cs="宋体"/>
          <w:kern w:val="0"/>
          <w:sz w:val="48"/>
          <w:szCs w:val="48"/>
          <w:bdr w:val="wave" w:sz="6" w:space="0" w:color="auto"/>
        </w:rPr>
      </w:pPr>
    </w:p>
    <w:p w:rsidR="00EA0FFA" w:rsidRDefault="00EA0FFA">
      <w:pPr>
        <w:ind w:rightChars="12" w:right="25"/>
        <w:rPr>
          <w:rFonts w:ascii="华文新魏" w:eastAsia="华文新魏" w:hAnsi="宋体" w:cs="宋体"/>
          <w:kern w:val="0"/>
          <w:sz w:val="48"/>
          <w:szCs w:val="48"/>
          <w:bdr w:val="wave" w:sz="6" w:space="0" w:color="auto"/>
        </w:rPr>
      </w:pPr>
    </w:p>
    <w:p w:rsidR="00EA0FFA" w:rsidRDefault="00EA0FFA">
      <w:pPr>
        <w:ind w:rightChars="12" w:right="25"/>
        <w:rPr>
          <w:rFonts w:ascii="华文新魏" w:eastAsia="华文新魏" w:hAnsi="宋体" w:cs="宋体"/>
          <w:kern w:val="0"/>
          <w:sz w:val="48"/>
          <w:szCs w:val="48"/>
          <w:bdr w:val="wave" w:sz="6" w:space="0" w:color="auto"/>
        </w:rPr>
      </w:pPr>
    </w:p>
    <w:p w:rsidR="00EA0FFA" w:rsidRDefault="00EA0FFA">
      <w:pPr>
        <w:ind w:rightChars="12" w:right="25"/>
        <w:rPr>
          <w:rFonts w:ascii="华文新魏" w:eastAsia="华文新魏" w:hAnsi="宋体" w:cs="宋体"/>
          <w:kern w:val="0"/>
          <w:sz w:val="48"/>
          <w:szCs w:val="48"/>
          <w:bdr w:val="wave" w:sz="6" w:space="0" w:color="auto"/>
        </w:rPr>
      </w:pPr>
    </w:p>
    <w:p w:rsidR="00EA0FFA" w:rsidRDefault="00EA0FFA">
      <w:pPr>
        <w:ind w:rightChars="12" w:right="25"/>
        <w:rPr>
          <w:rFonts w:ascii="华文新魏" w:eastAsia="华文新魏" w:hAnsi="宋体" w:cs="宋体"/>
          <w:kern w:val="0"/>
          <w:sz w:val="48"/>
          <w:szCs w:val="48"/>
          <w:bdr w:val="wave" w:sz="6" w:space="0" w:color="auto"/>
        </w:rPr>
      </w:pPr>
    </w:p>
    <w:p w:rsidR="00EA0FFA" w:rsidRDefault="00EA0FFA">
      <w:pPr>
        <w:ind w:rightChars="12" w:right="25"/>
        <w:rPr>
          <w:rFonts w:ascii="华文新魏" w:eastAsia="华文新魏" w:hAnsi="宋体" w:cs="宋体"/>
          <w:kern w:val="0"/>
          <w:sz w:val="48"/>
          <w:szCs w:val="48"/>
          <w:bdr w:val="wave" w:sz="6" w:space="0" w:color="auto"/>
        </w:rPr>
      </w:pPr>
    </w:p>
    <w:p w:rsidR="00EA0FFA" w:rsidRDefault="00870F7F">
      <w:pPr>
        <w:ind w:rightChars="12" w:right="25"/>
        <w:rPr>
          <w:rFonts w:ascii="方正魏碑_GBK" w:eastAsia="方正魏碑_GBK" w:hAnsi="宋体" w:cs="宋体"/>
          <w:kern w:val="0"/>
          <w:sz w:val="48"/>
          <w:szCs w:val="48"/>
          <w:bdr w:val="wave" w:sz="6" w:space="0" w:color="auto"/>
        </w:rPr>
      </w:pPr>
      <w:r>
        <w:rPr>
          <w:rFonts w:ascii="华文新魏" w:eastAsia="华文新魏" w:hAnsi="宋体" w:cs="宋体" w:hint="eastAsia"/>
          <w:kern w:val="0"/>
          <w:sz w:val="48"/>
          <w:szCs w:val="48"/>
          <w:bdr w:val="wave" w:sz="6" w:space="0" w:color="auto"/>
        </w:rPr>
        <w:lastRenderedPageBreak/>
        <w:t>大事记</w:t>
      </w:r>
    </w:p>
    <w:p w:rsidR="00EA0FFA" w:rsidRDefault="00870F7F">
      <w:pPr>
        <w:adjustRightInd w:val="0"/>
        <w:snapToGrid w:val="0"/>
        <w:spacing w:line="560" w:lineRule="exact"/>
        <w:ind w:rightChars="12" w:right="25"/>
        <w:jc w:val="center"/>
        <w:rPr>
          <w:rFonts w:ascii="方正小标宋_GBK" w:eastAsia="方正小标宋_GBK"/>
          <w:bCs/>
          <w:sz w:val="32"/>
          <w:szCs w:val="32"/>
        </w:rPr>
      </w:pPr>
      <w:bookmarkStart w:id="0" w:name="_Toc32505"/>
      <w:bookmarkStart w:id="1" w:name="_Toc1178"/>
      <w:bookmarkStart w:id="2" w:name="_Toc487446063"/>
      <w:bookmarkStart w:id="3" w:name="_Toc11451"/>
      <w:bookmarkStart w:id="4" w:name="_Toc10022723"/>
      <w:bookmarkStart w:id="5" w:name="_Toc21627"/>
      <w:bookmarkStart w:id="6" w:name="_Toc140"/>
      <w:bookmarkStart w:id="7" w:name="_Toc21648"/>
      <w:bookmarkStart w:id="8" w:name="_Toc24153"/>
      <w:r>
        <w:rPr>
          <w:rFonts w:ascii="方正小标宋_GBK" w:eastAsia="方正小标宋_GBK" w:hint="eastAsia"/>
          <w:bCs/>
          <w:sz w:val="32"/>
          <w:szCs w:val="32"/>
        </w:rPr>
        <w:t>重要活动</w:t>
      </w:r>
      <w:bookmarkEnd w:id="0"/>
      <w:bookmarkEnd w:id="1"/>
      <w:bookmarkEnd w:id="2"/>
      <w:bookmarkEnd w:id="3"/>
      <w:bookmarkEnd w:id="4"/>
      <w:bookmarkEnd w:id="5"/>
      <w:bookmarkEnd w:id="6"/>
      <w:bookmarkEnd w:id="7"/>
      <w:bookmarkEnd w:id="8"/>
    </w:p>
    <w:p w:rsidR="00EA0FFA" w:rsidRDefault="00870F7F">
      <w:pPr>
        <w:jc w:val="center"/>
        <w:rPr>
          <w:rFonts w:ascii="楷体_GB2312" w:eastAsia="楷体_GB2312" w:hAnsi="宋体"/>
          <w:b/>
          <w:sz w:val="24"/>
        </w:rPr>
      </w:pPr>
      <w:r>
        <w:rPr>
          <w:rFonts w:ascii="楷体_GB2312" w:eastAsia="楷体_GB2312" w:hAnsi="宋体" w:hint="eastAsia"/>
          <w:b/>
          <w:sz w:val="24"/>
        </w:rPr>
        <w:t>（</w:t>
      </w:r>
      <w:r>
        <w:rPr>
          <w:rFonts w:ascii="楷体_GB2312" w:eastAsia="楷体_GB2312" w:hAnsi="宋体" w:hint="eastAsia"/>
          <w:b/>
          <w:sz w:val="24"/>
        </w:rPr>
        <w:t>20</w:t>
      </w:r>
      <w:r>
        <w:rPr>
          <w:rFonts w:ascii="楷体_GB2312" w:eastAsia="楷体_GB2312" w:hAnsi="宋体" w:hint="eastAsia"/>
          <w:b/>
          <w:sz w:val="24"/>
        </w:rPr>
        <w:t>25</w:t>
      </w:r>
      <w:r>
        <w:rPr>
          <w:rFonts w:ascii="楷体_GB2312" w:eastAsia="楷体_GB2312" w:hAnsi="宋体" w:hint="eastAsia"/>
          <w:b/>
          <w:sz w:val="24"/>
        </w:rPr>
        <w:t>年</w:t>
      </w:r>
      <w:r>
        <w:rPr>
          <w:rFonts w:ascii="楷体_GB2312" w:eastAsia="楷体_GB2312" w:hAnsi="宋体" w:hint="eastAsia"/>
          <w:b/>
          <w:sz w:val="24"/>
        </w:rPr>
        <w:t>5</w:t>
      </w:r>
      <w:r>
        <w:rPr>
          <w:rFonts w:ascii="楷体_GB2312" w:eastAsia="楷体_GB2312" w:hAnsi="宋体" w:hint="eastAsia"/>
          <w:b/>
          <w:sz w:val="24"/>
        </w:rPr>
        <w:t>月</w:t>
      </w:r>
      <w:r>
        <w:rPr>
          <w:rFonts w:ascii="楷体_GB2312" w:eastAsia="楷体_GB2312" w:hAnsi="宋体" w:hint="eastAsia"/>
          <w:b/>
          <w:sz w:val="24"/>
        </w:rPr>
        <w:t>1</w:t>
      </w:r>
      <w:r>
        <w:rPr>
          <w:rFonts w:ascii="楷体_GB2312" w:eastAsia="楷体_GB2312" w:hAnsi="宋体" w:hint="eastAsia"/>
          <w:b/>
          <w:sz w:val="24"/>
        </w:rPr>
        <w:t>日—</w:t>
      </w:r>
      <w:r>
        <w:rPr>
          <w:rFonts w:ascii="楷体_GB2312" w:eastAsia="楷体_GB2312" w:hAnsi="宋体" w:hint="eastAsia"/>
          <w:b/>
          <w:sz w:val="24"/>
        </w:rPr>
        <w:t>20</w:t>
      </w:r>
      <w:r>
        <w:rPr>
          <w:rFonts w:ascii="楷体_GB2312" w:eastAsia="楷体_GB2312" w:hAnsi="宋体" w:hint="eastAsia"/>
          <w:b/>
          <w:sz w:val="24"/>
        </w:rPr>
        <w:t>25</w:t>
      </w:r>
      <w:r>
        <w:rPr>
          <w:rFonts w:ascii="楷体_GB2312" w:eastAsia="楷体_GB2312" w:hAnsi="宋体" w:hint="eastAsia"/>
          <w:b/>
          <w:sz w:val="24"/>
        </w:rPr>
        <w:t>年</w:t>
      </w:r>
      <w:r>
        <w:rPr>
          <w:rFonts w:ascii="楷体_GB2312" w:eastAsia="楷体_GB2312" w:hAnsi="宋体" w:hint="eastAsia"/>
          <w:b/>
          <w:sz w:val="24"/>
        </w:rPr>
        <w:t>6</w:t>
      </w:r>
      <w:r>
        <w:rPr>
          <w:rFonts w:ascii="楷体_GB2312" w:eastAsia="楷体_GB2312" w:hAnsi="宋体" w:hint="eastAsia"/>
          <w:b/>
          <w:sz w:val="24"/>
        </w:rPr>
        <w:t>月</w:t>
      </w:r>
      <w:r>
        <w:rPr>
          <w:rFonts w:ascii="楷体_GB2312" w:eastAsia="楷体_GB2312" w:hAnsi="宋体" w:hint="eastAsia"/>
          <w:b/>
          <w:sz w:val="24"/>
        </w:rPr>
        <w:t>30</w:t>
      </w:r>
      <w:r>
        <w:rPr>
          <w:rFonts w:ascii="楷体_GB2312" w:eastAsia="楷体_GB2312" w:hAnsi="宋体" w:hint="eastAsia"/>
          <w:b/>
          <w:sz w:val="24"/>
        </w:rPr>
        <w:t>日）</w:t>
      </w:r>
    </w:p>
    <w:p w:rsidR="00EA0FFA" w:rsidRDefault="00EA0FFA">
      <w:pPr>
        <w:spacing w:line="440" w:lineRule="exact"/>
        <w:ind w:firstLineChars="200" w:firstLine="480"/>
        <w:rPr>
          <w:rFonts w:ascii="仿宋_GB2312" w:eastAsia="仿宋_GB2312" w:hAnsi="仿宋_GB2312" w:cs="仿宋_GB2312"/>
          <w:color w:val="333333"/>
          <w:sz w:val="24"/>
          <w:shd w:val="clear" w:color="auto" w:fill="FFFFFF"/>
        </w:rPr>
      </w:pPr>
    </w:p>
    <w:p w:rsidR="00EA0FFA" w:rsidRDefault="00870F7F">
      <w:pPr>
        <w:spacing w:line="440" w:lineRule="exact"/>
        <w:ind w:firstLineChars="200" w:firstLine="480"/>
        <w:rPr>
          <w:rFonts w:ascii="仿宋_GB2312" w:eastAsia="仿宋_GB2312" w:hAnsi="仿宋_GB2312" w:cs="仿宋_GB2312"/>
          <w:color w:val="333333"/>
          <w:sz w:val="24"/>
          <w:shd w:val="clear" w:color="auto" w:fill="FFFFFF"/>
        </w:rPr>
      </w:pPr>
      <w:r>
        <w:rPr>
          <w:rFonts w:ascii="仿宋_GB2312" w:eastAsia="仿宋_GB2312" w:hAnsi="仿宋_GB2312" w:cs="仿宋_GB2312" w:hint="eastAsia"/>
          <w:color w:val="333333"/>
          <w:sz w:val="24"/>
          <w:shd w:val="clear" w:color="auto" w:fill="FFFFFF"/>
        </w:rPr>
        <w:t>·</w:t>
      </w:r>
      <w:r>
        <w:rPr>
          <w:rFonts w:ascii="仿宋_GB2312" w:eastAsia="仿宋_GB2312" w:hAnsi="仿宋_GB2312" w:cs="仿宋_GB2312" w:hint="eastAsia"/>
          <w:color w:val="333333"/>
          <w:sz w:val="24"/>
          <w:shd w:val="clear" w:color="auto" w:fill="FFFFFF"/>
        </w:rPr>
        <w:t>5</w:t>
      </w:r>
      <w:r>
        <w:rPr>
          <w:rFonts w:ascii="仿宋_GB2312" w:eastAsia="仿宋_GB2312" w:hAnsi="仿宋_GB2312" w:cs="仿宋_GB2312" w:hint="eastAsia"/>
          <w:color w:val="333333"/>
          <w:sz w:val="24"/>
          <w:shd w:val="clear" w:color="auto" w:fill="FFFFFF"/>
        </w:rPr>
        <w:t>月</w:t>
      </w:r>
      <w:r>
        <w:rPr>
          <w:rFonts w:ascii="仿宋_GB2312" w:eastAsia="仿宋_GB2312" w:hAnsi="仿宋_GB2312" w:cs="仿宋_GB2312" w:hint="eastAsia"/>
          <w:color w:val="333333"/>
          <w:sz w:val="24"/>
          <w:shd w:val="clear" w:color="auto" w:fill="FFFFFF"/>
        </w:rPr>
        <w:t>6</w:t>
      </w:r>
      <w:r>
        <w:rPr>
          <w:rFonts w:ascii="仿宋_GB2312" w:eastAsia="仿宋_GB2312" w:hAnsi="仿宋_GB2312" w:cs="仿宋_GB2312" w:hint="eastAsia"/>
          <w:color w:val="333333"/>
          <w:sz w:val="24"/>
          <w:shd w:val="clear" w:color="auto" w:fill="FFFFFF"/>
        </w:rPr>
        <w:t>日，区委人才工作领导小组召开会议。区委书记、区长、领导小组组长沈旭东强调，要深入学习贯彻习近平总书记重要讲话精神，始终坚持人才引领发展的战略地位，持续深化人才发展体制机制改革，充分激发人才创新创造活力，加快打造人才发展现代化先行区，为圆满实现“十四五”发展目标、全面推进中国式现代化海门新实践提供坚强保障。区委副书记、领导小组副组长杨春红参加会议。</w:t>
      </w:r>
    </w:p>
    <w:p w:rsidR="00EA0FFA" w:rsidRDefault="00870F7F">
      <w:pPr>
        <w:spacing w:line="440" w:lineRule="exact"/>
        <w:ind w:firstLineChars="200" w:firstLine="480"/>
        <w:rPr>
          <w:rFonts w:ascii="仿宋_GB2312" w:eastAsia="仿宋_GB2312" w:hAnsi="仿宋_GB2312" w:cs="仿宋_GB2312"/>
          <w:color w:val="333333"/>
          <w:sz w:val="24"/>
          <w:shd w:val="clear" w:color="auto" w:fill="FFFFFF"/>
        </w:rPr>
      </w:pPr>
      <w:r>
        <w:rPr>
          <w:rFonts w:ascii="仿宋_GB2312" w:eastAsia="仿宋_GB2312" w:hAnsi="仿宋_GB2312" w:cs="仿宋_GB2312" w:hint="eastAsia"/>
          <w:color w:val="333333"/>
          <w:sz w:val="24"/>
          <w:shd w:val="clear" w:color="auto" w:fill="FFFFFF"/>
        </w:rPr>
        <w:t>·</w:t>
      </w:r>
      <w:r>
        <w:rPr>
          <w:rFonts w:ascii="仿宋_GB2312" w:eastAsia="仿宋_GB2312" w:hAnsi="仿宋_GB2312" w:cs="仿宋_GB2312" w:hint="eastAsia"/>
          <w:color w:val="333333"/>
          <w:sz w:val="24"/>
          <w:shd w:val="clear" w:color="auto" w:fill="FFFFFF"/>
        </w:rPr>
        <w:t>5</w:t>
      </w:r>
      <w:r>
        <w:rPr>
          <w:rFonts w:ascii="仿宋_GB2312" w:eastAsia="仿宋_GB2312" w:hAnsi="仿宋_GB2312" w:cs="仿宋_GB2312" w:hint="eastAsia"/>
          <w:color w:val="333333"/>
          <w:sz w:val="24"/>
          <w:shd w:val="clear" w:color="auto" w:fill="FFFFFF"/>
        </w:rPr>
        <w:t>月</w:t>
      </w:r>
      <w:r>
        <w:rPr>
          <w:rFonts w:ascii="仿宋_GB2312" w:eastAsia="仿宋_GB2312" w:hAnsi="仿宋_GB2312" w:cs="仿宋_GB2312" w:hint="eastAsia"/>
          <w:color w:val="333333"/>
          <w:sz w:val="24"/>
          <w:shd w:val="clear" w:color="auto" w:fill="FFFFFF"/>
        </w:rPr>
        <w:t>6</w:t>
      </w:r>
      <w:r>
        <w:rPr>
          <w:rFonts w:ascii="仿宋_GB2312" w:eastAsia="仿宋_GB2312" w:hAnsi="仿宋_GB2312" w:cs="仿宋_GB2312" w:hint="eastAsia"/>
          <w:color w:val="333333"/>
          <w:sz w:val="24"/>
          <w:shd w:val="clear" w:color="auto" w:fill="FFFFFF"/>
        </w:rPr>
        <w:t>日，区委常委会召开会议，学习贯彻习近平总书记近期重要讲话、重要指示精神和有关会议精神，研究我区贯彻落实工作。区委书记、区长沈旭东主持会议并讲话。</w:t>
      </w:r>
    </w:p>
    <w:p w:rsidR="00EA0FFA" w:rsidRDefault="00870F7F">
      <w:pPr>
        <w:spacing w:line="440" w:lineRule="exact"/>
        <w:ind w:firstLineChars="200" w:firstLine="480"/>
        <w:rPr>
          <w:rFonts w:ascii="仿宋_GB2312" w:eastAsia="仿宋_GB2312" w:hAnsi="仿宋_GB2312" w:cs="仿宋_GB2312"/>
          <w:color w:val="333333"/>
          <w:sz w:val="24"/>
          <w:shd w:val="clear" w:color="auto" w:fill="FFFFFF"/>
        </w:rPr>
      </w:pPr>
      <w:r>
        <w:rPr>
          <w:rFonts w:ascii="仿宋_GB2312" w:eastAsia="仿宋_GB2312" w:hAnsi="仿宋_GB2312" w:cs="仿宋_GB2312" w:hint="eastAsia"/>
          <w:color w:val="333333"/>
          <w:sz w:val="24"/>
          <w:shd w:val="clear" w:color="auto" w:fill="FFFFFF"/>
        </w:rPr>
        <w:t>·</w:t>
      </w:r>
      <w:r>
        <w:rPr>
          <w:rFonts w:ascii="仿宋_GB2312" w:eastAsia="仿宋_GB2312" w:hAnsi="仿宋_GB2312" w:cs="仿宋_GB2312" w:hint="eastAsia"/>
          <w:color w:val="333333"/>
          <w:sz w:val="24"/>
          <w:shd w:val="clear" w:color="auto" w:fill="FFFFFF"/>
        </w:rPr>
        <w:t>5</w:t>
      </w:r>
      <w:r>
        <w:rPr>
          <w:rFonts w:ascii="仿宋_GB2312" w:eastAsia="仿宋_GB2312" w:hAnsi="仿宋_GB2312" w:cs="仿宋_GB2312" w:hint="eastAsia"/>
          <w:color w:val="333333"/>
          <w:sz w:val="24"/>
          <w:shd w:val="clear" w:color="auto" w:fill="FFFFFF"/>
        </w:rPr>
        <w:t>月</w:t>
      </w:r>
      <w:r>
        <w:rPr>
          <w:rFonts w:ascii="仿宋_GB2312" w:eastAsia="仿宋_GB2312" w:hAnsi="仿宋_GB2312" w:cs="仿宋_GB2312" w:hint="eastAsia"/>
          <w:color w:val="333333"/>
          <w:sz w:val="24"/>
          <w:shd w:val="clear" w:color="auto" w:fill="FFFFFF"/>
        </w:rPr>
        <w:t>10</w:t>
      </w:r>
      <w:r>
        <w:rPr>
          <w:rFonts w:ascii="仿宋_GB2312" w:eastAsia="仿宋_GB2312" w:hAnsi="仿宋_GB2312" w:cs="仿宋_GB2312" w:hint="eastAsia"/>
          <w:color w:val="333333"/>
          <w:sz w:val="24"/>
          <w:shd w:val="clear" w:color="auto" w:fill="FFFFFF"/>
        </w:rPr>
        <w:t>日，全区“扩投资促消费稳外贸”工作会议召开。区委书记、区长沈旭东主持会议，强调要深入学习贯彻习近平总书记对江苏工作重要讲话精神，认真落实中央和省、市委最新决策部署，锚定目标任务，创新工作举措，干字当头、凝心聚力，坚定不移扩投资、促消费、稳外贸，全力夯实经济高质量发展基础。</w:t>
      </w:r>
    </w:p>
    <w:p w:rsidR="00EA0FFA" w:rsidRDefault="00870F7F">
      <w:pPr>
        <w:spacing w:line="440" w:lineRule="exact"/>
        <w:ind w:firstLineChars="200" w:firstLine="480"/>
        <w:rPr>
          <w:rFonts w:ascii="仿宋_GB2312" w:eastAsia="仿宋_GB2312" w:hAnsi="仿宋_GB2312" w:cs="仿宋_GB2312"/>
          <w:color w:val="333333"/>
          <w:sz w:val="24"/>
          <w:shd w:val="clear" w:color="auto" w:fill="FFFFFF"/>
        </w:rPr>
      </w:pPr>
      <w:r>
        <w:rPr>
          <w:rFonts w:ascii="仿宋_GB2312" w:eastAsia="仿宋_GB2312" w:hAnsi="仿宋_GB2312" w:cs="仿宋_GB2312" w:hint="eastAsia"/>
          <w:color w:val="333333"/>
          <w:sz w:val="24"/>
          <w:shd w:val="clear" w:color="auto" w:fill="FFFFFF"/>
        </w:rPr>
        <w:t>·</w:t>
      </w:r>
      <w:r>
        <w:rPr>
          <w:rFonts w:ascii="仿宋_GB2312" w:eastAsia="仿宋_GB2312" w:hAnsi="仿宋_GB2312" w:cs="仿宋_GB2312" w:hint="eastAsia"/>
          <w:color w:val="333333"/>
          <w:sz w:val="24"/>
          <w:shd w:val="clear" w:color="auto" w:fill="FFFFFF"/>
        </w:rPr>
        <w:t>5</w:t>
      </w:r>
      <w:r>
        <w:rPr>
          <w:rFonts w:ascii="仿宋_GB2312" w:eastAsia="仿宋_GB2312" w:hAnsi="仿宋_GB2312" w:cs="仿宋_GB2312" w:hint="eastAsia"/>
          <w:color w:val="333333"/>
          <w:sz w:val="24"/>
          <w:shd w:val="clear" w:color="auto" w:fill="FFFFFF"/>
        </w:rPr>
        <w:t>月</w:t>
      </w:r>
      <w:r>
        <w:rPr>
          <w:rFonts w:ascii="仿宋_GB2312" w:eastAsia="仿宋_GB2312" w:hAnsi="仿宋_GB2312" w:cs="仿宋_GB2312" w:hint="eastAsia"/>
          <w:color w:val="333333"/>
          <w:sz w:val="24"/>
          <w:shd w:val="clear" w:color="auto" w:fill="FFFFFF"/>
        </w:rPr>
        <w:t>16</w:t>
      </w:r>
      <w:r>
        <w:rPr>
          <w:rFonts w:ascii="仿宋_GB2312" w:eastAsia="仿宋_GB2312" w:hAnsi="仿宋_GB2312" w:cs="仿宋_GB2312" w:hint="eastAsia"/>
          <w:color w:val="333333"/>
          <w:sz w:val="24"/>
          <w:shd w:val="clear" w:color="auto" w:fill="FFFFFF"/>
        </w:rPr>
        <w:t>日，区委书记、区长沈旭东会见了受邀来访的法国全国工业促进委员会副主席兼国际委员会主席吉尔·亨利·伽罗一行。</w:t>
      </w:r>
    </w:p>
    <w:p w:rsidR="00EA0FFA" w:rsidRDefault="00870F7F">
      <w:pPr>
        <w:spacing w:line="440" w:lineRule="exact"/>
        <w:ind w:firstLineChars="200" w:firstLine="480"/>
        <w:rPr>
          <w:rFonts w:ascii="仿宋_GB2312" w:eastAsia="仿宋_GB2312" w:hAnsi="仿宋_GB2312" w:cs="仿宋_GB2312"/>
          <w:color w:val="333333"/>
          <w:sz w:val="24"/>
          <w:shd w:val="clear" w:color="auto" w:fill="FFFFFF"/>
        </w:rPr>
      </w:pPr>
      <w:r>
        <w:rPr>
          <w:rFonts w:ascii="仿宋_GB2312" w:eastAsia="仿宋_GB2312" w:hAnsi="仿宋_GB2312" w:cs="仿宋_GB2312" w:hint="eastAsia"/>
          <w:color w:val="333333"/>
          <w:sz w:val="24"/>
          <w:shd w:val="clear" w:color="auto" w:fill="FFFFFF"/>
        </w:rPr>
        <w:t>·</w:t>
      </w:r>
      <w:r>
        <w:rPr>
          <w:rFonts w:ascii="仿宋_GB2312" w:eastAsia="仿宋_GB2312" w:hAnsi="仿宋_GB2312" w:cs="仿宋_GB2312" w:hint="eastAsia"/>
          <w:color w:val="333333"/>
          <w:sz w:val="24"/>
          <w:shd w:val="clear" w:color="auto" w:fill="FFFFFF"/>
        </w:rPr>
        <w:t>5</w:t>
      </w:r>
      <w:r>
        <w:rPr>
          <w:rFonts w:ascii="仿宋_GB2312" w:eastAsia="仿宋_GB2312" w:hAnsi="仿宋_GB2312" w:cs="仿宋_GB2312" w:hint="eastAsia"/>
          <w:color w:val="333333"/>
          <w:sz w:val="24"/>
          <w:shd w:val="clear" w:color="auto" w:fill="FFFFFF"/>
        </w:rPr>
        <w:t>月</w:t>
      </w:r>
      <w:r>
        <w:rPr>
          <w:rFonts w:ascii="仿宋_GB2312" w:eastAsia="仿宋_GB2312" w:hAnsi="仿宋_GB2312" w:cs="仿宋_GB2312" w:hint="eastAsia"/>
          <w:color w:val="333333"/>
          <w:sz w:val="24"/>
          <w:shd w:val="clear" w:color="auto" w:fill="FFFFFF"/>
        </w:rPr>
        <w:t>21</w:t>
      </w:r>
      <w:r>
        <w:rPr>
          <w:rFonts w:ascii="仿宋_GB2312" w:eastAsia="仿宋_GB2312" w:hAnsi="仿宋_GB2312" w:cs="仿宋_GB2312" w:hint="eastAsia"/>
          <w:color w:val="333333"/>
          <w:sz w:val="24"/>
          <w:shd w:val="clear" w:color="auto" w:fill="FFFFFF"/>
        </w:rPr>
        <w:t>日，恰逢海门珂缔缘足球俱乐部成立</w:t>
      </w:r>
      <w:r>
        <w:rPr>
          <w:rFonts w:ascii="仿宋_GB2312" w:eastAsia="仿宋_GB2312" w:hAnsi="仿宋_GB2312" w:cs="仿宋_GB2312" w:hint="eastAsia"/>
          <w:color w:val="333333"/>
          <w:sz w:val="24"/>
          <w:shd w:val="clear" w:color="auto" w:fill="FFFFFF"/>
        </w:rPr>
        <w:t>14</w:t>
      </w:r>
      <w:r>
        <w:rPr>
          <w:rFonts w:ascii="仿宋_GB2312" w:eastAsia="仿宋_GB2312" w:hAnsi="仿宋_GB2312" w:cs="仿宋_GB2312" w:hint="eastAsia"/>
          <w:color w:val="333333"/>
          <w:sz w:val="24"/>
          <w:shd w:val="clear" w:color="auto" w:fill="FFFFFF"/>
        </w:rPr>
        <w:t>周年之际，区委书记、区长沈旭东赴俱乐部调研。他强调，要深入学习贯</w:t>
      </w:r>
      <w:r>
        <w:rPr>
          <w:rFonts w:ascii="仿宋_GB2312" w:eastAsia="仿宋_GB2312" w:hAnsi="仿宋_GB2312" w:cs="仿宋_GB2312" w:hint="eastAsia"/>
          <w:color w:val="333333"/>
          <w:sz w:val="24"/>
          <w:shd w:val="clear" w:color="auto" w:fill="FFFFFF"/>
        </w:rPr>
        <w:t>彻习近平总书记关于足球工作的重要指示批示精神，落实中央和省市部署要求，坚定信心、凝聚合力，共同推动足球事业和足球产业高质量发展。区人大常委会主任成伟，区政协主席施俊参加活动。</w:t>
      </w:r>
    </w:p>
    <w:p w:rsidR="00EA0FFA" w:rsidRDefault="00870F7F">
      <w:pPr>
        <w:spacing w:line="440" w:lineRule="exact"/>
        <w:ind w:firstLineChars="200" w:firstLine="480"/>
        <w:rPr>
          <w:rFonts w:ascii="仿宋_GB2312" w:eastAsia="仿宋_GB2312" w:hAnsi="仿宋_GB2312" w:cs="仿宋_GB2312"/>
          <w:color w:val="333333"/>
          <w:sz w:val="24"/>
          <w:shd w:val="clear" w:color="auto" w:fill="FFFFFF"/>
        </w:rPr>
      </w:pPr>
      <w:r>
        <w:rPr>
          <w:rFonts w:ascii="仿宋_GB2312" w:eastAsia="仿宋_GB2312" w:hAnsi="仿宋_GB2312" w:cs="仿宋_GB2312" w:hint="eastAsia"/>
          <w:color w:val="333333"/>
          <w:sz w:val="24"/>
          <w:shd w:val="clear" w:color="auto" w:fill="FFFFFF"/>
        </w:rPr>
        <w:t>·</w:t>
      </w:r>
      <w:r>
        <w:rPr>
          <w:rFonts w:ascii="仿宋_GB2312" w:eastAsia="仿宋_GB2312" w:hAnsi="仿宋_GB2312" w:cs="仿宋_GB2312" w:hint="eastAsia"/>
          <w:color w:val="333333"/>
          <w:sz w:val="24"/>
          <w:shd w:val="clear" w:color="auto" w:fill="FFFFFF"/>
        </w:rPr>
        <w:t>5</w:t>
      </w:r>
      <w:r>
        <w:rPr>
          <w:rFonts w:ascii="仿宋_GB2312" w:eastAsia="仿宋_GB2312" w:hAnsi="仿宋_GB2312" w:cs="仿宋_GB2312" w:hint="eastAsia"/>
          <w:color w:val="333333"/>
          <w:sz w:val="24"/>
          <w:shd w:val="clear" w:color="auto" w:fill="FFFFFF"/>
        </w:rPr>
        <w:t>月</w:t>
      </w:r>
      <w:r>
        <w:rPr>
          <w:rFonts w:ascii="仿宋_GB2312" w:eastAsia="仿宋_GB2312" w:hAnsi="仿宋_GB2312" w:cs="仿宋_GB2312" w:hint="eastAsia"/>
          <w:color w:val="333333"/>
          <w:sz w:val="24"/>
          <w:shd w:val="clear" w:color="auto" w:fill="FFFFFF"/>
        </w:rPr>
        <w:t>23</w:t>
      </w:r>
      <w:r>
        <w:rPr>
          <w:rFonts w:ascii="仿宋_GB2312" w:eastAsia="仿宋_GB2312" w:hAnsi="仿宋_GB2312" w:cs="仿宋_GB2312" w:hint="eastAsia"/>
          <w:color w:val="333333"/>
          <w:sz w:val="24"/>
          <w:shd w:val="clear" w:color="auto" w:fill="FFFFFF"/>
        </w:rPr>
        <w:t>日，区委书记、区长沈旭东主持召开十八届区政府第</w:t>
      </w:r>
      <w:r>
        <w:rPr>
          <w:rFonts w:ascii="仿宋_GB2312" w:eastAsia="仿宋_GB2312" w:hAnsi="仿宋_GB2312" w:cs="仿宋_GB2312" w:hint="eastAsia"/>
          <w:color w:val="333333"/>
          <w:sz w:val="24"/>
          <w:shd w:val="clear" w:color="auto" w:fill="FFFFFF"/>
        </w:rPr>
        <w:t>36</w:t>
      </w:r>
      <w:r>
        <w:rPr>
          <w:rFonts w:ascii="仿宋_GB2312" w:eastAsia="仿宋_GB2312" w:hAnsi="仿宋_GB2312" w:cs="仿宋_GB2312" w:hint="eastAsia"/>
          <w:color w:val="333333"/>
          <w:sz w:val="24"/>
          <w:shd w:val="clear" w:color="auto" w:fill="FFFFFF"/>
        </w:rPr>
        <w:t>次常务会议，传达学习习近平总书记在主持召开部分省区市“十五五”时期经济社会发展座谈会上的重要讲话精神、省政府经济运行调度会会议精神，听取有关工作情况汇报，研究部署当前工作。</w:t>
      </w:r>
    </w:p>
    <w:p w:rsidR="00EA0FFA" w:rsidRDefault="00870F7F">
      <w:pPr>
        <w:spacing w:line="440" w:lineRule="exact"/>
        <w:ind w:firstLineChars="200" w:firstLine="480"/>
        <w:rPr>
          <w:rFonts w:ascii="仿宋_GB2312" w:eastAsia="仿宋_GB2312" w:hAnsi="仿宋_GB2312" w:cs="仿宋_GB2312"/>
          <w:color w:val="333333"/>
          <w:sz w:val="24"/>
          <w:shd w:val="clear" w:color="auto" w:fill="FFFFFF"/>
        </w:rPr>
      </w:pPr>
      <w:r>
        <w:rPr>
          <w:rFonts w:ascii="仿宋_GB2312" w:eastAsia="仿宋_GB2312" w:hAnsi="仿宋_GB2312" w:cs="仿宋_GB2312" w:hint="eastAsia"/>
          <w:color w:val="333333"/>
          <w:sz w:val="24"/>
          <w:shd w:val="clear" w:color="auto" w:fill="FFFFFF"/>
        </w:rPr>
        <w:t>·</w:t>
      </w:r>
      <w:r>
        <w:rPr>
          <w:rFonts w:ascii="仿宋_GB2312" w:eastAsia="仿宋_GB2312" w:hAnsi="仿宋_GB2312" w:cs="仿宋_GB2312" w:hint="eastAsia"/>
          <w:color w:val="333333"/>
          <w:sz w:val="24"/>
          <w:shd w:val="clear" w:color="auto" w:fill="FFFFFF"/>
        </w:rPr>
        <w:t>5</w:t>
      </w:r>
      <w:r>
        <w:rPr>
          <w:rFonts w:ascii="仿宋_GB2312" w:eastAsia="仿宋_GB2312" w:hAnsi="仿宋_GB2312" w:cs="仿宋_GB2312" w:hint="eastAsia"/>
          <w:color w:val="333333"/>
          <w:sz w:val="24"/>
          <w:shd w:val="clear" w:color="auto" w:fill="FFFFFF"/>
        </w:rPr>
        <w:t>月</w:t>
      </w:r>
      <w:r>
        <w:rPr>
          <w:rFonts w:ascii="仿宋_GB2312" w:eastAsia="仿宋_GB2312" w:hAnsi="仿宋_GB2312" w:cs="仿宋_GB2312" w:hint="eastAsia"/>
          <w:color w:val="333333"/>
          <w:sz w:val="24"/>
          <w:shd w:val="clear" w:color="auto" w:fill="FFFFFF"/>
        </w:rPr>
        <w:t>23</w:t>
      </w:r>
      <w:r>
        <w:rPr>
          <w:rFonts w:ascii="仿宋_GB2312" w:eastAsia="仿宋_GB2312" w:hAnsi="仿宋_GB2312" w:cs="仿宋_GB2312" w:hint="eastAsia"/>
          <w:color w:val="333333"/>
          <w:sz w:val="24"/>
          <w:shd w:val="clear" w:color="auto" w:fill="FFFFFF"/>
        </w:rPr>
        <w:t>日，，我区召开经济形势分析会，认真学习贯彻习近平总书记重要讲话精神，全面落实上级决策部署，分</w:t>
      </w:r>
      <w:r>
        <w:rPr>
          <w:rFonts w:ascii="仿宋_GB2312" w:eastAsia="仿宋_GB2312" w:hAnsi="仿宋_GB2312" w:cs="仿宋_GB2312" w:hint="eastAsia"/>
          <w:color w:val="333333"/>
          <w:sz w:val="24"/>
          <w:shd w:val="clear" w:color="auto" w:fill="FFFFFF"/>
        </w:rPr>
        <w:t>析研判当前经济运行情况，安排下阶段重点任务。</w:t>
      </w:r>
      <w:r>
        <w:rPr>
          <w:rFonts w:ascii="仿宋_GB2312" w:eastAsia="仿宋_GB2312" w:hAnsi="仿宋_GB2312" w:cs="仿宋_GB2312" w:hint="eastAsia"/>
          <w:color w:val="333333"/>
          <w:sz w:val="24"/>
          <w:shd w:val="clear" w:color="auto" w:fill="FFFFFF"/>
        </w:rPr>
        <w:lastRenderedPageBreak/>
        <w:t>区委书记、区长沈旭东主持会议并讲话。</w:t>
      </w:r>
    </w:p>
    <w:p w:rsidR="00EA0FFA" w:rsidRDefault="00870F7F">
      <w:pPr>
        <w:spacing w:line="440" w:lineRule="exact"/>
        <w:ind w:firstLineChars="200" w:firstLine="480"/>
        <w:rPr>
          <w:rFonts w:ascii="仿宋_GB2312" w:eastAsia="仿宋_GB2312" w:hAnsi="仿宋_GB2312" w:cs="仿宋_GB2312"/>
          <w:color w:val="333333"/>
          <w:sz w:val="24"/>
          <w:shd w:val="clear" w:color="auto" w:fill="FFFFFF"/>
        </w:rPr>
      </w:pPr>
      <w:r>
        <w:rPr>
          <w:rFonts w:ascii="仿宋_GB2312" w:eastAsia="仿宋_GB2312" w:hAnsi="仿宋_GB2312" w:cs="仿宋_GB2312" w:hint="eastAsia"/>
          <w:color w:val="333333"/>
          <w:sz w:val="24"/>
          <w:shd w:val="clear" w:color="auto" w:fill="FFFFFF"/>
        </w:rPr>
        <w:t>·</w:t>
      </w:r>
      <w:r>
        <w:rPr>
          <w:rFonts w:ascii="仿宋_GB2312" w:eastAsia="仿宋_GB2312" w:hAnsi="仿宋_GB2312" w:cs="仿宋_GB2312" w:hint="eastAsia"/>
          <w:color w:val="333333"/>
          <w:sz w:val="24"/>
          <w:shd w:val="clear" w:color="auto" w:fill="FFFFFF"/>
        </w:rPr>
        <w:t>5</w:t>
      </w:r>
      <w:r>
        <w:rPr>
          <w:rFonts w:ascii="仿宋_GB2312" w:eastAsia="仿宋_GB2312" w:hAnsi="仿宋_GB2312" w:cs="仿宋_GB2312" w:hint="eastAsia"/>
          <w:color w:val="333333"/>
          <w:sz w:val="24"/>
          <w:shd w:val="clear" w:color="auto" w:fill="FFFFFF"/>
        </w:rPr>
        <w:t>月</w:t>
      </w:r>
      <w:r>
        <w:rPr>
          <w:rFonts w:ascii="仿宋_GB2312" w:eastAsia="仿宋_GB2312" w:hAnsi="仿宋_GB2312" w:cs="仿宋_GB2312" w:hint="eastAsia"/>
          <w:color w:val="333333"/>
          <w:sz w:val="24"/>
          <w:shd w:val="clear" w:color="auto" w:fill="FFFFFF"/>
        </w:rPr>
        <w:t>25</w:t>
      </w:r>
      <w:r>
        <w:rPr>
          <w:rFonts w:ascii="仿宋_GB2312" w:eastAsia="仿宋_GB2312" w:hAnsi="仿宋_GB2312" w:cs="仿宋_GB2312" w:hint="eastAsia"/>
          <w:color w:val="333333"/>
          <w:sz w:val="24"/>
          <w:shd w:val="clear" w:color="auto" w:fill="FFFFFF"/>
        </w:rPr>
        <w:t>日，以“潮海万里赴云帆”为主题的</w:t>
      </w:r>
      <w:r>
        <w:rPr>
          <w:rFonts w:ascii="仿宋_GB2312" w:eastAsia="仿宋_GB2312" w:hAnsi="仿宋_GB2312" w:cs="仿宋_GB2312" w:hint="eastAsia"/>
          <w:color w:val="333333"/>
          <w:sz w:val="24"/>
          <w:shd w:val="clear" w:color="auto" w:fill="FFFFFF"/>
        </w:rPr>
        <w:t>2025</w:t>
      </w:r>
      <w:r>
        <w:rPr>
          <w:rFonts w:ascii="仿宋_GB2312" w:eastAsia="仿宋_GB2312" w:hAnsi="仿宋_GB2312" w:cs="仿宋_GB2312" w:hint="eastAsia"/>
          <w:color w:val="333333"/>
          <w:sz w:val="24"/>
          <w:shd w:val="clear" w:color="auto" w:fill="FFFFFF"/>
        </w:rPr>
        <w:t>海门第八届东洲英才创业周如期举行。工业和信息化部人才交流中心副主任曾卫明，中国航空学会低空经济首席专家、中国民用航空局原副局长董志毅，江苏省委组织部人才发展服务中心副主任刘怡萱出席活动。南通市委常委、组织部部长倪春青讲话。区委书记、区长沈旭东致辞并作政策环境推介。区人大常委会主任成伟，区委副书记杨春红等区领导参加活动。</w:t>
      </w:r>
    </w:p>
    <w:p w:rsidR="00EA0FFA" w:rsidRDefault="00870F7F">
      <w:pPr>
        <w:spacing w:line="440" w:lineRule="exact"/>
        <w:ind w:firstLineChars="200" w:firstLine="480"/>
        <w:rPr>
          <w:rFonts w:ascii="仿宋_GB2312" w:eastAsia="仿宋_GB2312" w:hAnsi="仿宋_GB2312" w:cs="仿宋_GB2312"/>
          <w:color w:val="333333"/>
          <w:sz w:val="24"/>
          <w:shd w:val="clear" w:color="auto" w:fill="FFFFFF"/>
        </w:rPr>
      </w:pPr>
      <w:r>
        <w:rPr>
          <w:rFonts w:ascii="仿宋_GB2312" w:eastAsia="仿宋_GB2312" w:hAnsi="仿宋_GB2312" w:cs="仿宋_GB2312" w:hint="eastAsia"/>
          <w:color w:val="333333"/>
          <w:sz w:val="24"/>
          <w:shd w:val="clear" w:color="auto" w:fill="FFFFFF"/>
        </w:rPr>
        <w:t>·</w:t>
      </w:r>
      <w:r>
        <w:rPr>
          <w:rFonts w:ascii="仿宋_GB2312" w:eastAsia="仿宋_GB2312" w:hAnsi="仿宋_GB2312" w:cs="仿宋_GB2312" w:hint="eastAsia"/>
          <w:color w:val="333333"/>
          <w:sz w:val="24"/>
          <w:shd w:val="clear" w:color="auto" w:fill="FFFFFF"/>
        </w:rPr>
        <w:t>5</w:t>
      </w:r>
      <w:r>
        <w:rPr>
          <w:rFonts w:ascii="仿宋_GB2312" w:eastAsia="仿宋_GB2312" w:hAnsi="仿宋_GB2312" w:cs="仿宋_GB2312" w:hint="eastAsia"/>
          <w:color w:val="333333"/>
          <w:sz w:val="24"/>
          <w:shd w:val="clear" w:color="auto" w:fill="FFFFFF"/>
        </w:rPr>
        <w:t>月</w:t>
      </w:r>
      <w:r>
        <w:rPr>
          <w:rFonts w:ascii="仿宋_GB2312" w:eastAsia="仿宋_GB2312" w:hAnsi="仿宋_GB2312" w:cs="仿宋_GB2312" w:hint="eastAsia"/>
          <w:color w:val="333333"/>
          <w:sz w:val="24"/>
          <w:shd w:val="clear" w:color="auto" w:fill="FFFFFF"/>
        </w:rPr>
        <w:t>29</w:t>
      </w:r>
      <w:r>
        <w:rPr>
          <w:rFonts w:ascii="仿宋_GB2312" w:eastAsia="仿宋_GB2312" w:hAnsi="仿宋_GB2312" w:cs="仿宋_GB2312" w:hint="eastAsia"/>
          <w:color w:val="333333"/>
          <w:sz w:val="24"/>
          <w:shd w:val="clear" w:color="auto" w:fill="FFFFFF"/>
        </w:rPr>
        <w:t>日，区委常委会召开会议，学习贯彻习近平总书记近期</w:t>
      </w:r>
      <w:r>
        <w:rPr>
          <w:rFonts w:ascii="仿宋_GB2312" w:eastAsia="仿宋_GB2312" w:hAnsi="仿宋_GB2312" w:cs="仿宋_GB2312" w:hint="eastAsia"/>
          <w:color w:val="333333"/>
          <w:sz w:val="24"/>
          <w:shd w:val="clear" w:color="auto" w:fill="FFFFFF"/>
        </w:rPr>
        <w:t>重要指示重要讲话精神，中央和省市有关会议、文件精神及相关法律，研究部署当前重点工作。区委书记、区长沈旭东主持会议并讲话。</w:t>
      </w:r>
    </w:p>
    <w:p w:rsidR="00EA0FFA" w:rsidRDefault="00870F7F">
      <w:pPr>
        <w:spacing w:line="440" w:lineRule="exact"/>
        <w:ind w:firstLineChars="200" w:firstLine="480"/>
        <w:rPr>
          <w:rFonts w:ascii="仿宋_GB2312" w:eastAsia="仿宋_GB2312" w:hAnsi="仿宋_GB2312" w:cs="仿宋_GB2312"/>
          <w:color w:val="333333"/>
          <w:sz w:val="24"/>
          <w:shd w:val="clear" w:color="auto" w:fill="FFFFFF"/>
        </w:rPr>
      </w:pPr>
      <w:r>
        <w:rPr>
          <w:rFonts w:ascii="仿宋_GB2312" w:eastAsia="仿宋_GB2312" w:hAnsi="仿宋_GB2312" w:cs="仿宋_GB2312" w:hint="eastAsia"/>
          <w:color w:val="333333"/>
          <w:sz w:val="24"/>
          <w:shd w:val="clear" w:color="auto" w:fill="FFFFFF"/>
        </w:rPr>
        <w:t>·</w:t>
      </w:r>
      <w:r>
        <w:rPr>
          <w:rFonts w:ascii="仿宋_GB2312" w:eastAsia="仿宋_GB2312" w:hAnsi="仿宋_GB2312" w:cs="仿宋_GB2312" w:hint="eastAsia"/>
          <w:color w:val="333333"/>
          <w:sz w:val="24"/>
          <w:shd w:val="clear" w:color="auto" w:fill="FFFFFF"/>
        </w:rPr>
        <w:t>5</w:t>
      </w:r>
      <w:r>
        <w:rPr>
          <w:rFonts w:ascii="仿宋_GB2312" w:eastAsia="仿宋_GB2312" w:hAnsi="仿宋_GB2312" w:cs="仿宋_GB2312" w:hint="eastAsia"/>
          <w:color w:val="333333"/>
          <w:sz w:val="24"/>
          <w:shd w:val="clear" w:color="auto" w:fill="FFFFFF"/>
        </w:rPr>
        <w:t>月</w:t>
      </w:r>
      <w:r>
        <w:rPr>
          <w:rFonts w:ascii="仿宋_GB2312" w:eastAsia="仿宋_GB2312" w:hAnsi="仿宋_GB2312" w:cs="仿宋_GB2312" w:hint="eastAsia"/>
          <w:color w:val="333333"/>
          <w:sz w:val="24"/>
          <w:shd w:val="clear" w:color="auto" w:fill="FFFFFF"/>
        </w:rPr>
        <w:t>30</w:t>
      </w:r>
      <w:r>
        <w:rPr>
          <w:rFonts w:ascii="仿宋_GB2312" w:eastAsia="仿宋_GB2312" w:hAnsi="仿宋_GB2312" w:cs="仿宋_GB2312" w:hint="eastAsia"/>
          <w:color w:val="333333"/>
          <w:sz w:val="24"/>
          <w:shd w:val="clear" w:color="auto" w:fill="FFFFFF"/>
        </w:rPr>
        <w:t>日，第二届“创芯海门”发展大会举行，半导体超精密零部件产业园等</w:t>
      </w:r>
      <w:r>
        <w:rPr>
          <w:rFonts w:ascii="仿宋_GB2312" w:eastAsia="仿宋_GB2312" w:hAnsi="仿宋_GB2312" w:cs="仿宋_GB2312" w:hint="eastAsia"/>
          <w:color w:val="333333"/>
          <w:sz w:val="24"/>
          <w:shd w:val="clear" w:color="auto" w:fill="FFFFFF"/>
        </w:rPr>
        <w:t>5</w:t>
      </w:r>
      <w:r>
        <w:rPr>
          <w:rFonts w:ascii="仿宋_GB2312" w:eastAsia="仿宋_GB2312" w:hAnsi="仿宋_GB2312" w:cs="仿宋_GB2312" w:hint="eastAsia"/>
          <w:color w:val="333333"/>
          <w:sz w:val="24"/>
          <w:shd w:val="clear" w:color="auto" w:fill="FFFFFF"/>
        </w:rPr>
        <w:t>个项目签约。区委书记、区长沈旭东致辞。区政协主席施俊出席会议。</w:t>
      </w:r>
    </w:p>
    <w:p w:rsidR="00EA0FFA" w:rsidRDefault="00870F7F">
      <w:pPr>
        <w:spacing w:line="440" w:lineRule="exact"/>
        <w:ind w:firstLineChars="200" w:firstLine="480"/>
        <w:rPr>
          <w:rFonts w:ascii="仿宋_GB2312" w:eastAsia="仿宋_GB2312" w:hAnsi="仿宋_GB2312" w:cs="仿宋_GB2312"/>
          <w:color w:val="333333"/>
          <w:sz w:val="24"/>
          <w:shd w:val="clear" w:color="auto" w:fill="FFFFFF"/>
        </w:rPr>
      </w:pPr>
      <w:r>
        <w:rPr>
          <w:rFonts w:ascii="仿宋_GB2312" w:eastAsia="仿宋_GB2312" w:hAnsi="仿宋_GB2312" w:cs="仿宋_GB2312" w:hint="eastAsia"/>
          <w:color w:val="333333"/>
          <w:sz w:val="24"/>
          <w:shd w:val="clear" w:color="auto" w:fill="FFFFFF"/>
        </w:rPr>
        <w:t>·</w:t>
      </w:r>
      <w:r>
        <w:rPr>
          <w:rFonts w:ascii="仿宋_GB2312" w:eastAsia="仿宋_GB2312" w:hAnsi="仿宋_GB2312" w:cs="仿宋_GB2312" w:hint="eastAsia"/>
          <w:color w:val="333333"/>
          <w:sz w:val="24"/>
          <w:shd w:val="clear" w:color="auto" w:fill="FFFFFF"/>
        </w:rPr>
        <w:t>5</w:t>
      </w:r>
      <w:r>
        <w:rPr>
          <w:rFonts w:ascii="仿宋_GB2312" w:eastAsia="仿宋_GB2312" w:hAnsi="仿宋_GB2312" w:cs="仿宋_GB2312" w:hint="eastAsia"/>
          <w:color w:val="333333"/>
          <w:sz w:val="24"/>
          <w:shd w:val="clear" w:color="auto" w:fill="FFFFFF"/>
        </w:rPr>
        <w:t>月</w:t>
      </w:r>
      <w:r>
        <w:rPr>
          <w:rFonts w:ascii="仿宋_GB2312" w:eastAsia="仿宋_GB2312" w:hAnsi="仿宋_GB2312" w:cs="仿宋_GB2312" w:hint="eastAsia"/>
          <w:color w:val="333333"/>
          <w:sz w:val="24"/>
          <w:shd w:val="clear" w:color="auto" w:fill="FFFFFF"/>
        </w:rPr>
        <w:t>30</w:t>
      </w:r>
      <w:r>
        <w:rPr>
          <w:rFonts w:ascii="仿宋_GB2312" w:eastAsia="仿宋_GB2312" w:hAnsi="仿宋_GB2312" w:cs="仿宋_GB2312" w:hint="eastAsia"/>
          <w:color w:val="333333"/>
          <w:sz w:val="24"/>
          <w:shd w:val="clear" w:color="auto" w:fill="FFFFFF"/>
        </w:rPr>
        <w:t>日，市委书记吴新明实地调研南通足球训练中心海门基地，强调要加强统筹协调，优化服务保障，高标准、高质量做好南通足球队备战及赛事筹备工作，确保赛出水平、办出成效，让足球成为传播城市文化、促进体育消费的重要载体，将“赛事流量”有效转化为“经济增量”</w:t>
      </w:r>
      <w:r>
        <w:rPr>
          <w:rFonts w:ascii="仿宋_GB2312" w:eastAsia="仿宋_GB2312" w:hAnsi="仿宋_GB2312" w:cs="仿宋_GB2312" w:hint="eastAsia"/>
          <w:color w:val="333333"/>
          <w:sz w:val="24"/>
          <w:shd w:val="clear" w:color="auto" w:fill="FFFFFF"/>
        </w:rPr>
        <w:t>。区委书记、区长沈旭东参加调研。</w:t>
      </w:r>
    </w:p>
    <w:p w:rsidR="00EA0FFA" w:rsidRDefault="00870F7F">
      <w:pPr>
        <w:spacing w:line="440" w:lineRule="exact"/>
        <w:ind w:firstLineChars="200" w:firstLine="480"/>
        <w:rPr>
          <w:rFonts w:ascii="仿宋_GB2312" w:eastAsia="仿宋_GB2312" w:hAnsi="仿宋_GB2312" w:cs="仿宋_GB2312"/>
          <w:color w:val="333333"/>
          <w:sz w:val="24"/>
          <w:shd w:val="clear" w:color="auto" w:fill="FFFFFF"/>
        </w:rPr>
      </w:pPr>
      <w:r>
        <w:rPr>
          <w:rFonts w:ascii="仿宋_GB2312" w:eastAsia="仿宋_GB2312" w:hAnsi="仿宋_GB2312" w:cs="仿宋_GB2312" w:hint="eastAsia"/>
          <w:color w:val="333333"/>
          <w:sz w:val="24"/>
          <w:shd w:val="clear" w:color="auto" w:fill="FFFFFF"/>
        </w:rPr>
        <w:t>·</w:t>
      </w:r>
      <w:r>
        <w:rPr>
          <w:rFonts w:ascii="仿宋_GB2312" w:eastAsia="仿宋_GB2312" w:hAnsi="仿宋_GB2312" w:cs="仿宋_GB2312" w:hint="eastAsia"/>
          <w:color w:val="333333"/>
          <w:sz w:val="24"/>
          <w:shd w:val="clear" w:color="auto" w:fill="FFFFFF"/>
        </w:rPr>
        <w:t>6</w:t>
      </w:r>
      <w:r>
        <w:rPr>
          <w:rFonts w:ascii="仿宋_GB2312" w:eastAsia="仿宋_GB2312" w:hAnsi="仿宋_GB2312" w:cs="仿宋_GB2312" w:hint="eastAsia"/>
          <w:color w:val="333333"/>
          <w:sz w:val="24"/>
          <w:shd w:val="clear" w:color="auto" w:fill="FFFFFF"/>
        </w:rPr>
        <w:t>月</w:t>
      </w:r>
      <w:r>
        <w:rPr>
          <w:rFonts w:ascii="仿宋_GB2312" w:eastAsia="仿宋_GB2312" w:hAnsi="仿宋_GB2312" w:cs="仿宋_GB2312" w:hint="eastAsia"/>
          <w:color w:val="333333"/>
          <w:sz w:val="24"/>
          <w:shd w:val="clear" w:color="auto" w:fill="FFFFFF"/>
        </w:rPr>
        <w:t>3</w:t>
      </w:r>
      <w:r>
        <w:rPr>
          <w:rFonts w:ascii="仿宋_GB2312" w:eastAsia="仿宋_GB2312" w:hAnsi="仿宋_GB2312" w:cs="仿宋_GB2312" w:hint="eastAsia"/>
          <w:color w:val="333333"/>
          <w:sz w:val="24"/>
          <w:shd w:val="clear" w:color="auto" w:fill="FFFFFF"/>
        </w:rPr>
        <w:t>日，</w:t>
      </w:r>
      <w:bookmarkStart w:id="9" w:name="_GoBack"/>
      <w:bookmarkEnd w:id="9"/>
      <w:r>
        <w:rPr>
          <w:rFonts w:ascii="仿宋_GB2312" w:eastAsia="仿宋_GB2312" w:hAnsi="仿宋_GB2312" w:cs="仿宋_GB2312" w:hint="eastAsia"/>
          <w:color w:val="333333"/>
          <w:sz w:val="24"/>
          <w:shd w:val="clear" w:color="auto" w:fill="FFFFFF"/>
        </w:rPr>
        <w:t>区委书记、区长沈旭东到区级层面深入贯彻中央八项规定精神学习教育工作专班以及基层一线调研。他强调，要深入学习贯彻习近平总书记关于加强党的作风建设的重要论述和中央八项规定及其实施细则精神，认真落实</w:t>
      </w:r>
      <w:r w:rsidR="005A18F7">
        <w:rPr>
          <w:rFonts w:ascii="仿宋_GB2312" w:eastAsia="仿宋_GB2312" w:hAnsi="仿宋_GB2312" w:cs="仿宋_GB2312" w:hint="eastAsia"/>
          <w:color w:val="333333"/>
          <w:sz w:val="24"/>
          <w:shd w:val="clear" w:color="auto" w:fill="FFFFFF"/>
        </w:rPr>
        <w:t>党</w:t>
      </w:r>
      <w:r>
        <w:rPr>
          <w:rFonts w:ascii="仿宋_GB2312" w:eastAsia="仿宋_GB2312" w:hAnsi="仿宋_GB2312" w:cs="仿宋_GB2312" w:hint="eastAsia"/>
          <w:color w:val="333333"/>
          <w:sz w:val="24"/>
          <w:shd w:val="clear" w:color="auto" w:fill="FFFFFF"/>
        </w:rPr>
        <w:t>中央决策部署和省委十四届九次全会要求，进一步增强抓好学习教育的政治自觉、思想自觉、行动自觉，突出问题导向，坚持严实标准，一体推进学查改，持之以恒转作风，以作风建设新成效推动学习教育走深走实。</w:t>
      </w:r>
    </w:p>
    <w:p w:rsidR="00EA0FFA" w:rsidRDefault="00870F7F">
      <w:pPr>
        <w:spacing w:line="440" w:lineRule="exact"/>
        <w:ind w:firstLineChars="200" w:firstLine="480"/>
        <w:rPr>
          <w:rFonts w:ascii="仿宋_GB2312" w:eastAsia="仿宋_GB2312" w:hAnsi="仿宋_GB2312" w:cs="仿宋_GB2312"/>
          <w:color w:val="333333"/>
          <w:sz w:val="24"/>
          <w:shd w:val="clear" w:color="auto" w:fill="FFFFFF"/>
        </w:rPr>
      </w:pPr>
      <w:r>
        <w:rPr>
          <w:rFonts w:ascii="仿宋_GB2312" w:eastAsia="仿宋_GB2312" w:hAnsi="仿宋_GB2312" w:cs="仿宋_GB2312" w:hint="eastAsia"/>
          <w:color w:val="333333"/>
          <w:sz w:val="24"/>
          <w:shd w:val="clear" w:color="auto" w:fill="FFFFFF"/>
        </w:rPr>
        <w:t>·</w:t>
      </w:r>
      <w:r>
        <w:rPr>
          <w:rFonts w:ascii="仿宋_GB2312" w:eastAsia="仿宋_GB2312" w:hAnsi="仿宋_GB2312" w:cs="仿宋_GB2312" w:hint="eastAsia"/>
          <w:color w:val="333333"/>
          <w:sz w:val="24"/>
          <w:shd w:val="clear" w:color="auto" w:fill="FFFFFF"/>
        </w:rPr>
        <w:t>6</w:t>
      </w:r>
      <w:r>
        <w:rPr>
          <w:rFonts w:ascii="仿宋_GB2312" w:eastAsia="仿宋_GB2312" w:hAnsi="仿宋_GB2312" w:cs="仿宋_GB2312" w:hint="eastAsia"/>
          <w:color w:val="333333"/>
          <w:sz w:val="24"/>
          <w:shd w:val="clear" w:color="auto" w:fill="FFFFFF"/>
        </w:rPr>
        <w:t>月</w:t>
      </w:r>
      <w:r>
        <w:rPr>
          <w:rFonts w:ascii="仿宋_GB2312" w:eastAsia="仿宋_GB2312" w:hAnsi="仿宋_GB2312" w:cs="仿宋_GB2312" w:hint="eastAsia"/>
          <w:color w:val="333333"/>
          <w:sz w:val="24"/>
          <w:shd w:val="clear" w:color="auto" w:fill="FFFFFF"/>
        </w:rPr>
        <w:t>4</w:t>
      </w:r>
      <w:r>
        <w:rPr>
          <w:rFonts w:ascii="仿宋_GB2312" w:eastAsia="仿宋_GB2312" w:hAnsi="仿宋_GB2312" w:cs="仿宋_GB2312" w:hint="eastAsia"/>
          <w:color w:val="333333"/>
          <w:sz w:val="24"/>
          <w:shd w:val="clear" w:color="auto" w:fill="FFFFFF"/>
        </w:rPr>
        <w:t>日，区委书记、区长沈旭东来到实验学校、第一中学、海门中学，检查高考备考工作</w:t>
      </w:r>
      <w:r>
        <w:rPr>
          <w:rFonts w:ascii="仿宋_GB2312" w:eastAsia="仿宋_GB2312" w:hAnsi="仿宋_GB2312" w:cs="仿宋_GB2312" w:hint="eastAsia"/>
          <w:color w:val="333333"/>
          <w:sz w:val="24"/>
          <w:shd w:val="clear" w:color="auto" w:fill="FFFFFF"/>
        </w:rPr>
        <w:t>，向工作在备考一线的教师和工作人员表示感谢，衷心祝愿全区广大考生考出好成绩。</w:t>
      </w:r>
    </w:p>
    <w:p w:rsidR="00EA0FFA" w:rsidRDefault="00870F7F">
      <w:pPr>
        <w:spacing w:line="440" w:lineRule="exact"/>
        <w:ind w:firstLineChars="200" w:firstLine="480"/>
        <w:rPr>
          <w:rFonts w:ascii="仿宋_GB2312" w:eastAsia="仿宋_GB2312" w:hAnsi="仿宋_GB2312" w:cs="仿宋_GB2312"/>
          <w:color w:val="333333"/>
          <w:sz w:val="24"/>
          <w:shd w:val="clear" w:color="auto" w:fill="FFFFFF"/>
        </w:rPr>
      </w:pPr>
      <w:r>
        <w:rPr>
          <w:rFonts w:ascii="仿宋_GB2312" w:eastAsia="仿宋_GB2312" w:hAnsi="仿宋_GB2312" w:cs="仿宋_GB2312" w:hint="eastAsia"/>
          <w:color w:val="333333"/>
          <w:sz w:val="24"/>
          <w:shd w:val="clear" w:color="auto" w:fill="FFFFFF"/>
        </w:rPr>
        <w:t>·</w:t>
      </w:r>
      <w:r>
        <w:rPr>
          <w:rFonts w:ascii="仿宋_GB2312" w:eastAsia="仿宋_GB2312" w:hAnsi="仿宋_GB2312" w:cs="仿宋_GB2312" w:hint="eastAsia"/>
          <w:color w:val="333333"/>
          <w:sz w:val="24"/>
          <w:shd w:val="clear" w:color="auto" w:fill="FFFFFF"/>
        </w:rPr>
        <w:t>6</w:t>
      </w:r>
      <w:r>
        <w:rPr>
          <w:rFonts w:ascii="仿宋_GB2312" w:eastAsia="仿宋_GB2312" w:hAnsi="仿宋_GB2312" w:cs="仿宋_GB2312" w:hint="eastAsia"/>
          <w:color w:val="333333"/>
          <w:sz w:val="24"/>
          <w:shd w:val="clear" w:color="auto" w:fill="FFFFFF"/>
        </w:rPr>
        <w:t>月</w:t>
      </w:r>
      <w:r>
        <w:rPr>
          <w:rFonts w:ascii="仿宋_GB2312" w:eastAsia="仿宋_GB2312" w:hAnsi="仿宋_GB2312" w:cs="仿宋_GB2312" w:hint="eastAsia"/>
          <w:color w:val="333333"/>
          <w:sz w:val="24"/>
          <w:shd w:val="clear" w:color="auto" w:fill="FFFFFF"/>
        </w:rPr>
        <w:t>6</w:t>
      </w:r>
      <w:r>
        <w:rPr>
          <w:rFonts w:ascii="仿宋_GB2312" w:eastAsia="仿宋_GB2312" w:hAnsi="仿宋_GB2312" w:cs="仿宋_GB2312" w:hint="eastAsia"/>
          <w:color w:val="333333"/>
          <w:sz w:val="24"/>
          <w:shd w:val="clear" w:color="auto" w:fill="FFFFFF"/>
        </w:rPr>
        <w:t>日，区委常委会召开会议，学习贯彻习近平总书记近期重要贺信精神、省市有关会议精神和相关法律条例，传达学习南通市委全会精神，研究我区贯彻落实工作。区委书记沈旭东主持会议。</w:t>
      </w:r>
    </w:p>
    <w:p w:rsidR="00EA0FFA" w:rsidRDefault="00870F7F">
      <w:pPr>
        <w:spacing w:line="440" w:lineRule="exact"/>
        <w:ind w:firstLineChars="200" w:firstLine="480"/>
        <w:rPr>
          <w:rFonts w:ascii="仿宋_GB2312" w:eastAsia="仿宋_GB2312" w:hAnsi="仿宋_GB2312" w:cs="仿宋_GB2312"/>
          <w:color w:val="333333"/>
          <w:sz w:val="24"/>
          <w:shd w:val="clear" w:color="auto" w:fill="FFFFFF"/>
        </w:rPr>
      </w:pPr>
      <w:r>
        <w:rPr>
          <w:rFonts w:ascii="仿宋_GB2312" w:eastAsia="仿宋_GB2312" w:hAnsi="仿宋_GB2312" w:cs="仿宋_GB2312" w:hint="eastAsia"/>
          <w:color w:val="333333"/>
          <w:sz w:val="24"/>
          <w:shd w:val="clear" w:color="auto" w:fill="FFFFFF"/>
        </w:rPr>
        <w:t>·</w:t>
      </w:r>
      <w:r>
        <w:rPr>
          <w:rFonts w:ascii="仿宋_GB2312" w:eastAsia="仿宋_GB2312" w:hAnsi="仿宋_GB2312" w:cs="仿宋_GB2312" w:hint="eastAsia"/>
          <w:color w:val="333333"/>
          <w:sz w:val="24"/>
          <w:shd w:val="clear" w:color="auto" w:fill="FFFFFF"/>
        </w:rPr>
        <w:t>6</w:t>
      </w:r>
      <w:r>
        <w:rPr>
          <w:rFonts w:ascii="仿宋_GB2312" w:eastAsia="仿宋_GB2312" w:hAnsi="仿宋_GB2312" w:cs="仿宋_GB2312" w:hint="eastAsia"/>
          <w:color w:val="333333"/>
          <w:sz w:val="24"/>
          <w:shd w:val="clear" w:color="auto" w:fill="FFFFFF"/>
        </w:rPr>
        <w:t>月</w:t>
      </w:r>
      <w:r>
        <w:rPr>
          <w:rFonts w:ascii="仿宋_GB2312" w:eastAsia="仿宋_GB2312" w:hAnsi="仿宋_GB2312" w:cs="仿宋_GB2312" w:hint="eastAsia"/>
          <w:color w:val="333333"/>
          <w:sz w:val="24"/>
          <w:shd w:val="clear" w:color="auto" w:fill="FFFFFF"/>
        </w:rPr>
        <w:t>7</w:t>
      </w:r>
      <w:r>
        <w:rPr>
          <w:rFonts w:ascii="仿宋_GB2312" w:eastAsia="仿宋_GB2312" w:hAnsi="仿宋_GB2312" w:cs="仿宋_GB2312" w:hint="eastAsia"/>
          <w:color w:val="333333"/>
          <w:sz w:val="24"/>
          <w:shd w:val="clear" w:color="auto" w:fill="FFFFFF"/>
        </w:rPr>
        <w:t>日，区委十五届十一次全会召开。大会期间，与会人员围绕省、市、区全会精神，紧扣“四个着力点”，结合自身工作实际，展开热烈讨论。大家表示，海</w:t>
      </w:r>
      <w:r>
        <w:rPr>
          <w:rFonts w:ascii="仿宋_GB2312" w:eastAsia="仿宋_GB2312" w:hAnsi="仿宋_GB2312" w:cs="仿宋_GB2312" w:hint="eastAsia"/>
          <w:color w:val="333333"/>
          <w:sz w:val="24"/>
          <w:shd w:val="clear" w:color="auto" w:fill="FFFFFF"/>
        </w:rPr>
        <w:lastRenderedPageBreak/>
        <w:t>门经济体量大，肩负责任重，必须树牢“不进则退、慢进也是退”的危机意识，始终聚焦发展第一要务，把“四个着力点”贯穿于</w:t>
      </w:r>
      <w:r>
        <w:rPr>
          <w:rFonts w:ascii="仿宋_GB2312" w:eastAsia="仿宋_GB2312" w:hAnsi="仿宋_GB2312" w:cs="仿宋_GB2312" w:hint="eastAsia"/>
          <w:color w:val="333333"/>
          <w:sz w:val="24"/>
          <w:shd w:val="clear" w:color="auto" w:fill="FFFFFF"/>
        </w:rPr>
        <w:t>落实“两项工作机制、十二项专项行动、四项重点工作”全过程，以实干实绩为全省全市高质量发展大局勇挑大梁、多作贡献。</w:t>
      </w:r>
    </w:p>
    <w:p w:rsidR="00EA0FFA" w:rsidRDefault="00870F7F">
      <w:pPr>
        <w:spacing w:line="440" w:lineRule="exact"/>
        <w:ind w:firstLineChars="200" w:firstLine="480"/>
        <w:rPr>
          <w:rFonts w:ascii="仿宋_GB2312" w:eastAsia="仿宋_GB2312" w:hAnsi="仿宋_GB2312" w:cs="仿宋_GB2312"/>
          <w:color w:val="333333"/>
          <w:sz w:val="24"/>
          <w:shd w:val="clear" w:color="auto" w:fill="FFFFFF"/>
        </w:rPr>
      </w:pPr>
      <w:r>
        <w:rPr>
          <w:rFonts w:ascii="仿宋_GB2312" w:eastAsia="仿宋_GB2312" w:hAnsi="仿宋_GB2312" w:cs="仿宋_GB2312" w:hint="eastAsia"/>
          <w:color w:val="333333"/>
          <w:sz w:val="24"/>
          <w:shd w:val="clear" w:color="auto" w:fill="FFFFFF"/>
        </w:rPr>
        <w:t>·</w:t>
      </w:r>
      <w:r>
        <w:rPr>
          <w:rFonts w:ascii="仿宋_GB2312" w:eastAsia="仿宋_GB2312" w:hAnsi="仿宋_GB2312" w:cs="仿宋_GB2312" w:hint="eastAsia"/>
          <w:color w:val="333333"/>
          <w:sz w:val="24"/>
          <w:shd w:val="clear" w:color="auto" w:fill="FFFFFF"/>
        </w:rPr>
        <w:t>6</w:t>
      </w:r>
      <w:r>
        <w:rPr>
          <w:rFonts w:ascii="仿宋_GB2312" w:eastAsia="仿宋_GB2312" w:hAnsi="仿宋_GB2312" w:cs="仿宋_GB2312" w:hint="eastAsia"/>
          <w:color w:val="333333"/>
          <w:sz w:val="24"/>
          <w:shd w:val="clear" w:color="auto" w:fill="FFFFFF"/>
        </w:rPr>
        <w:t>月</w:t>
      </w:r>
      <w:r>
        <w:rPr>
          <w:rFonts w:ascii="仿宋_GB2312" w:eastAsia="仿宋_GB2312" w:hAnsi="仿宋_GB2312" w:cs="仿宋_GB2312" w:hint="eastAsia"/>
          <w:color w:val="333333"/>
          <w:sz w:val="24"/>
          <w:shd w:val="clear" w:color="auto" w:fill="FFFFFF"/>
        </w:rPr>
        <w:t>7</w:t>
      </w:r>
      <w:r>
        <w:rPr>
          <w:rFonts w:ascii="仿宋_GB2312" w:eastAsia="仿宋_GB2312" w:hAnsi="仿宋_GB2312" w:cs="仿宋_GB2312" w:hint="eastAsia"/>
          <w:color w:val="333333"/>
          <w:sz w:val="24"/>
          <w:shd w:val="clear" w:color="auto" w:fill="FFFFFF"/>
        </w:rPr>
        <w:t>日，中国共产党南通市海门区第十五届委员会第十一次全体会议召开。全会以习近平新时代中国特色社会主义思想为指导，全面贯彻落实党的二十大和二十届二中、三中全会精神，认真落实习近平总书记参加十四届全国人大三次会议江苏代表团审议时的重要讲话精神，按照省市委全会决策部署，动员全区上下牢记嘱托、感恩奋进、走在前列，坚决扛好勇挑大梁政治责任，以高质量发展实绩实效为全国全省全市大局多作贡献。全会由区委常委</w:t>
      </w:r>
      <w:r>
        <w:rPr>
          <w:rFonts w:ascii="仿宋_GB2312" w:eastAsia="仿宋_GB2312" w:hAnsi="仿宋_GB2312" w:cs="仿宋_GB2312" w:hint="eastAsia"/>
          <w:color w:val="333333"/>
          <w:sz w:val="24"/>
          <w:shd w:val="clear" w:color="auto" w:fill="FFFFFF"/>
        </w:rPr>
        <w:t>会主持。区委书记沈旭东作了讲话。</w:t>
      </w:r>
    </w:p>
    <w:p w:rsidR="00EA0FFA" w:rsidRDefault="00870F7F">
      <w:pPr>
        <w:spacing w:line="440" w:lineRule="exact"/>
        <w:ind w:firstLineChars="200" w:firstLine="480"/>
        <w:rPr>
          <w:rFonts w:ascii="仿宋_GB2312" w:eastAsia="仿宋_GB2312" w:hAnsi="仿宋_GB2312" w:cs="仿宋_GB2312"/>
          <w:color w:val="333333"/>
          <w:sz w:val="24"/>
          <w:shd w:val="clear" w:color="auto" w:fill="FFFFFF"/>
        </w:rPr>
      </w:pPr>
      <w:r>
        <w:rPr>
          <w:rFonts w:ascii="仿宋_GB2312" w:eastAsia="仿宋_GB2312" w:hAnsi="仿宋_GB2312" w:cs="仿宋_GB2312" w:hint="eastAsia"/>
          <w:color w:val="333333"/>
          <w:sz w:val="24"/>
          <w:shd w:val="clear" w:color="auto" w:fill="FFFFFF"/>
        </w:rPr>
        <w:t>·</w:t>
      </w:r>
      <w:r>
        <w:rPr>
          <w:rFonts w:ascii="仿宋_GB2312" w:eastAsia="仿宋_GB2312" w:hAnsi="仿宋_GB2312" w:cs="仿宋_GB2312" w:hint="eastAsia"/>
          <w:color w:val="333333"/>
          <w:sz w:val="24"/>
          <w:shd w:val="clear" w:color="auto" w:fill="FFFFFF"/>
        </w:rPr>
        <w:t>6</w:t>
      </w:r>
      <w:r>
        <w:rPr>
          <w:rFonts w:ascii="仿宋_GB2312" w:eastAsia="仿宋_GB2312" w:hAnsi="仿宋_GB2312" w:cs="仿宋_GB2312" w:hint="eastAsia"/>
          <w:color w:val="333333"/>
          <w:sz w:val="24"/>
          <w:shd w:val="clear" w:color="auto" w:fill="FFFFFF"/>
        </w:rPr>
        <w:t>月</w:t>
      </w:r>
      <w:r>
        <w:rPr>
          <w:rFonts w:ascii="仿宋_GB2312" w:eastAsia="仿宋_GB2312" w:hAnsi="仿宋_GB2312" w:cs="仿宋_GB2312" w:hint="eastAsia"/>
          <w:color w:val="333333"/>
          <w:sz w:val="24"/>
          <w:shd w:val="clear" w:color="auto" w:fill="FFFFFF"/>
        </w:rPr>
        <w:t>10</w:t>
      </w:r>
      <w:r>
        <w:rPr>
          <w:rFonts w:ascii="仿宋_GB2312" w:eastAsia="仿宋_GB2312" w:hAnsi="仿宋_GB2312" w:cs="仿宋_GB2312" w:hint="eastAsia"/>
          <w:color w:val="333333"/>
          <w:sz w:val="24"/>
          <w:shd w:val="clear" w:color="auto" w:fill="FFFFFF"/>
        </w:rPr>
        <w:t>日，区委召开全区警示教育会议，深入学习贯彻习近平总书记关于加强党的作风建设的重要论述，剖析违反中央八项规定精神典型案例，开展以案说德、以案说纪、以案说法、以案说责，教育引导党员干部知敬畏、存戒惧、守底线，以作风建设新成效为海门高质量发展提供坚强保障。区委书记沈旭东主持会议并讲话。代区长陈威涛，区人大常委会主任成伟，区政协主席施俊，区委副书记杨春红出席会议。</w:t>
      </w:r>
    </w:p>
    <w:p w:rsidR="00EA0FFA" w:rsidRDefault="00870F7F">
      <w:pPr>
        <w:spacing w:line="440" w:lineRule="exact"/>
        <w:ind w:firstLineChars="200" w:firstLine="480"/>
        <w:rPr>
          <w:rFonts w:ascii="仿宋_GB2312" w:eastAsia="仿宋_GB2312" w:hAnsi="仿宋_GB2312" w:cs="仿宋_GB2312"/>
          <w:color w:val="333333"/>
          <w:sz w:val="24"/>
          <w:shd w:val="clear" w:color="auto" w:fill="FFFFFF"/>
        </w:rPr>
      </w:pPr>
      <w:r>
        <w:rPr>
          <w:rFonts w:ascii="仿宋_GB2312" w:eastAsia="仿宋_GB2312" w:hAnsi="仿宋_GB2312" w:cs="仿宋_GB2312" w:hint="eastAsia"/>
          <w:color w:val="333333"/>
          <w:sz w:val="24"/>
          <w:shd w:val="clear" w:color="auto" w:fill="FFFFFF"/>
        </w:rPr>
        <w:t>·</w:t>
      </w:r>
      <w:r>
        <w:rPr>
          <w:rFonts w:ascii="仿宋_GB2312" w:eastAsia="仿宋_GB2312" w:hAnsi="仿宋_GB2312" w:cs="仿宋_GB2312" w:hint="eastAsia"/>
          <w:color w:val="333333"/>
          <w:sz w:val="24"/>
          <w:shd w:val="clear" w:color="auto" w:fill="FFFFFF"/>
        </w:rPr>
        <w:t>6</w:t>
      </w:r>
      <w:r>
        <w:rPr>
          <w:rFonts w:ascii="仿宋_GB2312" w:eastAsia="仿宋_GB2312" w:hAnsi="仿宋_GB2312" w:cs="仿宋_GB2312" w:hint="eastAsia"/>
          <w:color w:val="333333"/>
          <w:sz w:val="24"/>
          <w:shd w:val="clear" w:color="auto" w:fill="FFFFFF"/>
        </w:rPr>
        <w:t>月</w:t>
      </w:r>
      <w:r>
        <w:rPr>
          <w:rFonts w:ascii="仿宋_GB2312" w:eastAsia="仿宋_GB2312" w:hAnsi="仿宋_GB2312" w:cs="仿宋_GB2312" w:hint="eastAsia"/>
          <w:color w:val="333333"/>
          <w:sz w:val="24"/>
          <w:shd w:val="clear" w:color="auto" w:fill="FFFFFF"/>
        </w:rPr>
        <w:t>10</w:t>
      </w:r>
      <w:r>
        <w:rPr>
          <w:rFonts w:ascii="仿宋_GB2312" w:eastAsia="仿宋_GB2312" w:hAnsi="仿宋_GB2312" w:cs="仿宋_GB2312" w:hint="eastAsia"/>
          <w:color w:val="333333"/>
          <w:sz w:val="24"/>
          <w:shd w:val="clear" w:color="auto" w:fill="FFFFFF"/>
        </w:rPr>
        <w:t>日，备受瞩目的海门电竞中心暨南通</w:t>
      </w:r>
      <w:r>
        <w:rPr>
          <w:rFonts w:ascii="仿宋_GB2312" w:eastAsia="仿宋_GB2312" w:hAnsi="仿宋_GB2312" w:cs="仿宋_GB2312" w:hint="eastAsia"/>
          <w:color w:val="333333"/>
          <w:sz w:val="24"/>
          <w:shd w:val="clear" w:color="auto" w:fill="FFFFFF"/>
        </w:rPr>
        <w:t>Hero</w:t>
      </w:r>
      <w:r>
        <w:rPr>
          <w:rFonts w:ascii="仿宋_GB2312" w:eastAsia="仿宋_GB2312" w:hAnsi="仿宋_GB2312" w:cs="仿宋_GB2312" w:hint="eastAsia"/>
          <w:color w:val="333333"/>
          <w:sz w:val="24"/>
          <w:shd w:val="clear" w:color="auto" w:fill="FFFFFF"/>
        </w:rPr>
        <w:t>久竞主场启用，这标志着海门电竞产业发展迈入了新阶段。市委常</w:t>
      </w:r>
      <w:r>
        <w:rPr>
          <w:rFonts w:ascii="仿宋_GB2312" w:eastAsia="仿宋_GB2312" w:hAnsi="仿宋_GB2312" w:cs="仿宋_GB2312" w:hint="eastAsia"/>
          <w:color w:val="333333"/>
          <w:sz w:val="24"/>
          <w:shd w:val="clear" w:color="auto" w:fill="FFFFFF"/>
        </w:rPr>
        <w:t>委、宣传部部长陈冬梅，南通大学党委常委、副校长徐骏，区委书记沈旭东，市教育局局长孙剑波，市文化广电和旅游局局长王智，市体育局局长江华，代区长陈威涛，区人大常委会主任成伟，腾讯天美电竞中心高级经理刘文杰，中天钢铁集团副总裁、南通公司总经理董力源出席活动。</w:t>
      </w:r>
    </w:p>
    <w:p w:rsidR="00EA0FFA" w:rsidRDefault="00870F7F">
      <w:pPr>
        <w:spacing w:line="440" w:lineRule="exact"/>
        <w:ind w:firstLineChars="200" w:firstLine="480"/>
        <w:rPr>
          <w:rFonts w:ascii="仿宋_GB2312" w:eastAsia="仿宋_GB2312" w:hAnsi="仿宋_GB2312" w:cs="仿宋_GB2312"/>
          <w:color w:val="333333"/>
          <w:sz w:val="24"/>
          <w:shd w:val="clear" w:color="auto" w:fill="FFFFFF"/>
        </w:rPr>
      </w:pPr>
      <w:r>
        <w:rPr>
          <w:rFonts w:ascii="仿宋_GB2312" w:eastAsia="仿宋_GB2312" w:hAnsi="仿宋_GB2312" w:cs="仿宋_GB2312" w:hint="eastAsia"/>
          <w:color w:val="333333"/>
          <w:sz w:val="24"/>
          <w:shd w:val="clear" w:color="auto" w:fill="FFFFFF"/>
        </w:rPr>
        <w:t>·</w:t>
      </w:r>
      <w:r>
        <w:rPr>
          <w:rFonts w:ascii="仿宋_GB2312" w:eastAsia="仿宋_GB2312" w:hAnsi="仿宋_GB2312" w:cs="仿宋_GB2312" w:hint="eastAsia"/>
          <w:color w:val="333333"/>
          <w:sz w:val="24"/>
          <w:shd w:val="clear" w:color="auto" w:fill="FFFFFF"/>
        </w:rPr>
        <w:t>6</w:t>
      </w:r>
      <w:r>
        <w:rPr>
          <w:rFonts w:ascii="仿宋_GB2312" w:eastAsia="仿宋_GB2312" w:hAnsi="仿宋_GB2312" w:cs="仿宋_GB2312" w:hint="eastAsia"/>
          <w:color w:val="333333"/>
          <w:sz w:val="24"/>
          <w:shd w:val="clear" w:color="auto" w:fill="FFFFFF"/>
        </w:rPr>
        <w:t>月</w:t>
      </w:r>
      <w:r>
        <w:rPr>
          <w:rFonts w:ascii="仿宋_GB2312" w:eastAsia="仿宋_GB2312" w:hAnsi="仿宋_GB2312" w:cs="仿宋_GB2312" w:hint="eastAsia"/>
          <w:color w:val="333333"/>
          <w:sz w:val="24"/>
          <w:shd w:val="clear" w:color="auto" w:fill="FFFFFF"/>
        </w:rPr>
        <w:t>12</w:t>
      </w:r>
      <w:r>
        <w:rPr>
          <w:rFonts w:ascii="仿宋_GB2312" w:eastAsia="仿宋_GB2312" w:hAnsi="仿宋_GB2312" w:cs="仿宋_GB2312" w:hint="eastAsia"/>
          <w:color w:val="333333"/>
          <w:sz w:val="24"/>
          <w:shd w:val="clear" w:color="auto" w:fill="FFFFFF"/>
        </w:rPr>
        <w:t>日，市委书记吴新明来海走访企业、村居，围绕企业运行、乡村振兴等工作展开调研。他强调，要深入贯彻习近平总书记对江苏工作重要指示精神，认真贯彻省委十四届九次全会精神，扎实开展深入贯彻中央八项规定精神学习教育，扎实开展“万企大走访”活动，求真务实、紧抓快</w:t>
      </w:r>
      <w:r>
        <w:rPr>
          <w:rFonts w:ascii="仿宋_GB2312" w:eastAsia="仿宋_GB2312" w:hAnsi="仿宋_GB2312" w:cs="仿宋_GB2312" w:hint="eastAsia"/>
          <w:color w:val="333333"/>
          <w:sz w:val="24"/>
          <w:shd w:val="clear" w:color="auto" w:fill="FFFFFF"/>
        </w:rPr>
        <w:t>干，推动市委十三届十一次全会部署要求落细落实。市政协副主席任新峰，区委书记沈旭东参加调研。</w:t>
      </w:r>
    </w:p>
    <w:p w:rsidR="00EA0FFA" w:rsidRDefault="00870F7F">
      <w:pPr>
        <w:spacing w:line="440" w:lineRule="exact"/>
        <w:ind w:firstLineChars="200" w:firstLine="480"/>
        <w:rPr>
          <w:rFonts w:ascii="仿宋_GB2312" w:eastAsia="仿宋_GB2312" w:hAnsi="仿宋_GB2312" w:cs="仿宋_GB2312"/>
          <w:color w:val="333333"/>
          <w:sz w:val="24"/>
          <w:shd w:val="clear" w:color="auto" w:fill="FFFFFF"/>
        </w:rPr>
      </w:pPr>
      <w:r>
        <w:rPr>
          <w:rFonts w:ascii="仿宋_GB2312" w:eastAsia="仿宋_GB2312" w:hAnsi="仿宋_GB2312" w:cs="仿宋_GB2312" w:hint="eastAsia"/>
          <w:color w:val="333333"/>
          <w:sz w:val="24"/>
          <w:shd w:val="clear" w:color="auto" w:fill="FFFFFF"/>
        </w:rPr>
        <w:t>·</w:t>
      </w:r>
      <w:r>
        <w:rPr>
          <w:rFonts w:ascii="仿宋_GB2312" w:eastAsia="仿宋_GB2312" w:hAnsi="仿宋_GB2312" w:cs="仿宋_GB2312" w:hint="eastAsia"/>
          <w:color w:val="333333"/>
          <w:sz w:val="24"/>
          <w:shd w:val="clear" w:color="auto" w:fill="FFFFFF"/>
        </w:rPr>
        <w:t>6</w:t>
      </w:r>
      <w:r>
        <w:rPr>
          <w:rFonts w:ascii="仿宋_GB2312" w:eastAsia="仿宋_GB2312" w:hAnsi="仿宋_GB2312" w:cs="仿宋_GB2312" w:hint="eastAsia"/>
          <w:color w:val="333333"/>
          <w:sz w:val="24"/>
          <w:shd w:val="clear" w:color="auto" w:fill="FFFFFF"/>
        </w:rPr>
        <w:t>月</w:t>
      </w:r>
      <w:r>
        <w:rPr>
          <w:rFonts w:ascii="仿宋_GB2312" w:eastAsia="仿宋_GB2312" w:hAnsi="仿宋_GB2312" w:cs="仿宋_GB2312" w:hint="eastAsia"/>
          <w:color w:val="333333"/>
          <w:sz w:val="24"/>
          <w:shd w:val="clear" w:color="auto" w:fill="FFFFFF"/>
        </w:rPr>
        <w:t>20</w:t>
      </w:r>
      <w:r>
        <w:rPr>
          <w:rFonts w:ascii="仿宋_GB2312" w:eastAsia="仿宋_GB2312" w:hAnsi="仿宋_GB2312" w:cs="仿宋_GB2312" w:hint="eastAsia"/>
          <w:color w:val="333333"/>
          <w:sz w:val="24"/>
          <w:shd w:val="clear" w:color="auto" w:fill="FFFFFF"/>
        </w:rPr>
        <w:t>日，以“潮起江海</w:t>
      </w:r>
      <w:r>
        <w:rPr>
          <w:rFonts w:ascii="仿宋_GB2312" w:eastAsia="仿宋_GB2312" w:hAnsi="仿宋_GB2312" w:cs="仿宋_GB2312" w:hint="eastAsia"/>
          <w:color w:val="333333"/>
          <w:sz w:val="24"/>
          <w:shd w:val="clear" w:color="auto" w:fill="FFFFFF"/>
        </w:rPr>
        <w:t xml:space="preserve"> </w:t>
      </w:r>
      <w:r>
        <w:rPr>
          <w:rFonts w:ascii="仿宋_GB2312" w:eastAsia="仿宋_GB2312" w:hAnsi="仿宋_GB2312" w:cs="仿宋_GB2312" w:hint="eastAsia"/>
          <w:color w:val="333333"/>
          <w:sz w:val="24"/>
          <w:shd w:val="clear" w:color="auto" w:fill="FFFFFF"/>
        </w:rPr>
        <w:t>创享未来”为主题的</w:t>
      </w:r>
      <w:r>
        <w:rPr>
          <w:rFonts w:ascii="仿宋_GB2312" w:eastAsia="仿宋_GB2312" w:hAnsi="仿宋_GB2312" w:cs="仿宋_GB2312" w:hint="eastAsia"/>
          <w:color w:val="333333"/>
          <w:sz w:val="24"/>
          <w:shd w:val="clear" w:color="auto" w:fill="FFFFFF"/>
        </w:rPr>
        <w:t>2025</w:t>
      </w:r>
      <w:r>
        <w:rPr>
          <w:rFonts w:ascii="仿宋_GB2312" w:eastAsia="仿宋_GB2312" w:hAnsi="仿宋_GB2312" w:cs="仿宋_GB2312" w:hint="eastAsia"/>
          <w:color w:val="333333"/>
          <w:sz w:val="24"/>
          <w:shd w:val="clear" w:color="auto" w:fill="FFFFFF"/>
        </w:rPr>
        <w:t>海门城市消费品牌发布会在区融媒体中心演播大厅举行，新华社现场云、掌上南通</w:t>
      </w:r>
      <w:r>
        <w:rPr>
          <w:rFonts w:ascii="仿宋_GB2312" w:eastAsia="仿宋_GB2312" w:hAnsi="仿宋_GB2312" w:cs="仿宋_GB2312" w:hint="eastAsia"/>
          <w:color w:val="333333"/>
          <w:sz w:val="24"/>
          <w:shd w:val="clear" w:color="auto" w:fill="FFFFFF"/>
        </w:rPr>
        <w:t>App</w:t>
      </w:r>
      <w:r>
        <w:rPr>
          <w:rFonts w:ascii="仿宋_GB2312" w:eastAsia="仿宋_GB2312" w:hAnsi="仿宋_GB2312" w:cs="仿宋_GB2312" w:hint="eastAsia"/>
          <w:color w:val="333333"/>
          <w:sz w:val="24"/>
          <w:shd w:val="clear" w:color="auto" w:fill="FFFFFF"/>
        </w:rPr>
        <w:t>、江海南通视频号、掌上南通城市日历视频号、南通发布</w:t>
      </w:r>
      <w:r>
        <w:rPr>
          <w:rFonts w:ascii="仿宋_GB2312" w:eastAsia="仿宋_GB2312" w:hAnsi="仿宋_GB2312" w:cs="仿宋_GB2312" w:hint="eastAsia"/>
          <w:color w:val="333333"/>
          <w:sz w:val="24"/>
          <w:shd w:val="clear" w:color="auto" w:fill="FFFFFF"/>
        </w:rPr>
        <w:t>App</w:t>
      </w:r>
      <w:r>
        <w:rPr>
          <w:rFonts w:ascii="仿宋_GB2312" w:eastAsia="仿宋_GB2312" w:hAnsi="仿宋_GB2312" w:cs="仿宋_GB2312" w:hint="eastAsia"/>
          <w:color w:val="333333"/>
          <w:sz w:val="24"/>
          <w:shd w:val="clear" w:color="auto" w:fill="FFFFFF"/>
        </w:rPr>
        <w:t>、无线海门</w:t>
      </w:r>
      <w:r>
        <w:rPr>
          <w:rFonts w:ascii="仿宋_GB2312" w:eastAsia="仿宋_GB2312" w:hAnsi="仿宋_GB2312" w:cs="仿宋_GB2312" w:hint="eastAsia"/>
          <w:color w:val="333333"/>
          <w:sz w:val="24"/>
          <w:shd w:val="clear" w:color="auto" w:fill="FFFFFF"/>
        </w:rPr>
        <w:t>App</w:t>
      </w:r>
      <w:r>
        <w:rPr>
          <w:rFonts w:ascii="仿宋_GB2312" w:eastAsia="仿宋_GB2312" w:hAnsi="仿宋_GB2312" w:cs="仿宋_GB2312" w:hint="eastAsia"/>
          <w:color w:val="333333"/>
          <w:sz w:val="24"/>
          <w:shd w:val="clear" w:color="auto" w:fill="FFFFFF"/>
        </w:rPr>
        <w:t>、海门融媒视频号同步直播，创新多元消费场景，推介特色消费品牌，彰显海门城市魅力，开启一场盛夏时节的消费盛宴。区委书记沈旭东，代区长陈威涛，区人大常委会主任成伟，区委副书记杨春</w:t>
      </w:r>
      <w:r>
        <w:rPr>
          <w:rFonts w:ascii="仿宋_GB2312" w:eastAsia="仿宋_GB2312" w:hAnsi="仿宋_GB2312" w:cs="仿宋_GB2312" w:hint="eastAsia"/>
          <w:color w:val="333333"/>
          <w:sz w:val="24"/>
          <w:shd w:val="clear" w:color="auto" w:fill="FFFFFF"/>
        </w:rPr>
        <w:lastRenderedPageBreak/>
        <w:t>红等区领导参加发布会。</w:t>
      </w:r>
    </w:p>
    <w:p w:rsidR="00EA0FFA" w:rsidRDefault="00870F7F">
      <w:pPr>
        <w:spacing w:line="440" w:lineRule="exact"/>
        <w:ind w:firstLineChars="200" w:firstLine="480"/>
        <w:rPr>
          <w:rFonts w:ascii="仿宋_GB2312" w:eastAsia="仿宋_GB2312" w:hAnsi="仿宋_GB2312" w:cs="仿宋_GB2312"/>
          <w:color w:val="333333"/>
          <w:sz w:val="24"/>
          <w:shd w:val="clear" w:color="auto" w:fill="FFFFFF"/>
        </w:rPr>
      </w:pPr>
      <w:r>
        <w:rPr>
          <w:rFonts w:ascii="仿宋_GB2312" w:eastAsia="仿宋_GB2312" w:hAnsi="仿宋_GB2312" w:cs="仿宋_GB2312" w:hint="eastAsia"/>
          <w:color w:val="333333"/>
          <w:sz w:val="24"/>
          <w:shd w:val="clear" w:color="auto" w:fill="FFFFFF"/>
        </w:rPr>
        <w:t>·</w:t>
      </w:r>
      <w:r>
        <w:rPr>
          <w:rFonts w:ascii="仿宋_GB2312" w:eastAsia="仿宋_GB2312" w:hAnsi="仿宋_GB2312" w:cs="仿宋_GB2312" w:hint="eastAsia"/>
          <w:color w:val="333333"/>
          <w:sz w:val="24"/>
          <w:shd w:val="clear" w:color="auto" w:fill="FFFFFF"/>
        </w:rPr>
        <w:t>6</w:t>
      </w:r>
      <w:r>
        <w:rPr>
          <w:rFonts w:ascii="仿宋_GB2312" w:eastAsia="仿宋_GB2312" w:hAnsi="仿宋_GB2312" w:cs="仿宋_GB2312" w:hint="eastAsia"/>
          <w:color w:val="333333"/>
          <w:sz w:val="24"/>
          <w:shd w:val="clear" w:color="auto" w:fill="FFFFFF"/>
        </w:rPr>
        <w:t>月</w:t>
      </w:r>
      <w:r>
        <w:rPr>
          <w:rFonts w:ascii="仿宋_GB2312" w:eastAsia="仿宋_GB2312" w:hAnsi="仿宋_GB2312" w:cs="仿宋_GB2312" w:hint="eastAsia"/>
          <w:color w:val="333333"/>
          <w:sz w:val="24"/>
          <w:shd w:val="clear" w:color="auto" w:fill="FFFFFF"/>
        </w:rPr>
        <w:t>24</w:t>
      </w:r>
      <w:r>
        <w:rPr>
          <w:rFonts w:ascii="仿宋_GB2312" w:eastAsia="仿宋_GB2312" w:hAnsi="仿宋_GB2312" w:cs="仿宋_GB2312" w:hint="eastAsia"/>
          <w:color w:val="333333"/>
          <w:sz w:val="24"/>
          <w:shd w:val="clear" w:color="auto" w:fill="FFFFFF"/>
        </w:rPr>
        <w:t>日，全区经济形势分析会召开，深入学习贯彻习近平总书记对江苏工作重要讲话精神，进一步落细落实省、市委和区委全会部署，分析全区经济运行情况，研究安排下阶段重点工作，动员全区上下锚定目标、紧抓快干，奋力冲刺“双过半”，以高质量发展的实绩实效，为全省全市大局更好挑大梁、作贡献。区委书记沈旭东主持会议并讲话。区委副书记、代区长陈威涛点评部署当前经济运行工作。</w:t>
      </w:r>
    </w:p>
    <w:p w:rsidR="00EA0FFA" w:rsidRDefault="00870F7F">
      <w:pPr>
        <w:spacing w:line="440" w:lineRule="exact"/>
        <w:ind w:firstLineChars="200" w:firstLine="480"/>
        <w:rPr>
          <w:rFonts w:ascii="仿宋_GB2312" w:eastAsia="仿宋_GB2312" w:hAnsi="仿宋_GB2312" w:cs="仿宋_GB2312"/>
          <w:color w:val="333333"/>
          <w:sz w:val="24"/>
          <w:shd w:val="clear" w:color="auto" w:fill="FFFFFF"/>
        </w:rPr>
      </w:pPr>
      <w:r>
        <w:rPr>
          <w:rFonts w:ascii="仿宋_GB2312" w:eastAsia="仿宋_GB2312" w:hAnsi="仿宋_GB2312" w:cs="仿宋_GB2312" w:hint="eastAsia"/>
          <w:color w:val="333333"/>
          <w:sz w:val="24"/>
          <w:shd w:val="clear" w:color="auto" w:fill="FFFFFF"/>
        </w:rPr>
        <w:t>·</w:t>
      </w:r>
      <w:r>
        <w:rPr>
          <w:rFonts w:ascii="仿宋_GB2312" w:eastAsia="仿宋_GB2312" w:hAnsi="仿宋_GB2312" w:cs="仿宋_GB2312" w:hint="eastAsia"/>
          <w:color w:val="333333"/>
          <w:sz w:val="24"/>
          <w:shd w:val="clear" w:color="auto" w:fill="FFFFFF"/>
        </w:rPr>
        <w:t>6</w:t>
      </w:r>
      <w:r>
        <w:rPr>
          <w:rFonts w:ascii="仿宋_GB2312" w:eastAsia="仿宋_GB2312" w:hAnsi="仿宋_GB2312" w:cs="仿宋_GB2312" w:hint="eastAsia"/>
          <w:color w:val="333333"/>
          <w:sz w:val="24"/>
          <w:shd w:val="clear" w:color="auto" w:fill="FFFFFF"/>
        </w:rPr>
        <w:t>月</w:t>
      </w:r>
      <w:r>
        <w:rPr>
          <w:rFonts w:ascii="仿宋_GB2312" w:eastAsia="仿宋_GB2312" w:hAnsi="仿宋_GB2312" w:cs="仿宋_GB2312" w:hint="eastAsia"/>
          <w:color w:val="333333"/>
          <w:sz w:val="24"/>
          <w:shd w:val="clear" w:color="auto" w:fill="FFFFFF"/>
        </w:rPr>
        <w:t>26</w:t>
      </w:r>
      <w:r>
        <w:rPr>
          <w:rFonts w:ascii="仿宋_GB2312" w:eastAsia="仿宋_GB2312" w:hAnsi="仿宋_GB2312" w:cs="仿宋_GB2312" w:hint="eastAsia"/>
          <w:color w:val="333333"/>
          <w:sz w:val="24"/>
          <w:shd w:val="clear" w:color="auto" w:fill="FFFFFF"/>
        </w:rPr>
        <w:t>日，市委书记吴新明来海，调研社会治理、乡村振兴、企业发展等工作。他强调，要深入学习贯彻习近平总书记对江苏工作重要讲话精神，认真贯彻省委十四届</w:t>
      </w:r>
      <w:r>
        <w:rPr>
          <w:rFonts w:ascii="仿宋_GB2312" w:eastAsia="仿宋_GB2312" w:hAnsi="仿宋_GB2312" w:cs="仿宋_GB2312" w:hint="eastAsia"/>
          <w:color w:val="333333"/>
          <w:sz w:val="24"/>
          <w:shd w:val="clear" w:color="auto" w:fill="FFFFFF"/>
        </w:rPr>
        <w:t>九次全会精神，按照市委十三届十一次全会部署要求，干在实处、走在前列，以过硬业绩为南通高质量发展作贡献。市政协副主席任新峰，区委书记沈旭东参加调研。</w:t>
      </w:r>
    </w:p>
    <w:p w:rsidR="00EA0FFA" w:rsidRDefault="00EA0FFA">
      <w:pPr>
        <w:spacing w:line="440" w:lineRule="exact"/>
        <w:ind w:firstLineChars="200" w:firstLine="480"/>
        <w:rPr>
          <w:rFonts w:ascii="仿宋_GB2312" w:eastAsia="仿宋_GB2312" w:hAnsi="仿宋_GB2312" w:cs="仿宋_GB2312"/>
          <w:color w:val="333333"/>
          <w:sz w:val="24"/>
          <w:shd w:val="clear" w:color="auto" w:fill="FFFFFF"/>
        </w:rPr>
      </w:pPr>
    </w:p>
    <w:sectPr w:rsidR="00EA0FFA" w:rsidSect="00EA0FFA">
      <w:footerReference w:type="default" r:id="rId7"/>
      <w:pgSz w:w="11906" w:h="16838"/>
      <w:pgMar w:top="1814" w:right="1531" w:bottom="1984" w:left="1531"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0F7F" w:rsidRDefault="00870F7F" w:rsidP="00EA0FFA">
      <w:r>
        <w:separator/>
      </w:r>
    </w:p>
  </w:endnote>
  <w:endnote w:type="continuationSeparator" w:id="1">
    <w:p w:rsidR="00870F7F" w:rsidRDefault="00870F7F" w:rsidP="00EA0FF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行楷">
    <w:panose1 w:val="02010800040101010101"/>
    <w:charset w:val="86"/>
    <w:family w:val="auto"/>
    <w:pitch w:val="variable"/>
    <w:sig w:usb0="00000001" w:usb1="080F0000" w:usb2="00000010" w:usb3="00000000" w:csb0="00040000" w:csb1="00000000"/>
  </w:font>
  <w:font w:name="华文新魏">
    <w:panose1 w:val="02010800040101010101"/>
    <w:charset w:val="86"/>
    <w:family w:val="auto"/>
    <w:pitch w:val="variable"/>
    <w:sig w:usb0="00000001" w:usb1="080F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魏碑_GBK">
    <w:altName w:val="方正小标宋_GBK"/>
    <w:charset w:val="86"/>
    <w:family w:val="script"/>
    <w:pitch w:val="default"/>
    <w:sig w:usb0="00000000" w:usb1="0000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0FFA" w:rsidRDefault="00EA0FFA">
    <w:pPr>
      <w:pStyle w:val="a5"/>
    </w:pPr>
    <w:r w:rsidRPr="00EA0FFA">
      <w:pict>
        <v:shapetype id="_x0000_t202" coordsize="21600,21600" o:spt="202" path="m,l,21600r21600,l21600,xe">
          <v:stroke joinstyle="miter"/>
          <v:path gradientshapeok="t" o:connecttype="rect"/>
        </v:shapetype>
        <v:shape id="_x0000_s1026" type="#_x0000_t202" style="position:absolute;left:0;text-align:left;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filled="f" stroked="f" strokeweight=".5pt">
          <v:textbox style="mso-fit-shape-to-text:t" inset="0,0,0,0">
            <w:txbxContent>
              <w:p w:rsidR="00EA0FFA" w:rsidRDefault="00870F7F">
                <w:pPr>
                  <w:pStyle w:val="a5"/>
                  <w:rPr>
                    <w:rFonts w:asciiTheme="minorEastAsia" w:eastAsiaTheme="minorEastAsia" w:hAnsiTheme="minorEastAsia" w:cstheme="minorEastAsia"/>
                  </w:rPr>
                </w:pPr>
                <w:r>
                  <w:rPr>
                    <w:rFonts w:asciiTheme="minorEastAsia" w:eastAsiaTheme="minorEastAsia" w:hAnsiTheme="minorEastAsia" w:cstheme="minorEastAsia" w:hint="eastAsia"/>
                  </w:rPr>
                  <w:t>—</w:t>
                </w:r>
                <w:r>
                  <w:rPr>
                    <w:rFonts w:asciiTheme="minorEastAsia" w:eastAsiaTheme="minorEastAsia" w:hAnsiTheme="minorEastAsia" w:cstheme="minorEastAsia" w:hint="eastAsia"/>
                  </w:rPr>
                  <w:t xml:space="preserve"> </w:t>
                </w:r>
                <w:r w:rsidR="00EA0FFA">
                  <w:rPr>
                    <w:rFonts w:asciiTheme="minorEastAsia" w:eastAsiaTheme="minorEastAsia" w:hAnsiTheme="minorEastAsia" w:cstheme="minorEastAsia" w:hint="eastAsia"/>
                  </w:rPr>
                  <w:fldChar w:fldCharType="begin"/>
                </w:r>
                <w:r>
                  <w:rPr>
                    <w:rFonts w:asciiTheme="minorEastAsia" w:eastAsiaTheme="minorEastAsia" w:hAnsiTheme="minorEastAsia" w:cstheme="minorEastAsia" w:hint="eastAsia"/>
                  </w:rPr>
                  <w:instrText xml:space="preserve"> PAGE  \* MERGEFORMAT </w:instrText>
                </w:r>
                <w:r w:rsidR="00EA0FFA">
                  <w:rPr>
                    <w:rFonts w:asciiTheme="minorEastAsia" w:eastAsiaTheme="minorEastAsia" w:hAnsiTheme="minorEastAsia" w:cstheme="minorEastAsia" w:hint="eastAsia"/>
                  </w:rPr>
                  <w:fldChar w:fldCharType="separate"/>
                </w:r>
                <w:r w:rsidR="005A18F7">
                  <w:rPr>
                    <w:rFonts w:asciiTheme="minorEastAsia" w:eastAsiaTheme="minorEastAsia" w:hAnsiTheme="minorEastAsia" w:cstheme="minorEastAsia"/>
                    <w:noProof/>
                  </w:rPr>
                  <w:t>4</w:t>
                </w:r>
                <w:r w:rsidR="00EA0FFA">
                  <w:rPr>
                    <w:rFonts w:asciiTheme="minorEastAsia" w:eastAsiaTheme="minorEastAsia" w:hAnsiTheme="minorEastAsia" w:cstheme="minorEastAsia" w:hint="eastAsia"/>
                  </w:rPr>
                  <w:fldChar w:fldCharType="end"/>
                </w:r>
                <w:r>
                  <w:rPr>
                    <w:rFonts w:asciiTheme="minorEastAsia" w:eastAsiaTheme="minorEastAsia" w:hAnsiTheme="minorEastAsia" w:cstheme="minorEastAsia" w:hint="eastAsia"/>
                  </w:rPr>
                  <w:t xml:space="preserve"> </w:t>
                </w:r>
                <w:r>
                  <w:rPr>
                    <w:rFonts w:asciiTheme="minorEastAsia" w:eastAsiaTheme="minorEastAsia" w:hAnsiTheme="minorEastAsia" w:cstheme="minorEastAsia" w:hint="eastAsia"/>
                  </w:rPr>
                  <w:t>—</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0F7F" w:rsidRDefault="00870F7F" w:rsidP="00EA0FFA">
      <w:r>
        <w:separator/>
      </w:r>
    </w:p>
  </w:footnote>
  <w:footnote w:type="continuationSeparator" w:id="1">
    <w:p w:rsidR="00870F7F" w:rsidRDefault="00870F7F" w:rsidP="00EA0FF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3"/>
  <w:embedSystemFonts/>
  <w:defaultTabStop w:val="420"/>
  <w:drawingGridVerticalSpacing w:val="156"/>
  <w:noPunctuationKerning/>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
  <w:rsids>
    <w:rsidRoot w:val="00EA0FFA"/>
    <w:rsid w:val="005A18F7"/>
    <w:rsid w:val="00870F7F"/>
    <w:rsid w:val="00EA0FFA"/>
    <w:rsid w:val="15A80E11"/>
    <w:rsid w:val="15C00A3E"/>
    <w:rsid w:val="1FDC40FA"/>
    <w:rsid w:val="3A9515B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qFormat="1"/>
    <w:lsdException w:name="caption" w:semiHidden="1" w:unhideWhenUsed="1" w:qFormat="1"/>
    <w:lsdException w:name="page number" w:semiHidden="1" w:uiPriority="99" w:unhideWhenUsed="1"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A0FFA"/>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next w:val="a"/>
    <w:qFormat/>
    <w:rsid w:val="00EA0FFA"/>
    <w:pPr>
      <w:adjustRightInd w:val="0"/>
      <w:jc w:val="left"/>
    </w:pPr>
    <w:rPr>
      <w:spacing w:val="-25"/>
    </w:rPr>
  </w:style>
  <w:style w:type="paragraph" w:styleId="a4">
    <w:name w:val="Body Text"/>
    <w:basedOn w:val="a"/>
    <w:next w:val="a"/>
    <w:qFormat/>
    <w:rsid w:val="00EA0FFA"/>
    <w:pPr>
      <w:spacing w:line="500" w:lineRule="exact"/>
      <w:jc w:val="center"/>
    </w:pPr>
    <w:rPr>
      <w:rFonts w:eastAsia="宋体"/>
      <w:bCs/>
      <w:sz w:val="44"/>
      <w:szCs w:val="30"/>
    </w:rPr>
  </w:style>
  <w:style w:type="paragraph" w:styleId="a5">
    <w:name w:val="footer"/>
    <w:basedOn w:val="a"/>
    <w:qFormat/>
    <w:rsid w:val="00EA0FFA"/>
    <w:pPr>
      <w:tabs>
        <w:tab w:val="center" w:pos="4153"/>
        <w:tab w:val="right" w:pos="8306"/>
      </w:tabs>
      <w:spacing w:line="400" w:lineRule="atLeast"/>
      <w:jc w:val="center"/>
    </w:pPr>
    <w:rPr>
      <w:rFonts w:eastAsia="方正仿宋_GBK"/>
      <w:snapToGrid w:val="0"/>
      <w:kern w:val="0"/>
      <w:sz w:val="28"/>
      <w:szCs w:val="20"/>
    </w:rPr>
  </w:style>
  <w:style w:type="paragraph" w:styleId="a6">
    <w:name w:val="header"/>
    <w:basedOn w:val="a"/>
    <w:qFormat/>
    <w:rsid w:val="00EA0FF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Normal (Web)"/>
    <w:basedOn w:val="a"/>
    <w:qFormat/>
    <w:rsid w:val="00EA0FFA"/>
    <w:pPr>
      <w:widowControl/>
      <w:spacing w:before="100" w:beforeAutospacing="1" w:after="100" w:afterAutospacing="1"/>
      <w:jc w:val="left"/>
    </w:pPr>
    <w:rPr>
      <w:rFonts w:ascii="宋体" w:hAnsi="宋体" w:cs="宋体"/>
      <w:sz w:val="24"/>
    </w:rPr>
  </w:style>
  <w:style w:type="character" w:styleId="a8">
    <w:name w:val="page number"/>
    <w:basedOn w:val="a0"/>
    <w:uiPriority w:val="99"/>
    <w:semiHidden/>
    <w:unhideWhenUsed/>
    <w:qFormat/>
    <w:rsid w:val="00EA0FFA"/>
  </w:style>
  <w:style w:type="paragraph" w:customStyle="1" w:styleId="1">
    <w:name w:val="标题1"/>
    <w:basedOn w:val="a"/>
    <w:next w:val="a"/>
    <w:qFormat/>
    <w:rsid w:val="00EA0FFA"/>
    <w:pPr>
      <w:tabs>
        <w:tab w:val="left" w:pos="9193"/>
        <w:tab w:val="left" w:pos="9827"/>
      </w:tabs>
      <w:spacing w:line="700" w:lineRule="atLeast"/>
      <w:jc w:val="center"/>
    </w:pPr>
    <w:rPr>
      <w:rFonts w:eastAsia="方正小标宋_GBK"/>
      <w:sz w:val="44"/>
    </w:rPr>
  </w:style>
  <w:style w:type="paragraph" w:customStyle="1" w:styleId="a9">
    <w:name w:val="线型"/>
    <w:basedOn w:val="aa"/>
    <w:autoRedefine/>
    <w:qFormat/>
    <w:rsid w:val="00EA0FFA"/>
    <w:pPr>
      <w:spacing w:line="240" w:lineRule="auto"/>
      <w:ind w:left="0" w:firstLine="0"/>
      <w:jc w:val="center"/>
    </w:pPr>
  </w:style>
  <w:style w:type="paragraph" w:customStyle="1" w:styleId="aa">
    <w:name w:val="抄送栏"/>
    <w:basedOn w:val="a"/>
    <w:autoRedefine/>
    <w:qFormat/>
    <w:rsid w:val="00EA0FFA"/>
    <w:pPr>
      <w:adjustRightInd w:val="0"/>
      <w:spacing w:line="454" w:lineRule="atLeast"/>
      <w:ind w:left="1310" w:right="357" w:hanging="953"/>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8</Pages>
  <Words>668</Words>
  <Characters>3808</Characters>
  <Application>Microsoft Office Word</Application>
  <DocSecurity>0</DocSecurity>
  <Lines>31</Lines>
  <Paragraphs>8</Paragraphs>
  <ScaleCrop>false</ScaleCrop>
  <Company/>
  <LinksUpToDate>false</LinksUpToDate>
  <CharactersWithSpaces>4468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USER</cp:lastModifiedBy>
  <cp:revision>2</cp:revision>
  <dcterms:created xsi:type="dcterms:W3CDTF">2025-05-14T00:57:00Z</dcterms:created>
  <dcterms:modified xsi:type="dcterms:W3CDTF">2025-12-19T07:49:00Z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KSOTemplateDocerSaveRecord">
    <vt:lpwstr>eyJoZGlkIjoiYzQ3Y2ZlZjc4MTQxODZiZTkxMTQ0MDMwZDU4MWM0MTkiLCJ1c2VySWQiOiI2Nzg2NzE0MTYifQ==</vt:lpwstr>
  </property>
  <property fmtid="{D5CDD505-2E9C-101B-9397-08002B2CF9AE}" pid="4" name="ICV">
    <vt:lpwstr>A0526EED9A1B48BA80FEA8DAE553BD8C_13</vt:lpwstr>
  </property>
</Properties>
</file>