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firstLine="420"/>
        <w:jc w:val="left"/>
        <w:textAlignment w:val="auto"/>
        <w:rPr>
          <w:color w:val="333333"/>
          <w:sz w:val="24"/>
          <w:szCs w:val="24"/>
        </w:rPr>
      </w:pPr>
      <w:r>
        <w:rPr>
          <w:rFonts w:hint="default" w:ascii="Times New Roman" w:hAnsi="Times New Roman" w:cs="Times New Roman"/>
          <w:i w:val="0"/>
          <w:iCs w:val="0"/>
          <w:caps w:val="0"/>
          <w:color w:val="333333"/>
          <w:spacing w:val="0"/>
          <w:sz w:val="24"/>
          <w:szCs w:val="24"/>
        </w:rPr>
        <w:t>附件一：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firstLine="420"/>
        <w:jc w:val="center"/>
        <w:textAlignment w:val="auto"/>
        <w:rPr>
          <w:rStyle w:val="5"/>
          <w:rFonts w:hint="default" w:ascii="Times New Roman" w:hAnsi="Times New Roman" w:cs="Times New Roman"/>
          <w:i w:val="0"/>
          <w:iCs w:val="0"/>
          <w:caps w:val="0"/>
          <w:color w:val="333333"/>
          <w:spacing w:val="0"/>
          <w:sz w:val="32"/>
          <w:szCs w:val="32"/>
        </w:rPr>
      </w:pPr>
      <w:r>
        <w:rPr>
          <w:rStyle w:val="5"/>
          <w:rFonts w:hint="default" w:ascii="Times New Roman" w:hAnsi="Times New Roman" w:cs="Times New Roman"/>
          <w:i w:val="0"/>
          <w:iCs w:val="0"/>
          <w:caps w:val="0"/>
          <w:color w:val="333333"/>
          <w:spacing w:val="0"/>
          <w:sz w:val="32"/>
          <w:szCs w:val="32"/>
        </w:rPr>
        <w:t>投标人符合《政府采购法》第二十二条规定条件的声明函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firstLine="420"/>
        <w:jc w:val="center"/>
        <w:textAlignment w:val="auto"/>
        <w:rPr>
          <w:rStyle w:val="5"/>
          <w:rFonts w:hint="default" w:ascii="Times New Roman" w:hAnsi="Times New Roman" w:cs="Times New Roman"/>
          <w:i w:val="0"/>
          <w:iCs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firstLine="420"/>
        <w:jc w:val="left"/>
        <w:textAlignment w:val="auto"/>
        <w:rPr>
          <w:color w:val="333333"/>
          <w:sz w:val="24"/>
          <w:szCs w:val="24"/>
        </w:rPr>
      </w:pPr>
      <w:r>
        <w:rPr>
          <w:rFonts w:hint="default" w:ascii="Times New Roman" w:hAnsi="Times New Roman" w:cs="Times New Roman"/>
          <w:i w:val="0"/>
          <w:iCs w:val="0"/>
          <w:caps w:val="0"/>
          <w:color w:val="333333"/>
          <w:spacing w:val="0"/>
          <w:sz w:val="24"/>
          <w:szCs w:val="24"/>
        </w:rPr>
        <w:t>我单位参加</w:t>
      </w:r>
      <w:r>
        <w:rPr>
          <w:rFonts w:hint="default" w:ascii="Times New Roman" w:hAnsi="Times New Roman" w:cs="Times New Roman"/>
          <w:i w:val="0"/>
          <w:iCs w:val="0"/>
          <w:caps w:val="0"/>
          <w:color w:val="333333"/>
          <w:spacing w:val="0"/>
          <w:sz w:val="24"/>
          <w:szCs w:val="24"/>
          <w:u w:val="single"/>
        </w:rPr>
        <w:t>202</w:t>
      </w:r>
      <w:r>
        <w:rPr>
          <w:rFonts w:hint="eastAsia" w:ascii="Times New Roman" w:hAnsi="Times New Roman" w:cs="Times New Roman"/>
          <w:i w:val="0"/>
          <w:iCs w:val="0"/>
          <w:caps w:val="0"/>
          <w:color w:val="333333"/>
          <w:spacing w:val="0"/>
          <w:sz w:val="24"/>
          <w:szCs w:val="24"/>
          <w:u w:val="single"/>
          <w:lang w:val="en-US" w:eastAsia="zh-CN"/>
        </w:rPr>
        <w:t>6</w:t>
      </w:r>
      <w:r>
        <w:rPr>
          <w:rFonts w:hint="default" w:ascii="Times New Roman" w:hAnsi="Times New Roman" w:cs="Times New Roman"/>
          <w:i w:val="0"/>
          <w:iCs w:val="0"/>
          <w:caps w:val="0"/>
          <w:color w:val="333333"/>
          <w:spacing w:val="0"/>
          <w:sz w:val="24"/>
          <w:szCs w:val="24"/>
          <w:u w:val="single"/>
        </w:rPr>
        <w:t>～202</w:t>
      </w:r>
      <w:r>
        <w:rPr>
          <w:rFonts w:hint="eastAsia" w:ascii="Times New Roman" w:hAnsi="Times New Roman" w:cs="Times New Roman"/>
          <w:i w:val="0"/>
          <w:iCs w:val="0"/>
          <w:caps w:val="0"/>
          <w:color w:val="333333"/>
          <w:spacing w:val="0"/>
          <w:sz w:val="24"/>
          <w:szCs w:val="24"/>
          <w:u w:val="single"/>
          <w:lang w:val="en-US" w:eastAsia="zh-CN"/>
        </w:rPr>
        <w:t>7</w:t>
      </w:r>
      <w:r>
        <w:rPr>
          <w:rFonts w:hint="default" w:ascii="Times New Roman" w:hAnsi="Times New Roman" w:cs="Times New Roman"/>
          <w:i w:val="0"/>
          <w:iCs w:val="0"/>
          <w:caps w:val="0"/>
          <w:color w:val="333333"/>
          <w:spacing w:val="0"/>
          <w:sz w:val="24"/>
          <w:szCs w:val="24"/>
          <w:u w:val="single"/>
        </w:rPr>
        <w:t>年度南通市海门区</w:t>
      </w:r>
      <w:r>
        <w:rPr>
          <w:rFonts w:hint="eastAsia" w:ascii="Times New Roman" w:hAnsi="Times New Roman" w:cs="Times New Roman"/>
          <w:i w:val="0"/>
          <w:iCs w:val="0"/>
          <w:caps w:val="0"/>
          <w:color w:val="333333"/>
          <w:spacing w:val="0"/>
          <w:sz w:val="24"/>
          <w:szCs w:val="24"/>
          <w:u w:val="single"/>
          <w:lang w:eastAsia="zh-CN"/>
        </w:rPr>
        <w:t>工人文化宫</w:t>
      </w:r>
      <w:r>
        <w:rPr>
          <w:rFonts w:hint="default" w:ascii="Times New Roman" w:hAnsi="Times New Roman" w:cs="Times New Roman"/>
          <w:i w:val="0"/>
          <w:iCs w:val="0"/>
          <w:caps w:val="0"/>
          <w:color w:val="333333"/>
          <w:spacing w:val="0"/>
          <w:sz w:val="24"/>
          <w:szCs w:val="24"/>
          <w:u w:val="single"/>
        </w:rPr>
        <w:t>公众责任险采购项目</w:t>
      </w:r>
      <w:r>
        <w:rPr>
          <w:rFonts w:hint="default" w:ascii="Times New Roman" w:hAnsi="Times New Roman" w:cs="Times New Roman"/>
          <w:i w:val="0"/>
          <w:iCs w:val="0"/>
          <w:caps w:val="0"/>
          <w:color w:val="333333"/>
          <w:spacing w:val="0"/>
          <w:sz w:val="24"/>
          <w:szCs w:val="24"/>
        </w:rPr>
        <w:t>投标活动。针对《中华人民共和国政府采购法》第二十二条规定做出如下声明：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firstLine="420"/>
        <w:jc w:val="left"/>
        <w:textAlignment w:val="auto"/>
        <w:rPr>
          <w:color w:val="333333"/>
          <w:sz w:val="24"/>
          <w:szCs w:val="24"/>
        </w:rPr>
      </w:pPr>
      <w:r>
        <w:rPr>
          <w:rFonts w:hint="default" w:ascii="Times New Roman" w:hAnsi="Times New Roman" w:cs="Times New Roman"/>
          <w:i w:val="0"/>
          <w:iCs w:val="0"/>
          <w:caps w:val="0"/>
          <w:color w:val="333333"/>
          <w:spacing w:val="0"/>
          <w:sz w:val="24"/>
          <w:szCs w:val="24"/>
        </w:rPr>
        <w:t>1.我单位具有独立承担民事责任的能力；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firstLine="420"/>
        <w:jc w:val="left"/>
        <w:textAlignment w:val="auto"/>
        <w:rPr>
          <w:color w:val="333333"/>
          <w:sz w:val="24"/>
          <w:szCs w:val="24"/>
        </w:rPr>
      </w:pPr>
      <w:r>
        <w:rPr>
          <w:rFonts w:hint="default" w:ascii="Times New Roman" w:hAnsi="Times New Roman" w:cs="Times New Roman"/>
          <w:i w:val="0"/>
          <w:iCs w:val="0"/>
          <w:caps w:val="0"/>
          <w:color w:val="333333"/>
          <w:spacing w:val="0"/>
          <w:sz w:val="24"/>
          <w:szCs w:val="24"/>
        </w:rPr>
        <w:t>2.我单位具有良好的商业信誉和健全的财务会计制度；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firstLine="420"/>
        <w:jc w:val="left"/>
        <w:textAlignment w:val="auto"/>
        <w:rPr>
          <w:color w:val="333333"/>
          <w:sz w:val="24"/>
          <w:szCs w:val="24"/>
        </w:rPr>
      </w:pPr>
      <w:r>
        <w:rPr>
          <w:rFonts w:hint="default" w:ascii="Times New Roman" w:hAnsi="Times New Roman" w:cs="Times New Roman"/>
          <w:i w:val="0"/>
          <w:iCs w:val="0"/>
          <w:caps w:val="0"/>
          <w:color w:val="333333"/>
          <w:spacing w:val="0"/>
          <w:sz w:val="24"/>
          <w:szCs w:val="24"/>
        </w:rPr>
        <w:t>3.我单位具有履行合同所必需的设备和专业技术能力；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firstLine="420"/>
        <w:jc w:val="left"/>
        <w:textAlignment w:val="auto"/>
        <w:rPr>
          <w:color w:val="333333"/>
          <w:sz w:val="24"/>
          <w:szCs w:val="24"/>
        </w:rPr>
      </w:pPr>
      <w:r>
        <w:rPr>
          <w:rFonts w:hint="default" w:ascii="Times New Roman" w:hAnsi="Times New Roman" w:cs="Times New Roman"/>
          <w:i w:val="0"/>
          <w:iCs w:val="0"/>
          <w:caps w:val="0"/>
          <w:color w:val="333333"/>
          <w:spacing w:val="0"/>
          <w:sz w:val="24"/>
          <w:szCs w:val="24"/>
        </w:rPr>
        <w:t>4.我单位有依法缴纳税收和社会保障资金的良好记录；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firstLine="420"/>
        <w:jc w:val="left"/>
        <w:textAlignment w:val="auto"/>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firstLine="420"/>
        <w:jc w:val="left"/>
        <w:textAlignment w:val="auto"/>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rPr>
        <w:t>6.我单位满足法律、行政法规规定的其他条件。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firstLine="420"/>
        <w:jc w:val="left"/>
        <w:textAlignment w:val="auto"/>
        <w:rPr>
          <w:rFonts w:hint="default" w:ascii="Times New Roman" w:hAnsi="Times New Roman" w:cs="Times New Roman"/>
          <w:i w:val="0"/>
          <w:iCs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firstLine="420"/>
        <w:jc w:val="left"/>
        <w:textAlignment w:val="auto"/>
        <w:rPr>
          <w:color w:val="333333"/>
          <w:sz w:val="24"/>
          <w:szCs w:val="24"/>
        </w:rPr>
      </w:pPr>
      <w:r>
        <w:rPr>
          <w:rFonts w:hint="default" w:ascii="Times New Roman" w:hAnsi="Times New Roman" w:cs="Times New Roman"/>
          <w:i w:val="0"/>
          <w:iCs w:val="0"/>
          <w:caps w:val="0"/>
          <w:color w:val="333333"/>
          <w:spacing w:val="0"/>
          <w:sz w:val="24"/>
          <w:szCs w:val="24"/>
        </w:rPr>
        <w:t xml:space="preserve">                                  </w:t>
      </w:r>
      <w:r>
        <w:rPr>
          <w:rFonts w:hint="eastAsia" w:ascii="Times New Roman" w:hAnsi="Times New Roman" w:cs="Times New Roman"/>
          <w:i w:val="0"/>
          <w:iCs w:val="0"/>
          <w:caps w:val="0"/>
          <w:color w:val="333333"/>
          <w:spacing w:val="0"/>
          <w:sz w:val="24"/>
          <w:szCs w:val="24"/>
          <w:lang w:val="en-US" w:eastAsia="zh-CN"/>
        </w:rPr>
        <w:t xml:space="preserve">             </w:t>
      </w:r>
      <w:r>
        <w:rPr>
          <w:rFonts w:hint="default" w:ascii="Times New Roman" w:hAnsi="Times New Roman" w:cs="Times New Roman"/>
          <w:i w:val="0"/>
          <w:iCs w:val="0"/>
          <w:caps w:val="0"/>
          <w:color w:val="333333"/>
          <w:spacing w:val="0"/>
          <w:sz w:val="24"/>
          <w:szCs w:val="24"/>
        </w:rPr>
        <w:t>   承诺人名称（公章）：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firstLine="420"/>
        <w:jc w:val="left"/>
        <w:textAlignment w:val="auto"/>
        <w:rPr>
          <w:color w:val="333333"/>
          <w:sz w:val="24"/>
          <w:szCs w:val="24"/>
        </w:rPr>
      </w:pPr>
      <w:r>
        <w:rPr>
          <w:rFonts w:hint="default" w:ascii="Times New Roman" w:hAnsi="Times New Roman" w:cs="Times New Roman"/>
          <w:i w:val="0"/>
          <w:iCs w:val="0"/>
          <w:caps w:val="0"/>
          <w:color w:val="333333"/>
          <w:spacing w:val="0"/>
          <w:sz w:val="24"/>
          <w:szCs w:val="24"/>
        </w:rPr>
        <w:t xml:space="preserve">                                  </w:t>
      </w:r>
      <w:r>
        <w:rPr>
          <w:rFonts w:hint="eastAsia" w:ascii="Times New Roman" w:hAnsi="Times New Roman" w:cs="Times New Roman"/>
          <w:i w:val="0"/>
          <w:iCs w:val="0"/>
          <w:caps w:val="0"/>
          <w:color w:val="333333"/>
          <w:spacing w:val="0"/>
          <w:sz w:val="24"/>
          <w:szCs w:val="24"/>
          <w:lang w:val="en-US" w:eastAsia="zh-CN"/>
        </w:rPr>
        <w:t xml:space="preserve">              </w:t>
      </w:r>
      <w:r>
        <w:rPr>
          <w:rFonts w:hint="default" w:ascii="Times New Roman" w:hAnsi="Times New Roman" w:cs="Times New Roman"/>
          <w:i w:val="0"/>
          <w:iCs w:val="0"/>
          <w:caps w:val="0"/>
          <w:color w:val="333333"/>
          <w:spacing w:val="0"/>
          <w:sz w:val="24"/>
          <w:szCs w:val="24"/>
        </w:rPr>
        <w:t>    日期：　年　月　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firstLine="420"/>
        <w:jc w:val="left"/>
        <w:textAlignment w:val="auto"/>
        <w:rPr>
          <w:color w:val="333333"/>
          <w:sz w:val="24"/>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451C58"/>
    <w:rsid w:val="48451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2026-04-30T00:39:00Z</dcterms:created>
  <dc:creator>Administrator</dc:creator>
  <cp:lastModifiedBy>Administrator</cp:lastModifiedBy>
  <dcterms:modified xsi:type="dcterms:W3CDTF">2026-04-30T00:40:04Z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0BAD6E7B53D34213AC4D1F355B6CD0B7</vt:lpwstr>
  </property>
</Properties>
</file>