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spacing w:line="500" w:lineRule="exact"/>
        <w:ind w:left="45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Style w:val="4"/>
          <w:rFonts w:hint="eastAsia" w:asciiTheme="majorEastAsia" w:hAnsiTheme="majorEastAsia" w:eastAsiaTheme="majorEastAsia" w:cstheme="majorEastAsia"/>
          <w:sz w:val="36"/>
          <w:szCs w:val="36"/>
        </w:rPr>
        <w:t>廉政承诺书</w:t>
      </w:r>
    </w:p>
    <w:p>
      <w:pPr>
        <w:spacing w:line="500" w:lineRule="exact"/>
        <w:ind w:left="45"/>
        <w:rPr>
          <w:rFonts w:ascii="Times New Roman" w:eastAsia="仿宋_GB2312"/>
          <w:sz w:val="30"/>
          <w:szCs w:val="30"/>
        </w:rPr>
      </w:pPr>
    </w:p>
    <w:p>
      <w:pPr>
        <w:spacing w:line="500" w:lineRule="exact"/>
        <w:ind w:left="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致：南通市海门区总工会</w:t>
      </w:r>
    </w:p>
    <w:p>
      <w:pPr>
        <w:spacing w:line="500" w:lineRule="exact"/>
        <w:ind w:left="44" w:leftChars="21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（投标人名称）参加贵方组织的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南通市海门区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职工服务中心资金存放银行</w:t>
      </w:r>
      <w:r>
        <w:rPr>
          <w:rFonts w:hint="eastAsia" w:ascii="仿宋" w:hAnsi="仿宋" w:eastAsia="仿宋" w:cs="仿宋"/>
          <w:sz w:val="32"/>
          <w:szCs w:val="32"/>
        </w:rPr>
        <w:t>竞争性选择项目投标活动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我行承诺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本次投标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活动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不向</w:t>
      </w:r>
      <w:r>
        <w:rPr>
          <w:rFonts w:hint="eastAsia" w:ascii="仿宋" w:hAnsi="仿宋" w:eastAsia="仿宋" w:cs="仿宋"/>
          <w:sz w:val="32"/>
          <w:szCs w:val="32"/>
        </w:rPr>
        <w:t>贵方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直接负责人、财务负责人及其他相关人员输送任何利益。</w:t>
      </w:r>
    </w:p>
    <w:p>
      <w:pPr>
        <w:spacing w:line="500" w:lineRule="exact"/>
        <w:ind w:left="44" w:leftChars="21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spacing w:line="500" w:lineRule="exact"/>
        <w:ind w:left="45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left="45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left="45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left="45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负责人（签章）：</w:t>
      </w:r>
    </w:p>
    <w:p>
      <w:pPr>
        <w:spacing w:line="500" w:lineRule="exact"/>
        <w:ind w:left="45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单位公章：</w:t>
      </w:r>
    </w:p>
    <w:p>
      <w:pPr>
        <w:spacing w:line="500" w:lineRule="exact"/>
        <w:ind w:left="45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left="45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 月   日</w:t>
      </w:r>
    </w:p>
    <w:p>
      <w:pPr>
        <w:spacing w:line="500" w:lineRule="exact"/>
        <w:ind w:left="45" w:firstLine="600" w:firstLineChars="200"/>
        <w:rPr>
          <w:rFonts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1C"/>
    <w:rsid w:val="002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msoins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2025-12-22T07:03:00Z</dcterms:created>
  <dc:creator>Administrator</dc:creator>
  <cp:lastModifiedBy>Administrator</cp:lastModifiedBy>
  <dcterms:modified xsi:type="dcterms:W3CDTF">2025-12-22T07:03:59Z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1BA11ED7067045099D18CF6368BD8AE0</vt:lpwstr>
  </property>
</Properties>
</file>