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B5" w:rsidRPr="007B15AC" w:rsidRDefault="00AF30A6" w:rsidP="007B15AC">
      <w:pPr>
        <w:jc w:val="center"/>
        <w:rPr>
          <w:sz w:val="36"/>
          <w:szCs w:val="36"/>
        </w:rPr>
      </w:pPr>
      <w:r w:rsidRPr="007B15AC">
        <w:rPr>
          <w:rFonts w:hint="eastAsia"/>
          <w:sz w:val="36"/>
          <w:szCs w:val="36"/>
        </w:rPr>
        <w:t>市政府关于印发《海门市出租客运行业“十一五”发展规划（</w:t>
      </w:r>
      <w:r w:rsidRPr="007B15AC">
        <w:rPr>
          <w:rFonts w:hint="eastAsia"/>
          <w:sz w:val="36"/>
          <w:szCs w:val="36"/>
        </w:rPr>
        <w:t>2006</w:t>
      </w:r>
      <w:r w:rsidRPr="007B15AC">
        <w:rPr>
          <w:rFonts w:hint="eastAsia"/>
          <w:sz w:val="36"/>
          <w:szCs w:val="36"/>
        </w:rPr>
        <w:t>年－</w:t>
      </w:r>
      <w:r w:rsidRPr="007B15AC">
        <w:rPr>
          <w:rFonts w:hint="eastAsia"/>
          <w:sz w:val="36"/>
          <w:szCs w:val="36"/>
        </w:rPr>
        <w:t>2010</w:t>
      </w:r>
      <w:r w:rsidRPr="007B15AC">
        <w:rPr>
          <w:rFonts w:hint="eastAsia"/>
          <w:sz w:val="36"/>
          <w:szCs w:val="36"/>
        </w:rPr>
        <w:t>年）》的通知</w:t>
      </w:r>
    </w:p>
    <w:p w:rsidR="00AF30A6" w:rsidRPr="007B15AC" w:rsidRDefault="00AF30A6">
      <w:pPr>
        <w:rPr>
          <w:sz w:val="32"/>
          <w:szCs w:val="32"/>
        </w:rPr>
      </w:pPr>
    </w:p>
    <w:p w:rsidR="00AF30A6" w:rsidRPr="007B15AC" w:rsidRDefault="00AF30A6" w:rsidP="007B15AC">
      <w:pPr>
        <w:jc w:val="center"/>
        <w:rPr>
          <w:sz w:val="32"/>
          <w:szCs w:val="32"/>
        </w:rPr>
      </w:pPr>
      <w:r w:rsidRPr="007B15AC">
        <w:rPr>
          <w:rFonts w:hint="eastAsia"/>
          <w:sz w:val="32"/>
          <w:szCs w:val="32"/>
        </w:rPr>
        <w:t>海政发〔</w:t>
      </w:r>
      <w:r w:rsidRPr="007B15AC">
        <w:rPr>
          <w:rFonts w:hint="eastAsia"/>
          <w:sz w:val="32"/>
          <w:szCs w:val="32"/>
        </w:rPr>
        <w:t>2008</w:t>
      </w:r>
      <w:r w:rsidRPr="007B15AC">
        <w:rPr>
          <w:rFonts w:hint="eastAsia"/>
          <w:sz w:val="32"/>
          <w:szCs w:val="32"/>
        </w:rPr>
        <w:t>〕</w:t>
      </w:r>
      <w:r w:rsidRPr="007B15AC">
        <w:rPr>
          <w:rFonts w:hint="eastAsia"/>
          <w:sz w:val="32"/>
          <w:szCs w:val="32"/>
        </w:rPr>
        <w:t>18</w:t>
      </w:r>
      <w:r w:rsidRPr="007B15AC">
        <w:rPr>
          <w:rFonts w:hint="eastAsia"/>
          <w:sz w:val="32"/>
          <w:szCs w:val="32"/>
        </w:rPr>
        <w:t>号</w:t>
      </w:r>
    </w:p>
    <w:p w:rsidR="00AF30A6" w:rsidRPr="007B15AC" w:rsidRDefault="00AF30A6">
      <w:pPr>
        <w:rPr>
          <w:sz w:val="32"/>
          <w:szCs w:val="32"/>
        </w:rPr>
      </w:pPr>
    </w:p>
    <w:p w:rsidR="00AF30A6" w:rsidRPr="007B15AC" w:rsidRDefault="00AF30A6" w:rsidP="00AF30A6">
      <w:pPr>
        <w:widowControl/>
        <w:jc w:val="left"/>
        <w:rPr>
          <w:rFonts w:ascii="宋体" w:eastAsia="宋体" w:hAnsi="宋体" w:cs="宋体"/>
          <w:kern w:val="0"/>
          <w:sz w:val="32"/>
          <w:szCs w:val="32"/>
        </w:rPr>
      </w:pPr>
      <w:r w:rsidRPr="007B15AC">
        <w:rPr>
          <w:rFonts w:ascii="宋体" w:eastAsia="宋体" w:hAnsi="宋体" w:cs="宋体" w:hint="eastAsia"/>
          <w:kern w:val="0"/>
          <w:sz w:val="32"/>
          <w:szCs w:val="32"/>
        </w:rPr>
        <w:t>各乡镇人民政府，开发区管委会，海门工业园区管委会，灵甸工业集中区管委会，滨海工业新区管委会，市各委、办、局、行、社，市各直属单位：</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《海门市出租客运行业“十一五”发展规划（2006－2010年）》已经第十五届市政府第2次常务会议讨论通过，现印发给你们，请认真贯彻执行。</w:t>
      </w:r>
    </w:p>
    <w:p w:rsidR="00AF30A6" w:rsidRPr="007B15AC" w:rsidRDefault="00AF30A6" w:rsidP="00AF30A6">
      <w:pPr>
        <w:widowControl/>
        <w:jc w:val="right"/>
        <w:rPr>
          <w:rFonts w:ascii="宋体" w:eastAsia="宋体" w:hAnsi="宋体" w:cs="宋体"/>
          <w:kern w:val="0"/>
          <w:sz w:val="32"/>
          <w:szCs w:val="32"/>
        </w:rPr>
      </w:pPr>
      <w:r w:rsidRPr="007B15AC">
        <w:rPr>
          <w:rFonts w:ascii="宋体" w:eastAsia="宋体" w:hAnsi="宋体" w:cs="宋体" w:hint="eastAsia"/>
          <w:kern w:val="0"/>
          <w:sz w:val="32"/>
          <w:szCs w:val="32"/>
        </w:rPr>
        <w:t> </w:t>
      </w:r>
    </w:p>
    <w:p w:rsidR="00AF30A6" w:rsidRPr="007B15AC" w:rsidRDefault="00AF30A6" w:rsidP="00AF30A6">
      <w:pPr>
        <w:widowControl/>
        <w:jc w:val="right"/>
        <w:rPr>
          <w:rFonts w:ascii="宋体" w:eastAsia="宋体" w:hAnsi="宋体" w:cs="宋体"/>
          <w:kern w:val="0"/>
          <w:sz w:val="32"/>
          <w:szCs w:val="32"/>
        </w:rPr>
      </w:pPr>
      <w:r w:rsidRPr="007B15AC">
        <w:rPr>
          <w:rFonts w:ascii="宋体" w:eastAsia="宋体" w:hAnsi="宋体" w:cs="宋体" w:hint="eastAsia"/>
          <w:kern w:val="0"/>
          <w:sz w:val="32"/>
          <w:szCs w:val="32"/>
        </w:rPr>
        <w:t> </w:t>
      </w:r>
    </w:p>
    <w:p w:rsidR="00AF30A6" w:rsidRPr="007B15AC" w:rsidRDefault="00AF30A6" w:rsidP="00AF30A6">
      <w:pPr>
        <w:widowControl/>
        <w:jc w:val="right"/>
        <w:rPr>
          <w:rFonts w:ascii="宋体" w:eastAsia="宋体" w:hAnsi="宋体" w:cs="宋体"/>
          <w:kern w:val="0"/>
          <w:sz w:val="32"/>
          <w:szCs w:val="32"/>
        </w:rPr>
      </w:pPr>
      <w:r w:rsidRPr="007B15AC">
        <w:rPr>
          <w:rFonts w:ascii="宋体" w:eastAsia="宋体" w:hAnsi="宋体" w:cs="宋体" w:hint="eastAsia"/>
          <w:kern w:val="0"/>
          <w:sz w:val="32"/>
          <w:szCs w:val="32"/>
        </w:rPr>
        <w:t>二○○八年三月八日</w:t>
      </w:r>
    </w:p>
    <w:p w:rsidR="00AF30A6" w:rsidRPr="007B15AC" w:rsidRDefault="00AF30A6" w:rsidP="00AF30A6">
      <w:pPr>
        <w:widowControl/>
        <w:jc w:val="left"/>
        <w:rPr>
          <w:rFonts w:ascii="宋体" w:eastAsia="宋体" w:hAnsi="宋体" w:cs="宋体"/>
          <w:kern w:val="0"/>
          <w:sz w:val="32"/>
          <w:szCs w:val="32"/>
        </w:rPr>
      </w:pPr>
      <w:r w:rsidRPr="007B15AC">
        <w:rPr>
          <w:rFonts w:ascii="宋体" w:eastAsia="宋体" w:hAnsi="宋体" w:cs="宋体" w:hint="eastAsia"/>
          <w:kern w:val="0"/>
          <w:sz w:val="32"/>
          <w:szCs w:val="32"/>
        </w:rPr>
        <w:br w:type="textWrapping" w:clear="all"/>
      </w:r>
    </w:p>
    <w:p w:rsidR="00AF30A6" w:rsidRPr="007B15AC" w:rsidRDefault="00AF30A6" w:rsidP="00AF30A6">
      <w:pPr>
        <w:widowControl/>
        <w:jc w:val="center"/>
        <w:rPr>
          <w:rFonts w:ascii="宋体" w:eastAsia="宋体" w:hAnsi="宋体" w:cs="宋体"/>
          <w:kern w:val="0"/>
          <w:sz w:val="32"/>
          <w:szCs w:val="32"/>
        </w:rPr>
      </w:pPr>
      <w:r w:rsidRPr="007B15AC">
        <w:rPr>
          <w:rFonts w:ascii="宋体" w:eastAsia="宋体" w:hAnsi="宋体" w:cs="宋体" w:hint="eastAsia"/>
          <w:kern w:val="0"/>
          <w:sz w:val="32"/>
          <w:szCs w:val="32"/>
        </w:rPr>
        <w:t>海门市出租客运行业“十一五”发展规划</w:t>
      </w:r>
    </w:p>
    <w:p w:rsidR="00AF30A6" w:rsidRPr="007B15AC" w:rsidRDefault="00AF30A6" w:rsidP="00AF30A6">
      <w:pPr>
        <w:widowControl/>
        <w:jc w:val="center"/>
        <w:rPr>
          <w:rFonts w:ascii="宋体" w:eastAsia="宋体" w:hAnsi="宋体" w:cs="宋体"/>
          <w:kern w:val="0"/>
          <w:sz w:val="32"/>
          <w:szCs w:val="32"/>
        </w:rPr>
      </w:pPr>
      <w:r w:rsidRPr="007B15AC">
        <w:rPr>
          <w:rFonts w:ascii="宋体" w:eastAsia="宋体" w:hAnsi="宋体" w:cs="宋体" w:hint="eastAsia"/>
          <w:kern w:val="0"/>
          <w:sz w:val="32"/>
          <w:szCs w:val="32"/>
        </w:rPr>
        <w:t>(2006-2010)</w:t>
      </w:r>
    </w:p>
    <w:p w:rsidR="00AF30A6" w:rsidRPr="007B15AC" w:rsidRDefault="00AF30A6" w:rsidP="00AF30A6">
      <w:pPr>
        <w:widowControl/>
        <w:jc w:val="left"/>
        <w:rPr>
          <w:rFonts w:ascii="宋体" w:eastAsia="宋体" w:hAnsi="宋体" w:cs="宋体"/>
          <w:kern w:val="0"/>
          <w:sz w:val="32"/>
          <w:szCs w:val="32"/>
        </w:rPr>
      </w:pPr>
      <w:r w:rsidRPr="007B15AC">
        <w:rPr>
          <w:rFonts w:ascii="宋体" w:eastAsia="宋体" w:hAnsi="宋体" w:cs="宋体" w:hint="eastAsia"/>
          <w:kern w:val="0"/>
          <w:sz w:val="32"/>
          <w:szCs w:val="32"/>
        </w:rPr>
        <w:t> </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根据《省政府办公厅关于进一步加强和规范出租汽车行业管理工作的通知》（苏政办发[2005]94号）中“各地要根据城市发展的实际需要，组织编制出租汽车行业规划，合理</w:t>
      </w:r>
      <w:r w:rsidR="00AF30A6" w:rsidRPr="007B15AC">
        <w:rPr>
          <w:rFonts w:ascii="宋体" w:eastAsia="宋体" w:hAnsi="宋体" w:cs="宋体" w:hint="eastAsia"/>
          <w:kern w:val="0"/>
          <w:sz w:val="32"/>
          <w:szCs w:val="32"/>
        </w:rPr>
        <w:lastRenderedPageBreak/>
        <w:t>确定出租汽车发展速度和规模”等有关文件精神，结合我市出租客运市场实际，为进一步规范我市出租客运行业的市场秩序，不断提高出租车服务质量，树立城市窗口形象，促进我市出租车市场的规范有序、健康、协调发展，现结合我市实际，制订2006-2010年出租车行业发展规划如下：</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一、行业现状</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出租汽车市场作为我市农村班线客运和城区公交客运的有效补充，为城乡居民的出行带来较多便利。据统计，2005年我市出租汽车完成客运量9.8万人次，客运周转量170万人公里，成为我市客运市场中不可缺少的一部分。但随着经济发展和社会进步，城市公交、农公班车的普及，以及客运通达率的提高和自备车数量的骤增，出租车的需求量不断减少。目前，我市拥有出租车数量已从2001年的616辆减少到现有的300辆左右。从2001年开始，我们已实现了对出租车辆的公司化、集约化、规范化改造。2004年开始，着力实施出租车更新更型，淘汰了近200辆小面的，报废了100多辆轿车型出租车。先后投放了100辆桑塔纳2000型、50辆桑塔纳3000型出租车，且桑塔纳2000型以上出租车全部实现了统一坐垫套、统一定时冲洗等“六统一”服务，安装了GPS卫星定位系统，服务水平不断提高，规模化、品牌化效应不断凸显。</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二、指导思想</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 xml:space="preserve">　　</w:t>
      </w:r>
      <w:r w:rsidR="00AF30A6" w:rsidRPr="007B15AC">
        <w:rPr>
          <w:rFonts w:ascii="宋体" w:eastAsia="宋体" w:hAnsi="宋体" w:cs="宋体" w:hint="eastAsia"/>
          <w:kern w:val="0"/>
          <w:sz w:val="32"/>
          <w:szCs w:val="32"/>
        </w:rPr>
        <w:t>以邓小平理论和“三个代表”重要思想为指导，认真贯彻落实科学发展观，以为广大人民群众提供更完善的旅客运输服务为宗旨，坚持以人为本，统筹规划，充分运用市场运行机制，加强对出租车的规范化管理，促进我市出租车市场的稳定健康发展。</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三、发展目标</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通过不断调控和规范引导，到2010年，实现出租客运集约化、规范化、组织化经营程度显著提高，出租车市场服务体系不断健全，运输保障有效供给能力明显增强，运力结构基本合理，运输服务质量不断提高，行业发展与我市区域经济发展和社会进步基本适应。</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四、规划原则</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1、坚持将满足社会需求作为出租汽车发展的根本出发点。通过提高运输能力和服务水平，扩大服务领域，为社会提供畅通、安全、便捷、经济的运输供给，适应我市经济发展和人民生活水平提高的需要。</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2、坚持以结构调整为主线。发展的重点从“量”的增长转移到“质”的提高上来。</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3、坚持与其他运输方式协调发展。出租客运必须与其他运输方式紧密衔接，在道路客运体系中实现合理分工、共同发展。</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 xml:space="preserve">　　</w:t>
      </w:r>
      <w:r w:rsidR="00AF30A6" w:rsidRPr="007B15AC">
        <w:rPr>
          <w:rFonts w:ascii="宋体" w:eastAsia="宋体" w:hAnsi="宋体" w:cs="宋体" w:hint="eastAsia"/>
          <w:kern w:val="0"/>
          <w:sz w:val="32"/>
          <w:szCs w:val="32"/>
        </w:rPr>
        <w:t>4、坚持两个文明建设一起抓。在发展出租客运生产的同时，切实加强精神文明建设，大力提高行业服务水平。</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五、发展规划</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目前，海门城区（包括秀山、新海、江滨、海门港）人口约15.16万人。根据南通市交通局《关于对全市出租客运行业进行宏观调控及规范管理的指导意见》中关于“各地在制定出租客运发展规划时，投放的运力原则上不得超过20辆/万人[县（市）政府所在地中心镇人口]，实行额度控制，适度超前”的文件规定，2010年前，我市出租车运力总量控制在300辆左右。</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1、时间部署。出租车数量实行额度控制，2006年至2010年总量保持在300辆左右，期末总量最多不超过350辆。具体时间为：</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（1）2006—2007年，视情决定报废更新，这期间主要对现有出租车加强管理，实行规范提高。</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2）2008—2009年，根据市场需求和出租车报废数量，在额度范围内集中统一更新，车辆选型实行招投标，择优取舍。经营模式为公司化经营。鼓励有一定经济实力的企业通过市场运作或兼并重组等方式扩大规模，降低管理成本，提高企业和出租车司机的收益水平。出租驾驶员由企业向社会公开招聘，择优录用，并对驾驶员的从业资质、业务素质等严格把关。</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 xml:space="preserve">　　</w:t>
      </w:r>
      <w:r w:rsidR="00AF30A6" w:rsidRPr="007B15AC">
        <w:rPr>
          <w:rFonts w:ascii="宋体" w:eastAsia="宋体" w:hAnsi="宋体" w:cs="宋体" w:hint="eastAsia"/>
          <w:kern w:val="0"/>
          <w:sz w:val="32"/>
          <w:szCs w:val="32"/>
        </w:rPr>
        <w:t>（3）2010年末，根据海门城区人口的增量状况，流动人员数量、自备车增长情况、综合市场供求状况、社会经济总体发展情况，视情另行修改客运规划，确定出租车总量。</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2、对2001年113辆、2004年100辆投放海门市场的出租车，鉴于企业投放成本较高，补偿淘汰车辆的费用较大，企业经营期限可放宽到16年，第一个报废周期到期后，可自然更新一次。</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3、规划期间，逐步完善出租车集中清洗、整理、更换座套、检修、刷卡一条龙服务管理模式。出租轿车安装GPS和税控计价器工作全面完成。</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六、保障规划实施的措施</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1、完善市场准入和退出机制，促进优胜劣汰，对经营者通过行政审批等合法渠道取得的公共客运经营权，不得转让，待其营运车辆达到强制报废期或经营期限结束后，收回经营权。建立和完善资质管理制度、服务质量招投标制度和年审制度，提高并严格执行道路旅客运输开业技术经济条件。加强道路运输年审制度，对经济技术条件达不到要求、发生重特大交通责任事故、存在严重安全隐患、严重损害消费者权益的违法行为的经营者，要按有关规定降低其质量信誉等级；情况特别严重的，取消其经营资格，责令其退出市场。</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2、继续加大出租汽车企业质量信誉管理的力度。实现经营合理分工，鼓励实力强、服务和管理水平高的优势企业</w:t>
      </w:r>
      <w:r w:rsidR="00AF30A6" w:rsidRPr="007B15AC">
        <w:rPr>
          <w:rFonts w:ascii="宋体" w:eastAsia="宋体" w:hAnsi="宋体" w:cs="宋体" w:hint="eastAsia"/>
          <w:kern w:val="0"/>
          <w:sz w:val="32"/>
          <w:szCs w:val="32"/>
        </w:rPr>
        <w:lastRenderedPageBreak/>
        <w:t>迅速发展，做大做强，在市场上发挥主导作用。要加强对道路旅客运输企业的质量信誉考核，促进企业管理水平和服务水平的提高。</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3、严格执行从业人员持证上岗制度。对车辆驾驶员实行持证上岗制度，不断提高从业人员素质。</w:t>
      </w:r>
    </w:p>
    <w:p w:rsidR="00AF30A6" w:rsidRPr="007B15AC" w:rsidRDefault="007B15AC" w:rsidP="00AF30A6">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AF30A6" w:rsidRPr="007B15AC">
        <w:rPr>
          <w:rFonts w:ascii="宋体" w:eastAsia="宋体" w:hAnsi="宋体" w:cs="宋体" w:hint="eastAsia"/>
          <w:kern w:val="0"/>
          <w:sz w:val="32"/>
          <w:szCs w:val="32"/>
        </w:rPr>
        <w:t>4、交通部门将会同物价部门继续清理对出租及出租车驾驶员的收费，对不合法的收费坚决予以清理，对收费过高的要予以降低，切实为出租车驾驶员减压减负，不断提高出租车驾驶员的收益水平。</w:t>
      </w:r>
    </w:p>
    <w:p w:rsidR="00AF30A6" w:rsidRPr="007B15AC" w:rsidRDefault="00AF30A6" w:rsidP="00AF30A6">
      <w:pPr>
        <w:widowControl/>
        <w:jc w:val="left"/>
        <w:rPr>
          <w:rFonts w:ascii="宋体" w:eastAsia="宋体" w:hAnsi="宋体" w:cs="宋体"/>
          <w:kern w:val="0"/>
          <w:sz w:val="32"/>
          <w:szCs w:val="32"/>
        </w:rPr>
      </w:pPr>
      <w:r w:rsidRPr="007B15AC">
        <w:rPr>
          <w:rFonts w:ascii="宋体" w:eastAsia="宋体" w:hAnsi="宋体" w:cs="宋体" w:hint="eastAsia"/>
          <w:kern w:val="0"/>
          <w:sz w:val="32"/>
          <w:szCs w:val="32"/>
        </w:rPr>
        <w:t> </w:t>
      </w:r>
    </w:p>
    <w:p w:rsidR="00AF30A6" w:rsidRPr="007B15AC" w:rsidRDefault="00AF30A6" w:rsidP="00AF30A6">
      <w:pPr>
        <w:widowControl/>
        <w:jc w:val="left"/>
        <w:rPr>
          <w:rFonts w:ascii="宋体" w:eastAsia="宋体" w:hAnsi="宋体" w:cs="宋体"/>
          <w:kern w:val="0"/>
          <w:sz w:val="32"/>
          <w:szCs w:val="32"/>
        </w:rPr>
      </w:pPr>
      <w:r w:rsidRPr="007B15AC">
        <w:rPr>
          <w:rFonts w:ascii="宋体" w:eastAsia="宋体" w:hAnsi="宋体" w:cs="宋体" w:hint="eastAsia"/>
          <w:kern w:val="0"/>
          <w:sz w:val="32"/>
          <w:szCs w:val="32"/>
        </w:rPr>
        <w:t> </w:t>
      </w:r>
    </w:p>
    <w:p w:rsidR="00AF30A6" w:rsidRPr="007B15AC" w:rsidRDefault="00AF30A6">
      <w:pPr>
        <w:rPr>
          <w:sz w:val="32"/>
          <w:szCs w:val="32"/>
        </w:rPr>
      </w:pPr>
    </w:p>
    <w:sectPr w:rsidR="00AF30A6" w:rsidRPr="007B15AC" w:rsidSect="00872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5DB" w:rsidRDefault="003315DB" w:rsidP="007B15AC">
      <w:r>
        <w:separator/>
      </w:r>
    </w:p>
  </w:endnote>
  <w:endnote w:type="continuationSeparator" w:id="1">
    <w:p w:rsidR="003315DB" w:rsidRDefault="003315DB" w:rsidP="007B1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5DB" w:rsidRDefault="003315DB" w:rsidP="007B15AC">
      <w:r>
        <w:separator/>
      </w:r>
    </w:p>
  </w:footnote>
  <w:footnote w:type="continuationSeparator" w:id="1">
    <w:p w:rsidR="003315DB" w:rsidRDefault="003315DB" w:rsidP="007B1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30A6"/>
    <w:rsid w:val="003315DB"/>
    <w:rsid w:val="007506B5"/>
    <w:rsid w:val="007B15AC"/>
    <w:rsid w:val="008720B5"/>
    <w:rsid w:val="00AF3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F30A6"/>
    <w:pPr>
      <w:ind w:leftChars="2500" w:left="100"/>
    </w:pPr>
  </w:style>
  <w:style w:type="character" w:customStyle="1" w:styleId="Char">
    <w:name w:val="日期 Char"/>
    <w:basedOn w:val="a0"/>
    <w:link w:val="a3"/>
    <w:uiPriority w:val="99"/>
    <w:semiHidden/>
    <w:rsid w:val="00AF30A6"/>
  </w:style>
  <w:style w:type="paragraph" w:styleId="a4">
    <w:name w:val="header"/>
    <w:basedOn w:val="a"/>
    <w:link w:val="Char0"/>
    <w:uiPriority w:val="99"/>
    <w:semiHidden/>
    <w:unhideWhenUsed/>
    <w:rsid w:val="007B15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B15AC"/>
    <w:rPr>
      <w:sz w:val="18"/>
      <w:szCs w:val="18"/>
    </w:rPr>
  </w:style>
  <w:style w:type="paragraph" w:styleId="a5">
    <w:name w:val="footer"/>
    <w:basedOn w:val="a"/>
    <w:link w:val="Char1"/>
    <w:uiPriority w:val="99"/>
    <w:semiHidden/>
    <w:unhideWhenUsed/>
    <w:rsid w:val="007B15A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B15AC"/>
    <w:rPr>
      <w:sz w:val="18"/>
      <w:szCs w:val="18"/>
    </w:rPr>
  </w:style>
</w:styles>
</file>

<file path=word/webSettings.xml><?xml version="1.0" encoding="utf-8"?>
<w:webSettings xmlns:r="http://schemas.openxmlformats.org/officeDocument/2006/relationships" xmlns:w="http://schemas.openxmlformats.org/wordprocessingml/2006/main">
  <w:divs>
    <w:div w:id="1599632519">
      <w:bodyDiv w:val="1"/>
      <w:marLeft w:val="0"/>
      <w:marRight w:val="0"/>
      <w:marTop w:val="0"/>
      <w:marBottom w:val="0"/>
      <w:divBdr>
        <w:top w:val="none" w:sz="0" w:space="0" w:color="auto"/>
        <w:left w:val="none" w:sz="0" w:space="0" w:color="auto"/>
        <w:bottom w:val="none" w:sz="0" w:space="0" w:color="auto"/>
        <w:right w:val="none" w:sz="0" w:space="0" w:color="auto"/>
      </w:divBdr>
      <w:divsChild>
        <w:div w:id="747925454">
          <w:marLeft w:val="0"/>
          <w:marRight w:val="0"/>
          <w:marTop w:val="0"/>
          <w:marBottom w:val="0"/>
          <w:divBdr>
            <w:top w:val="none" w:sz="0" w:space="0" w:color="auto"/>
            <w:left w:val="none" w:sz="0" w:space="0" w:color="auto"/>
            <w:bottom w:val="none" w:sz="0" w:space="0" w:color="auto"/>
            <w:right w:val="none" w:sz="0" w:space="0" w:color="auto"/>
          </w:divBdr>
        </w:div>
        <w:div w:id="1829203746">
          <w:marLeft w:val="0"/>
          <w:marRight w:val="0"/>
          <w:marTop w:val="0"/>
          <w:marBottom w:val="0"/>
          <w:divBdr>
            <w:top w:val="none" w:sz="0" w:space="0" w:color="auto"/>
            <w:left w:val="none" w:sz="0" w:space="0" w:color="auto"/>
            <w:bottom w:val="none" w:sz="0" w:space="0" w:color="auto"/>
            <w:right w:val="none" w:sz="0" w:space="0" w:color="auto"/>
          </w:divBdr>
        </w:div>
        <w:div w:id="609243860">
          <w:marLeft w:val="0"/>
          <w:marRight w:val="0"/>
          <w:marTop w:val="0"/>
          <w:marBottom w:val="0"/>
          <w:divBdr>
            <w:top w:val="none" w:sz="0" w:space="0" w:color="auto"/>
            <w:left w:val="none" w:sz="0" w:space="0" w:color="auto"/>
            <w:bottom w:val="none" w:sz="0" w:space="0" w:color="auto"/>
            <w:right w:val="none" w:sz="0" w:space="0" w:color="auto"/>
          </w:divBdr>
        </w:div>
        <w:div w:id="496699376">
          <w:marLeft w:val="0"/>
          <w:marRight w:val="0"/>
          <w:marTop w:val="0"/>
          <w:marBottom w:val="0"/>
          <w:divBdr>
            <w:top w:val="none" w:sz="0" w:space="0" w:color="auto"/>
            <w:left w:val="none" w:sz="0" w:space="0" w:color="auto"/>
            <w:bottom w:val="none" w:sz="0" w:space="0" w:color="auto"/>
            <w:right w:val="none" w:sz="0" w:space="0" w:color="auto"/>
          </w:divBdr>
        </w:div>
        <w:div w:id="195973150">
          <w:marLeft w:val="0"/>
          <w:marRight w:val="0"/>
          <w:marTop w:val="0"/>
          <w:marBottom w:val="0"/>
          <w:divBdr>
            <w:top w:val="none" w:sz="0" w:space="0" w:color="auto"/>
            <w:left w:val="none" w:sz="0" w:space="0" w:color="auto"/>
            <w:bottom w:val="none" w:sz="0" w:space="0" w:color="auto"/>
            <w:right w:val="none" w:sz="0" w:space="0" w:color="auto"/>
          </w:divBdr>
        </w:div>
        <w:div w:id="715743574">
          <w:marLeft w:val="0"/>
          <w:marRight w:val="0"/>
          <w:marTop w:val="0"/>
          <w:marBottom w:val="0"/>
          <w:divBdr>
            <w:top w:val="none" w:sz="0" w:space="0" w:color="auto"/>
            <w:left w:val="none" w:sz="0" w:space="0" w:color="auto"/>
            <w:bottom w:val="none" w:sz="0" w:space="0" w:color="auto"/>
            <w:right w:val="none" w:sz="0" w:space="0" w:color="auto"/>
          </w:divBdr>
        </w:div>
        <w:div w:id="1417557852">
          <w:marLeft w:val="0"/>
          <w:marRight w:val="0"/>
          <w:marTop w:val="0"/>
          <w:marBottom w:val="0"/>
          <w:divBdr>
            <w:top w:val="none" w:sz="0" w:space="0" w:color="auto"/>
            <w:left w:val="none" w:sz="0" w:space="0" w:color="auto"/>
            <w:bottom w:val="none" w:sz="0" w:space="0" w:color="auto"/>
            <w:right w:val="none" w:sz="0" w:space="0" w:color="auto"/>
          </w:divBdr>
        </w:div>
        <w:div w:id="1529952484">
          <w:marLeft w:val="0"/>
          <w:marRight w:val="0"/>
          <w:marTop w:val="0"/>
          <w:marBottom w:val="0"/>
          <w:divBdr>
            <w:top w:val="none" w:sz="0" w:space="0" w:color="auto"/>
            <w:left w:val="none" w:sz="0" w:space="0" w:color="auto"/>
            <w:bottom w:val="none" w:sz="0" w:space="0" w:color="auto"/>
            <w:right w:val="none" w:sz="0" w:space="0" w:color="auto"/>
          </w:divBdr>
        </w:div>
        <w:div w:id="309795578">
          <w:marLeft w:val="0"/>
          <w:marRight w:val="0"/>
          <w:marTop w:val="0"/>
          <w:marBottom w:val="0"/>
          <w:divBdr>
            <w:top w:val="none" w:sz="0" w:space="0" w:color="auto"/>
            <w:left w:val="none" w:sz="0" w:space="0" w:color="auto"/>
            <w:bottom w:val="none" w:sz="0" w:space="0" w:color="auto"/>
            <w:right w:val="none" w:sz="0" w:space="0" w:color="auto"/>
          </w:divBdr>
        </w:div>
        <w:div w:id="145514304">
          <w:marLeft w:val="0"/>
          <w:marRight w:val="0"/>
          <w:marTop w:val="0"/>
          <w:marBottom w:val="0"/>
          <w:divBdr>
            <w:top w:val="none" w:sz="0" w:space="0" w:color="auto"/>
            <w:left w:val="none" w:sz="0" w:space="0" w:color="auto"/>
            <w:bottom w:val="none" w:sz="0" w:space="0" w:color="auto"/>
            <w:right w:val="none" w:sz="0" w:space="0" w:color="auto"/>
          </w:divBdr>
        </w:div>
        <w:div w:id="741486752">
          <w:marLeft w:val="0"/>
          <w:marRight w:val="0"/>
          <w:marTop w:val="0"/>
          <w:marBottom w:val="0"/>
          <w:divBdr>
            <w:top w:val="none" w:sz="0" w:space="0" w:color="auto"/>
            <w:left w:val="none" w:sz="0" w:space="0" w:color="auto"/>
            <w:bottom w:val="none" w:sz="0" w:space="0" w:color="auto"/>
            <w:right w:val="none" w:sz="0" w:space="0" w:color="auto"/>
          </w:divBdr>
        </w:div>
        <w:div w:id="2105346131">
          <w:marLeft w:val="0"/>
          <w:marRight w:val="0"/>
          <w:marTop w:val="0"/>
          <w:marBottom w:val="0"/>
          <w:divBdr>
            <w:top w:val="none" w:sz="0" w:space="0" w:color="auto"/>
            <w:left w:val="none" w:sz="0" w:space="0" w:color="auto"/>
            <w:bottom w:val="none" w:sz="0" w:space="0" w:color="auto"/>
            <w:right w:val="none" w:sz="0" w:space="0" w:color="auto"/>
          </w:divBdr>
        </w:div>
        <w:div w:id="1912427083">
          <w:marLeft w:val="0"/>
          <w:marRight w:val="0"/>
          <w:marTop w:val="0"/>
          <w:marBottom w:val="0"/>
          <w:divBdr>
            <w:top w:val="none" w:sz="0" w:space="0" w:color="auto"/>
            <w:left w:val="none" w:sz="0" w:space="0" w:color="auto"/>
            <w:bottom w:val="none" w:sz="0" w:space="0" w:color="auto"/>
            <w:right w:val="none" w:sz="0" w:space="0" w:color="auto"/>
          </w:divBdr>
        </w:div>
        <w:div w:id="577397681">
          <w:marLeft w:val="0"/>
          <w:marRight w:val="0"/>
          <w:marTop w:val="0"/>
          <w:marBottom w:val="0"/>
          <w:divBdr>
            <w:top w:val="none" w:sz="0" w:space="0" w:color="auto"/>
            <w:left w:val="none" w:sz="0" w:space="0" w:color="auto"/>
            <w:bottom w:val="none" w:sz="0" w:space="0" w:color="auto"/>
            <w:right w:val="none" w:sz="0" w:space="0" w:color="auto"/>
          </w:divBdr>
        </w:div>
        <w:div w:id="593322127">
          <w:marLeft w:val="0"/>
          <w:marRight w:val="0"/>
          <w:marTop w:val="0"/>
          <w:marBottom w:val="0"/>
          <w:divBdr>
            <w:top w:val="none" w:sz="0" w:space="0" w:color="auto"/>
            <w:left w:val="none" w:sz="0" w:space="0" w:color="auto"/>
            <w:bottom w:val="none" w:sz="0" w:space="0" w:color="auto"/>
            <w:right w:val="none" w:sz="0" w:space="0" w:color="auto"/>
          </w:divBdr>
        </w:div>
        <w:div w:id="2018845572">
          <w:marLeft w:val="0"/>
          <w:marRight w:val="0"/>
          <w:marTop w:val="0"/>
          <w:marBottom w:val="0"/>
          <w:divBdr>
            <w:top w:val="none" w:sz="0" w:space="0" w:color="auto"/>
            <w:left w:val="none" w:sz="0" w:space="0" w:color="auto"/>
            <w:bottom w:val="none" w:sz="0" w:space="0" w:color="auto"/>
            <w:right w:val="none" w:sz="0" w:space="0" w:color="auto"/>
          </w:divBdr>
        </w:div>
        <w:div w:id="603806325">
          <w:marLeft w:val="0"/>
          <w:marRight w:val="0"/>
          <w:marTop w:val="0"/>
          <w:marBottom w:val="0"/>
          <w:divBdr>
            <w:top w:val="none" w:sz="0" w:space="0" w:color="auto"/>
            <w:left w:val="none" w:sz="0" w:space="0" w:color="auto"/>
            <w:bottom w:val="none" w:sz="0" w:space="0" w:color="auto"/>
            <w:right w:val="none" w:sz="0" w:space="0" w:color="auto"/>
          </w:divBdr>
        </w:div>
        <w:div w:id="1819376223">
          <w:marLeft w:val="0"/>
          <w:marRight w:val="0"/>
          <w:marTop w:val="0"/>
          <w:marBottom w:val="0"/>
          <w:divBdr>
            <w:top w:val="none" w:sz="0" w:space="0" w:color="auto"/>
            <w:left w:val="none" w:sz="0" w:space="0" w:color="auto"/>
            <w:bottom w:val="none" w:sz="0" w:space="0" w:color="auto"/>
            <w:right w:val="none" w:sz="0" w:space="0" w:color="auto"/>
          </w:divBdr>
        </w:div>
        <w:div w:id="957682255">
          <w:marLeft w:val="0"/>
          <w:marRight w:val="0"/>
          <w:marTop w:val="0"/>
          <w:marBottom w:val="0"/>
          <w:divBdr>
            <w:top w:val="none" w:sz="0" w:space="0" w:color="auto"/>
            <w:left w:val="none" w:sz="0" w:space="0" w:color="auto"/>
            <w:bottom w:val="none" w:sz="0" w:space="0" w:color="auto"/>
            <w:right w:val="none" w:sz="0" w:space="0" w:color="auto"/>
          </w:divBdr>
        </w:div>
        <w:div w:id="1719402809">
          <w:marLeft w:val="0"/>
          <w:marRight w:val="0"/>
          <w:marTop w:val="0"/>
          <w:marBottom w:val="0"/>
          <w:divBdr>
            <w:top w:val="none" w:sz="0" w:space="0" w:color="auto"/>
            <w:left w:val="none" w:sz="0" w:space="0" w:color="auto"/>
            <w:bottom w:val="none" w:sz="0" w:space="0" w:color="auto"/>
            <w:right w:val="none" w:sz="0" w:space="0" w:color="auto"/>
          </w:divBdr>
        </w:div>
        <w:div w:id="1895314638">
          <w:marLeft w:val="0"/>
          <w:marRight w:val="0"/>
          <w:marTop w:val="0"/>
          <w:marBottom w:val="0"/>
          <w:divBdr>
            <w:top w:val="none" w:sz="0" w:space="0" w:color="auto"/>
            <w:left w:val="none" w:sz="0" w:space="0" w:color="auto"/>
            <w:bottom w:val="none" w:sz="0" w:space="0" w:color="auto"/>
            <w:right w:val="none" w:sz="0" w:space="0" w:color="auto"/>
          </w:divBdr>
        </w:div>
        <w:div w:id="1772312280">
          <w:marLeft w:val="0"/>
          <w:marRight w:val="0"/>
          <w:marTop w:val="0"/>
          <w:marBottom w:val="0"/>
          <w:divBdr>
            <w:top w:val="none" w:sz="0" w:space="0" w:color="auto"/>
            <w:left w:val="none" w:sz="0" w:space="0" w:color="auto"/>
            <w:bottom w:val="none" w:sz="0" w:space="0" w:color="auto"/>
            <w:right w:val="none" w:sz="0" w:space="0" w:color="auto"/>
          </w:divBdr>
        </w:div>
        <w:div w:id="737289441">
          <w:marLeft w:val="0"/>
          <w:marRight w:val="0"/>
          <w:marTop w:val="0"/>
          <w:marBottom w:val="0"/>
          <w:divBdr>
            <w:top w:val="none" w:sz="0" w:space="0" w:color="auto"/>
            <w:left w:val="none" w:sz="0" w:space="0" w:color="auto"/>
            <w:bottom w:val="none" w:sz="0" w:space="0" w:color="auto"/>
            <w:right w:val="none" w:sz="0" w:space="0" w:color="auto"/>
          </w:divBdr>
        </w:div>
        <w:div w:id="1393848735">
          <w:marLeft w:val="0"/>
          <w:marRight w:val="0"/>
          <w:marTop w:val="0"/>
          <w:marBottom w:val="0"/>
          <w:divBdr>
            <w:top w:val="none" w:sz="0" w:space="0" w:color="auto"/>
            <w:left w:val="none" w:sz="0" w:space="0" w:color="auto"/>
            <w:bottom w:val="none" w:sz="0" w:space="0" w:color="auto"/>
            <w:right w:val="none" w:sz="0" w:space="0" w:color="auto"/>
          </w:divBdr>
        </w:div>
        <w:div w:id="2117021240">
          <w:marLeft w:val="0"/>
          <w:marRight w:val="0"/>
          <w:marTop w:val="0"/>
          <w:marBottom w:val="0"/>
          <w:divBdr>
            <w:top w:val="none" w:sz="0" w:space="0" w:color="auto"/>
            <w:left w:val="none" w:sz="0" w:space="0" w:color="auto"/>
            <w:bottom w:val="none" w:sz="0" w:space="0" w:color="auto"/>
            <w:right w:val="none" w:sz="0" w:space="0" w:color="auto"/>
          </w:divBdr>
        </w:div>
        <w:div w:id="870269055">
          <w:marLeft w:val="0"/>
          <w:marRight w:val="0"/>
          <w:marTop w:val="0"/>
          <w:marBottom w:val="0"/>
          <w:divBdr>
            <w:top w:val="none" w:sz="0" w:space="0" w:color="auto"/>
            <w:left w:val="none" w:sz="0" w:space="0" w:color="auto"/>
            <w:bottom w:val="none" w:sz="0" w:space="0" w:color="auto"/>
            <w:right w:val="none" w:sz="0" w:space="0" w:color="auto"/>
          </w:divBdr>
        </w:div>
        <w:div w:id="1945262071">
          <w:marLeft w:val="0"/>
          <w:marRight w:val="0"/>
          <w:marTop w:val="0"/>
          <w:marBottom w:val="0"/>
          <w:divBdr>
            <w:top w:val="none" w:sz="0" w:space="0" w:color="auto"/>
            <w:left w:val="none" w:sz="0" w:space="0" w:color="auto"/>
            <w:bottom w:val="none" w:sz="0" w:space="0" w:color="auto"/>
            <w:right w:val="none" w:sz="0" w:space="0" w:color="auto"/>
          </w:divBdr>
        </w:div>
        <w:div w:id="1351223330">
          <w:marLeft w:val="0"/>
          <w:marRight w:val="0"/>
          <w:marTop w:val="0"/>
          <w:marBottom w:val="0"/>
          <w:divBdr>
            <w:top w:val="none" w:sz="0" w:space="0" w:color="auto"/>
            <w:left w:val="none" w:sz="0" w:space="0" w:color="auto"/>
            <w:bottom w:val="none" w:sz="0" w:space="0" w:color="auto"/>
            <w:right w:val="none" w:sz="0" w:space="0" w:color="auto"/>
          </w:divBdr>
        </w:div>
        <w:div w:id="42675737">
          <w:marLeft w:val="0"/>
          <w:marRight w:val="0"/>
          <w:marTop w:val="0"/>
          <w:marBottom w:val="0"/>
          <w:divBdr>
            <w:top w:val="none" w:sz="0" w:space="0" w:color="auto"/>
            <w:left w:val="none" w:sz="0" w:space="0" w:color="auto"/>
            <w:bottom w:val="none" w:sz="0" w:space="0" w:color="auto"/>
            <w:right w:val="none" w:sz="0" w:space="0" w:color="auto"/>
          </w:divBdr>
        </w:div>
        <w:div w:id="20133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2</cp:revision>
  <dcterms:created xsi:type="dcterms:W3CDTF">2021-10-29T03:23:00Z</dcterms:created>
  <dcterms:modified xsi:type="dcterms:W3CDTF">2021-10-30T14:16:00Z</dcterms:modified>
</cp:coreProperties>
</file>