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根据政府采购相关法律法规规定，南通市海门区区域治理现代化指挥中心进行食堂部分物资的采购，按规定程序开标、评标、定标，中标结果公布如下：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一、项目名称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南通市海门区区域治理现代化指挥中心食堂物资采购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二、项目简要说明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南通市海门区区域治理现代化指挥中心食堂物资采购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三、公告媒体及日期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202</w:t>
      </w:r>
      <w:r w:rsidR="00345CA9"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2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年</w:t>
      </w:r>
      <w:r w:rsidR="00345CA9"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0</w:t>
      </w:r>
      <w:r w:rsidR="00AE73E5"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6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月</w:t>
      </w:r>
      <w:r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2</w:t>
      </w:r>
      <w:r w:rsidR="00345CA9"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8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日起在南通市海门区区域治理现代化指挥中心</w:t>
      </w:r>
      <w:r w:rsidR="00A60D60"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微</w:t>
      </w:r>
      <w:r w:rsidR="00A60D60"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信公众号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发布招标公告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四、评标信息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评标日期：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202</w:t>
      </w:r>
      <w:r w:rsidR="00345CA9"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2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年</w:t>
      </w:r>
      <w:r w:rsidR="00345CA9"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0</w:t>
      </w:r>
      <w:r w:rsidR="00AE73E5"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6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月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2</w:t>
      </w:r>
      <w:r w:rsidR="00345CA9"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8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日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评标地点：南通市海门区区域治理现代化指挥中心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511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会议室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五、中标信息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标段一：</w:t>
      </w:r>
      <w:r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荤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菜类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中标单位：</w:t>
      </w:r>
      <w:r w:rsidRPr="002F0AE1"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南通</w:t>
      </w:r>
      <w:r w:rsidR="00345CA9"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陆柒零配送服务</w:t>
      </w:r>
      <w:r w:rsidRPr="002F0AE1"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有限公司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标段二：</w:t>
      </w:r>
      <w:r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非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荤菜类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中标单位：</w:t>
      </w:r>
      <w:r w:rsidR="00345CA9"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海门区彩忠配送服务部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Style w:val="a4"/>
          <w:rFonts w:ascii="Helvetica" w:eastAsia="Microsoft YaHei UI" w:hAnsi="Helvetica" w:cs="Helvetica"/>
          <w:color w:val="333333"/>
          <w:spacing w:val="15"/>
          <w:sz w:val="14"/>
          <w:szCs w:val="14"/>
        </w:rPr>
        <w:t>六、本次</w:t>
      </w:r>
      <w:r w:rsidR="00A60D60">
        <w:rPr>
          <w:rStyle w:val="a4"/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招</w:t>
      </w:r>
      <w:r w:rsidR="00A60D60">
        <w:rPr>
          <w:rStyle w:val="a4"/>
          <w:rFonts w:ascii="Helvetica" w:eastAsia="Microsoft YaHei UI" w:hAnsi="Helvetica" w:cs="Helvetica"/>
          <w:color w:val="333333"/>
          <w:spacing w:val="15"/>
          <w:sz w:val="14"/>
          <w:szCs w:val="14"/>
        </w:rPr>
        <w:t>标</w:t>
      </w:r>
      <w:r>
        <w:rPr>
          <w:rStyle w:val="a4"/>
          <w:rFonts w:ascii="Helvetica" w:eastAsia="Microsoft YaHei UI" w:hAnsi="Helvetica" w:cs="Helvetica"/>
          <w:color w:val="333333"/>
          <w:spacing w:val="15"/>
          <w:sz w:val="14"/>
          <w:szCs w:val="14"/>
        </w:rPr>
        <w:t>联系事项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联系电话：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0513-8239901</w:t>
      </w:r>
      <w:r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1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各有关当事人对中标结果有异议的，可以在中标公告发布之日起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3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个工作日内，以书面形式向南通市海门区区域治理现代化指挥中心提出质疑，逾期将不再受理。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center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 xml:space="preserve">　　　　　　　　　南通市海门区区域治理现代化指挥中心</w:t>
      </w:r>
    </w:p>
    <w:p w:rsidR="002F0AE1" w:rsidRDefault="002F0AE1" w:rsidP="002F0AE1">
      <w:pPr>
        <w:pStyle w:val="a3"/>
        <w:spacing w:before="0" w:beforeAutospacing="0" w:after="0" w:afterAutospacing="0"/>
        <w:ind w:firstLine="480"/>
        <w:jc w:val="center"/>
        <w:rPr>
          <w:rFonts w:ascii="Microsoft YaHei UI" w:eastAsia="Microsoft YaHei UI" w:hAnsi="Microsoft YaHei UI"/>
          <w:color w:val="333333"/>
          <w:spacing w:val="15"/>
          <w:sz w:val="14"/>
          <w:szCs w:val="14"/>
        </w:rPr>
      </w:pP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 xml:space="preserve">　　　　　　　　　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20</w:t>
      </w:r>
      <w:r w:rsidR="00345CA9"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22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年</w:t>
      </w:r>
      <w:r w:rsidR="00345CA9"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0</w:t>
      </w:r>
      <w:r w:rsidR="00AE73E5"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6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月</w:t>
      </w:r>
      <w:r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2</w:t>
      </w:r>
      <w:r w:rsidR="00345CA9">
        <w:rPr>
          <w:rFonts w:ascii="Helvetica" w:eastAsia="Microsoft YaHei UI" w:hAnsi="Helvetica" w:cs="Helvetica" w:hint="eastAsia"/>
          <w:color w:val="333333"/>
          <w:spacing w:val="15"/>
          <w:sz w:val="14"/>
          <w:szCs w:val="14"/>
        </w:rPr>
        <w:t>8</w:t>
      </w:r>
      <w:r>
        <w:rPr>
          <w:rFonts w:ascii="Helvetica" w:eastAsia="Microsoft YaHei UI" w:hAnsi="Helvetica" w:cs="Helvetica"/>
          <w:color w:val="333333"/>
          <w:spacing w:val="15"/>
          <w:sz w:val="14"/>
          <w:szCs w:val="14"/>
        </w:rPr>
        <w:t>日</w:t>
      </w:r>
    </w:p>
    <w:p w:rsidR="007F3EC3" w:rsidRDefault="007F3EC3"/>
    <w:sectPr w:rsidR="007F3EC3" w:rsidSect="007F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015" w:rsidRDefault="00CD7015" w:rsidP="003E23F4">
      <w:r>
        <w:separator/>
      </w:r>
    </w:p>
  </w:endnote>
  <w:endnote w:type="continuationSeparator" w:id="1">
    <w:p w:rsidR="00CD7015" w:rsidRDefault="00CD7015" w:rsidP="003E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015" w:rsidRDefault="00CD7015" w:rsidP="003E23F4">
      <w:r>
        <w:separator/>
      </w:r>
    </w:p>
  </w:footnote>
  <w:footnote w:type="continuationSeparator" w:id="1">
    <w:p w:rsidR="00CD7015" w:rsidRDefault="00CD7015" w:rsidP="003E2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AE1"/>
    <w:rsid w:val="002F0AE1"/>
    <w:rsid w:val="00345CA9"/>
    <w:rsid w:val="003E23F4"/>
    <w:rsid w:val="00640CE9"/>
    <w:rsid w:val="007F3EC3"/>
    <w:rsid w:val="008F1744"/>
    <w:rsid w:val="00A223F6"/>
    <w:rsid w:val="00A60D60"/>
    <w:rsid w:val="00AE73E5"/>
    <w:rsid w:val="00B32D2F"/>
    <w:rsid w:val="00CD7015"/>
    <w:rsid w:val="00CF6078"/>
    <w:rsid w:val="00DD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0AE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3E2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E23F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E2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E23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2021-06-25T09:03:00Z</cp:lastPrinted>
  <dcterms:created xsi:type="dcterms:W3CDTF">2021-06-25T09:14:00Z</dcterms:created>
  <dcterms:modified xsi:type="dcterms:W3CDTF">2022-06-28T07:24:00Z</dcterms:modified>
</cp:coreProperties>
</file>