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DE8" w:rsidRDefault="00D36DE8">
      <w:pPr>
        <w:pStyle w:val="a"/>
        <w:spacing w:after="0" w:line="1800" w:lineRule="exact"/>
        <w:ind w:left="0" w:firstLine="0"/>
        <w:jc w:val="both"/>
        <w:rPr>
          <w:rFonts w:ascii="方正小标宋_GBK" w:eastAsia="方正小标宋_GBK"/>
          <w:spacing w:val="283"/>
          <w:w w:val="52"/>
          <w:sz w:val="130"/>
          <w:szCs w:val="130"/>
        </w:rPr>
      </w:pPr>
      <w:r>
        <w:rPr>
          <w:noProof/>
          <w:w w:val="100"/>
        </w:rPr>
        <w:pict>
          <v:shapetype id="_x0000_t202" coordsize="21600,21600" o:spt="202" path="m,l,21600r21600,l21600,xe">
            <v:stroke joinstyle="miter"/>
            <v:path gradientshapeok="t" o:connecttype="rect"/>
          </v:shapetype>
          <v:shape id="_x0000_s1028" type="#_x0000_t202" style="position:absolute;left:0;text-align:left;margin-left:339.85pt;margin-top:51.4pt;width:121.25pt;height:127.35pt;z-index:251658240" o:gfxdata="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H5cedgAAAALAQAADwAAAAAAAAABACAAAAAiAAAA&#10;ZHJzL2Rvd25yZXYueG1sUEsBAhQAFAAAAAgAh07iQFhcMiUHAgAANwQAAA4AAAAAAAAAAQAgAAAA&#10;JwEAAGRycy9lMm9Eb2MueG1sUEsFBgAAAAAGAAYAWQEAAKAFAAAAAA==&#10;" strokecolor="white">
            <v:textbox style="mso-next-textbox:#_x0000_s1028">
              <w:txbxContent>
                <w:p w:rsidR="00D36DE8" w:rsidRDefault="00D36DE8">
                  <w:pPr>
                    <w:pStyle w:val="a"/>
                    <w:spacing w:after="0" w:line="1800" w:lineRule="exact"/>
                    <w:ind w:left="0" w:firstLine="0"/>
                    <w:jc w:val="both"/>
                    <w:rPr>
                      <w:rFonts w:ascii="方正小标宋_GBK" w:eastAsia="方正小标宋_GBK"/>
                      <w:w w:val="50"/>
                      <w:sz w:val="180"/>
                      <w:szCs w:val="180"/>
                    </w:rPr>
                  </w:pPr>
                </w:p>
              </w:txbxContent>
            </v:textbox>
          </v:shape>
        </w:pict>
      </w:r>
    </w:p>
    <w:p w:rsidR="00D36DE8" w:rsidRDefault="00D36DE8">
      <w:pPr>
        <w:pStyle w:val="a"/>
        <w:spacing w:after="0" w:line="1800" w:lineRule="exact"/>
        <w:ind w:left="0" w:firstLine="0"/>
        <w:jc w:val="both"/>
        <w:rPr>
          <w:rFonts w:ascii="方正小标宋_GBK" w:eastAsia="方正小标宋_GBK"/>
          <w:w w:val="60"/>
          <w:sz w:val="130"/>
          <w:szCs w:val="130"/>
        </w:rPr>
      </w:pPr>
    </w:p>
    <w:p w:rsidR="00D36DE8" w:rsidRDefault="00D36DE8" w:rsidP="00DD2780">
      <w:pPr>
        <w:tabs>
          <w:tab w:val="left" w:pos="8364"/>
        </w:tabs>
        <w:spacing w:beforeLines="50"/>
        <w:jc w:val="center"/>
        <w:rPr>
          <w:rFonts w:ascii="仿宋" w:eastAsia="仿宋" w:hAnsi="仿宋" w:cs="仿宋"/>
        </w:rPr>
      </w:pPr>
      <w:r>
        <w:rPr>
          <w:rFonts w:ascii="仿宋" w:eastAsia="仿宋" w:hAnsi="仿宋" w:cs="仿宋" w:hint="eastAsia"/>
          <w:szCs w:val="32"/>
        </w:rPr>
        <w:t>海农发〔</w:t>
      </w:r>
      <w:r>
        <w:rPr>
          <w:rFonts w:ascii="仿宋" w:eastAsia="仿宋" w:hAnsi="仿宋" w:cs="仿宋"/>
          <w:szCs w:val="32"/>
        </w:rPr>
        <w:t>2025</w:t>
      </w:r>
      <w:r>
        <w:rPr>
          <w:rFonts w:ascii="仿宋" w:eastAsia="仿宋" w:hAnsi="仿宋" w:cs="仿宋" w:hint="eastAsia"/>
          <w:szCs w:val="32"/>
        </w:rPr>
        <w:t>〕</w:t>
      </w:r>
      <w:r>
        <w:rPr>
          <w:rFonts w:ascii="仿宋" w:eastAsia="仿宋" w:hAnsi="仿宋" w:cs="仿宋"/>
          <w:szCs w:val="32"/>
        </w:rPr>
        <w:t>4</w:t>
      </w:r>
      <w:r>
        <w:rPr>
          <w:rFonts w:ascii="仿宋" w:eastAsia="仿宋" w:hAnsi="仿宋" w:cs="仿宋" w:hint="eastAsia"/>
          <w:szCs w:val="32"/>
        </w:rPr>
        <w:t>号</w:t>
      </w:r>
    </w:p>
    <w:p w:rsidR="00D36DE8" w:rsidRDefault="00D36DE8">
      <w:pPr>
        <w:spacing w:line="560" w:lineRule="exact"/>
      </w:pPr>
    </w:p>
    <w:p w:rsidR="00D36DE8" w:rsidRDefault="00D36DE8">
      <w:pPr>
        <w:spacing w:line="56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关于印发《</w:t>
      </w:r>
      <w:r>
        <w:rPr>
          <w:rFonts w:ascii="方正小标宋简体" w:eastAsia="方正小标宋简体" w:hAnsi="方正小标宋简体" w:cs="方正小标宋简体"/>
          <w:sz w:val="44"/>
        </w:rPr>
        <w:t>2024-2026</w:t>
      </w:r>
      <w:r>
        <w:rPr>
          <w:rFonts w:ascii="方正小标宋简体" w:eastAsia="方正小标宋简体" w:hAnsi="方正小标宋简体" w:cs="方正小标宋简体" w:hint="eastAsia"/>
          <w:sz w:val="44"/>
        </w:rPr>
        <w:t>年南通市海门区农机</w:t>
      </w:r>
    </w:p>
    <w:p w:rsidR="00D36DE8" w:rsidRDefault="00D36DE8">
      <w:pPr>
        <w:spacing w:line="56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购置与应用补贴实施意见》的通知</w:t>
      </w:r>
    </w:p>
    <w:p w:rsidR="00D36DE8" w:rsidRDefault="00D36DE8">
      <w:pPr>
        <w:spacing w:line="560" w:lineRule="exact"/>
        <w:jc w:val="center"/>
      </w:pPr>
    </w:p>
    <w:p w:rsidR="00D36DE8" w:rsidRDefault="00D36DE8">
      <w:pPr>
        <w:spacing w:line="560" w:lineRule="exact"/>
        <w:rPr>
          <w:rFonts w:ascii="仿宋_GB2312" w:eastAsia="仿宋_GB2312" w:hAnsi="仿宋_GB2312" w:cs="仿宋_GB2312"/>
          <w:szCs w:val="32"/>
        </w:rPr>
      </w:pPr>
      <w:r>
        <w:rPr>
          <w:rFonts w:ascii="仿宋_GB2312" w:eastAsia="仿宋_GB2312" w:hAnsi="仿宋_GB2312" w:cs="仿宋_GB2312" w:hint="eastAsia"/>
          <w:szCs w:val="32"/>
        </w:rPr>
        <w:t>各区镇</w:t>
      </w:r>
      <w:r>
        <w:rPr>
          <w:rFonts w:ascii="仿宋_GB2312" w:eastAsia="仿宋_GB2312" w:hAnsi="仿宋_GB2312" w:cs="仿宋_GB2312"/>
          <w:szCs w:val="32"/>
        </w:rPr>
        <w:t>(</w:t>
      </w:r>
      <w:r>
        <w:rPr>
          <w:rFonts w:ascii="仿宋_GB2312" w:eastAsia="仿宋_GB2312" w:hAnsi="仿宋_GB2312" w:cs="仿宋_GB2312" w:hint="eastAsia"/>
          <w:szCs w:val="32"/>
        </w:rPr>
        <w:t>街道</w:t>
      </w:r>
      <w:r>
        <w:rPr>
          <w:rFonts w:ascii="仿宋_GB2312" w:eastAsia="仿宋_GB2312" w:hAnsi="仿宋_GB2312" w:cs="仿宋_GB2312"/>
          <w:szCs w:val="32"/>
        </w:rPr>
        <w:t>)</w:t>
      </w:r>
      <w:r>
        <w:rPr>
          <w:rFonts w:ascii="仿宋_GB2312" w:eastAsia="仿宋_GB2312" w:hAnsi="仿宋_GB2312" w:cs="仿宋_GB2312" w:hint="eastAsia"/>
          <w:szCs w:val="32"/>
        </w:rPr>
        <w:t>农社办</w:t>
      </w:r>
      <w:r>
        <w:rPr>
          <w:rFonts w:ascii="仿宋_GB2312" w:eastAsia="仿宋_GB2312" w:hAnsi="仿宋_GB2312" w:cs="仿宋_GB2312"/>
          <w:szCs w:val="32"/>
        </w:rPr>
        <w:t>(</w:t>
      </w:r>
      <w:r>
        <w:rPr>
          <w:rFonts w:ascii="仿宋_GB2312" w:eastAsia="仿宋_GB2312" w:hAnsi="仿宋_GB2312" w:cs="仿宋_GB2312" w:hint="eastAsia"/>
          <w:szCs w:val="32"/>
        </w:rPr>
        <w:t>农建办</w:t>
      </w:r>
      <w:r>
        <w:rPr>
          <w:rFonts w:ascii="仿宋_GB2312" w:eastAsia="仿宋_GB2312" w:hAnsi="仿宋_GB2312" w:cs="仿宋_GB2312"/>
          <w:szCs w:val="32"/>
        </w:rPr>
        <w:t>)</w:t>
      </w:r>
      <w:r>
        <w:rPr>
          <w:rFonts w:ascii="仿宋_GB2312" w:eastAsia="仿宋_GB2312" w:hAnsi="仿宋_GB2312" w:cs="仿宋_GB2312" w:hint="eastAsia"/>
          <w:szCs w:val="32"/>
        </w:rPr>
        <w:t>、财政工作办公室、江心沙农场：</w:t>
      </w:r>
    </w:p>
    <w:p w:rsidR="00D36DE8" w:rsidRDefault="00D36DE8" w:rsidP="00A8263A">
      <w:pPr>
        <w:spacing w:line="560" w:lineRule="exact"/>
        <w:ind w:firstLineChars="200" w:firstLine="31680"/>
        <w:rPr>
          <w:rFonts w:ascii="仿宋_GB2312" w:eastAsia="仿宋_GB2312" w:hAnsi="仿宋_GB2312" w:cs="仿宋_GB2312"/>
        </w:rPr>
      </w:pPr>
      <w:r>
        <w:rPr>
          <w:rFonts w:ascii="仿宋_GB2312" w:eastAsia="仿宋_GB2312" w:hAnsi="仿宋_GB2312" w:cs="仿宋_GB2312" w:hint="eastAsia"/>
        </w:rPr>
        <w:t>为规范实施好农机购置与应用补贴政策，根据江苏省农业农村厅、江苏省财政厅《关于印发</w:t>
      </w:r>
      <w:r>
        <w:rPr>
          <w:rFonts w:ascii="仿宋_GB2312" w:eastAsia="仿宋_GB2312" w:hAnsi="仿宋_GB2312" w:cs="仿宋_GB2312"/>
        </w:rPr>
        <w:t>&lt;2024—2026</w:t>
      </w:r>
      <w:r>
        <w:rPr>
          <w:rFonts w:ascii="仿宋_GB2312" w:eastAsia="仿宋_GB2312" w:hAnsi="仿宋_GB2312" w:cs="仿宋_GB2312" w:hint="eastAsia"/>
        </w:rPr>
        <w:t>年江苏省农机购置与应用补贴实施意见</w:t>
      </w:r>
      <w:r>
        <w:rPr>
          <w:rFonts w:ascii="仿宋_GB2312" w:eastAsia="仿宋_GB2312" w:hAnsi="仿宋_GB2312" w:cs="仿宋_GB2312"/>
        </w:rPr>
        <w:t>&gt;</w:t>
      </w:r>
      <w:r>
        <w:rPr>
          <w:rFonts w:ascii="仿宋_GB2312" w:eastAsia="仿宋_GB2312" w:hAnsi="仿宋_GB2312" w:cs="仿宋_GB2312" w:hint="eastAsia"/>
        </w:rPr>
        <w:t>的通知》（苏农机〔</w:t>
      </w:r>
      <w:r>
        <w:rPr>
          <w:rFonts w:ascii="仿宋_GB2312" w:eastAsia="仿宋_GB2312" w:hAnsi="仿宋_GB2312" w:cs="仿宋_GB2312"/>
        </w:rPr>
        <w:t>2024</w:t>
      </w:r>
      <w:r>
        <w:rPr>
          <w:rFonts w:ascii="仿宋_GB2312" w:eastAsia="仿宋_GB2312" w:hAnsi="仿宋_GB2312" w:cs="仿宋_GB2312" w:hint="eastAsia"/>
        </w:rPr>
        <w:t>〕</w:t>
      </w:r>
      <w:r>
        <w:rPr>
          <w:rFonts w:ascii="仿宋_GB2312" w:eastAsia="仿宋_GB2312" w:hAnsi="仿宋_GB2312" w:cs="仿宋_GB2312"/>
        </w:rPr>
        <w:t>19</w:t>
      </w:r>
      <w:r>
        <w:rPr>
          <w:rFonts w:ascii="仿宋_GB2312" w:eastAsia="仿宋_GB2312" w:hAnsi="仿宋_GB2312" w:cs="仿宋_GB2312" w:hint="eastAsia"/>
        </w:rPr>
        <w:t>号），我区结合实际研究制定了《</w:t>
      </w:r>
      <w:r>
        <w:rPr>
          <w:rFonts w:ascii="仿宋_GB2312" w:eastAsia="仿宋_GB2312" w:hAnsi="仿宋_GB2312" w:cs="仿宋_GB2312"/>
        </w:rPr>
        <w:t>2024-2026</w:t>
      </w:r>
      <w:r>
        <w:rPr>
          <w:rFonts w:ascii="仿宋_GB2312" w:eastAsia="仿宋_GB2312" w:hAnsi="仿宋_GB2312" w:cs="仿宋_GB2312" w:hint="eastAsia"/>
        </w:rPr>
        <w:t>年南通市海门区农机购置与应用补贴实施意见》，现印发给你们，请认真贯彻执行。</w:t>
      </w:r>
    </w:p>
    <w:p w:rsidR="00D36DE8" w:rsidRDefault="00D36DE8">
      <w:pPr>
        <w:spacing w:line="560" w:lineRule="exact"/>
      </w:pPr>
    </w:p>
    <w:p w:rsidR="00D36DE8" w:rsidRDefault="00D36DE8">
      <w:pPr>
        <w:spacing w:line="560" w:lineRule="exact"/>
      </w:pPr>
    </w:p>
    <w:p w:rsidR="00D36DE8" w:rsidRDefault="00D36DE8" w:rsidP="00A8263A">
      <w:pPr>
        <w:spacing w:line="560" w:lineRule="exact"/>
        <w:ind w:firstLineChars="198" w:firstLine="31680"/>
        <w:rPr>
          <w:rFonts w:ascii="仿宋_GB2312" w:eastAsia="仿宋_GB2312" w:hAnsi="仿宋_GB2312" w:cs="仿宋_GB2312"/>
        </w:rPr>
      </w:pPr>
      <w:r>
        <w:rPr>
          <w:rFonts w:ascii="仿宋_GB2312" w:eastAsia="仿宋_GB2312" w:hAnsi="仿宋_GB2312" w:cs="仿宋_GB2312" w:hint="eastAsia"/>
        </w:rPr>
        <w:t>南通市海门区农业农村局</w:t>
      </w:r>
      <w:r>
        <w:rPr>
          <w:rFonts w:ascii="仿宋_GB2312" w:eastAsia="仿宋_GB2312" w:hAnsi="仿宋_GB2312" w:cs="仿宋_GB2312"/>
        </w:rPr>
        <w:t xml:space="preserve">           </w:t>
      </w:r>
      <w:r>
        <w:rPr>
          <w:rFonts w:ascii="仿宋_GB2312" w:eastAsia="仿宋_GB2312" w:hAnsi="仿宋_GB2312" w:cs="仿宋_GB2312" w:hint="eastAsia"/>
        </w:rPr>
        <w:t>南通市海门区财政局</w:t>
      </w:r>
    </w:p>
    <w:p w:rsidR="00D36DE8" w:rsidRDefault="00D36DE8" w:rsidP="00A8263A">
      <w:pPr>
        <w:spacing w:line="560" w:lineRule="exact"/>
        <w:ind w:firstLineChars="1897" w:firstLine="31680"/>
        <w:rPr>
          <w:rFonts w:ascii="仿宋_GB2312" w:eastAsia="仿宋_GB2312" w:hAnsi="仿宋_GB2312" w:cs="仿宋_GB2312"/>
        </w:rPr>
      </w:pPr>
      <w:smartTag w:uri="urn:schemas-microsoft-com:office:smarttags" w:element="chsdate">
        <w:smartTagPr>
          <w:attr w:name="IsROCDate" w:val="False"/>
          <w:attr w:name="IsLunarDate" w:val="False"/>
          <w:attr w:name="Day" w:val="23"/>
          <w:attr w:name="Month" w:val="1"/>
          <w:attr w:name="Year" w:val="2025"/>
        </w:smartTagPr>
        <w:r>
          <w:rPr>
            <w:rFonts w:ascii="仿宋_GB2312" w:eastAsia="仿宋_GB2312" w:hAnsi="仿宋_GB2312" w:cs="仿宋_GB2312"/>
          </w:rPr>
          <w:t>2025</w:t>
        </w:r>
        <w:r>
          <w:rPr>
            <w:rFonts w:ascii="仿宋_GB2312" w:eastAsia="仿宋_GB2312" w:hAnsi="仿宋_GB2312" w:cs="仿宋_GB2312" w:hint="eastAsia"/>
          </w:rPr>
          <w:t>年</w:t>
        </w:r>
        <w:r>
          <w:rPr>
            <w:rFonts w:ascii="仿宋_GB2312" w:eastAsia="仿宋_GB2312" w:hAnsi="仿宋_GB2312" w:cs="仿宋_GB2312"/>
          </w:rPr>
          <w:t>1</w:t>
        </w:r>
        <w:r>
          <w:rPr>
            <w:rFonts w:ascii="仿宋_GB2312" w:eastAsia="仿宋_GB2312" w:hAnsi="仿宋_GB2312" w:cs="仿宋_GB2312" w:hint="eastAsia"/>
          </w:rPr>
          <w:t>月</w:t>
        </w:r>
        <w:r>
          <w:rPr>
            <w:rFonts w:ascii="仿宋_GB2312" w:eastAsia="仿宋_GB2312" w:hAnsi="仿宋_GB2312" w:cs="仿宋_GB2312"/>
          </w:rPr>
          <w:t>23</w:t>
        </w:r>
        <w:r>
          <w:rPr>
            <w:rFonts w:ascii="仿宋_GB2312" w:eastAsia="仿宋_GB2312" w:hAnsi="仿宋_GB2312" w:cs="仿宋_GB2312" w:hint="eastAsia"/>
          </w:rPr>
          <w:t>日</w:t>
        </w:r>
      </w:smartTag>
    </w:p>
    <w:p w:rsidR="00D36DE8" w:rsidRDefault="00D36DE8">
      <w:pPr>
        <w:spacing w:line="560" w:lineRule="exact"/>
        <w:jc w:val="center"/>
        <w:rPr>
          <w:rFonts w:ascii="方正小标宋简体" w:eastAsia="方正小标宋简体" w:hAnsi="方正小标宋简体" w:cs="方正小标宋简体"/>
          <w:sz w:val="44"/>
          <w:szCs w:val="36"/>
        </w:rPr>
      </w:pPr>
      <w:r>
        <w:rPr>
          <w:rFonts w:ascii="方正小标宋简体" w:eastAsia="方正小标宋简体" w:hAnsi="方正小标宋简体" w:cs="方正小标宋简体"/>
          <w:sz w:val="44"/>
          <w:szCs w:val="36"/>
        </w:rPr>
        <w:t>2024-2026</w:t>
      </w:r>
      <w:r>
        <w:rPr>
          <w:rFonts w:ascii="方正小标宋简体" w:eastAsia="方正小标宋简体" w:hAnsi="方正小标宋简体" w:cs="方正小标宋简体" w:hint="eastAsia"/>
          <w:sz w:val="44"/>
          <w:szCs w:val="36"/>
        </w:rPr>
        <w:t>年南通市海门区农机购置</w:t>
      </w:r>
    </w:p>
    <w:p w:rsidR="00D36DE8" w:rsidRDefault="00D36DE8">
      <w:pPr>
        <w:spacing w:line="560" w:lineRule="exact"/>
        <w:jc w:val="center"/>
        <w:rPr>
          <w:rFonts w:ascii="方正小标宋简体" w:eastAsia="方正小标宋简体" w:hAnsi="方正小标宋简体" w:cs="方正小标宋简体"/>
          <w:sz w:val="44"/>
          <w:szCs w:val="36"/>
        </w:rPr>
      </w:pPr>
      <w:r>
        <w:rPr>
          <w:rFonts w:ascii="方正小标宋简体" w:eastAsia="方正小标宋简体" w:hAnsi="方正小标宋简体" w:cs="方正小标宋简体" w:hint="eastAsia"/>
          <w:sz w:val="44"/>
          <w:szCs w:val="36"/>
        </w:rPr>
        <w:t>与应用补贴实施意见</w:t>
      </w:r>
    </w:p>
    <w:p w:rsidR="00D36DE8" w:rsidRDefault="00D36DE8">
      <w:pPr>
        <w:spacing w:line="560" w:lineRule="exact"/>
      </w:pPr>
    </w:p>
    <w:p w:rsidR="00D36DE8" w:rsidRDefault="00D36DE8" w:rsidP="00A8263A">
      <w:pPr>
        <w:spacing w:line="560" w:lineRule="exact"/>
        <w:ind w:firstLineChars="198" w:firstLine="31680"/>
        <w:rPr>
          <w:rFonts w:ascii="仿宋_GB2312" w:eastAsia="仿宋_GB2312" w:hAnsi="仿宋_GB2312" w:cs="仿宋_GB2312"/>
          <w:szCs w:val="32"/>
        </w:rPr>
      </w:pPr>
      <w:r>
        <w:rPr>
          <w:rFonts w:ascii="仿宋_GB2312" w:eastAsia="仿宋_GB2312" w:hAnsi="仿宋_GB2312" w:cs="仿宋_GB2312"/>
          <w:szCs w:val="32"/>
        </w:rPr>
        <w:t>2024-2026</w:t>
      </w:r>
      <w:r>
        <w:rPr>
          <w:rFonts w:ascii="仿宋_GB2312" w:eastAsia="仿宋_GB2312" w:hAnsi="仿宋_GB2312" w:cs="仿宋_GB2312" w:hint="eastAsia"/>
          <w:szCs w:val="32"/>
        </w:rPr>
        <w:t>年南通市海门区农机购置与应用补贴政策实施，围绕农业强区建设目标，突出重点，坚持改革创新、公平公正、优机优补、严惩违规，支持广大农民群众及农业生产经营组织购置使用先进的农业机械，为保障国家粮食安全、加快推进农业农村现代化建设提供有力支撑。</w:t>
      </w:r>
    </w:p>
    <w:p w:rsidR="00D36DE8" w:rsidRDefault="00D36DE8" w:rsidP="00A8263A">
      <w:pPr>
        <w:spacing w:line="560" w:lineRule="exact"/>
        <w:ind w:firstLineChars="200" w:firstLine="31680"/>
        <w:rPr>
          <w:rFonts w:ascii="黑体" w:eastAsia="黑体" w:hAnsi="黑体" w:cs="黑体"/>
          <w:szCs w:val="32"/>
        </w:rPr>
      </w:pPr>
      <w:r>
        <w:rPr>
          <w:rFonts w:ascii="黑体" w:eastAsia="黑体" w:hAnsi="黑体" w:cs="黑体" w:hint="eastAsia"/>
          <w:szCs w:val="32"/>
        </w:rPr>
        <w:t>一、补贴范围和补贴机具</w:t>
      </w:r>
    </w:p>
    <w:p w:rsidR="00D36DE8" w:rsidRDefault="00D36DE8" w:rsidP="00A8263A">
      <w:pPr>
        <w:spacing w:line="560" w:lineRule="exact"/>
        <w:ind w:firstLineChars="200" w:firstLine="31680"/>
        <w:rPr>
          <w:rFonts w:ascii="楷体_GB2312" w:eastAsia="楷体_GB2312" w:hAnsi="楷体_GB2312" w:cs="楷体_GB2312"/>
          <w:szCs w:val="32"/>
        </w:rPr>
      </w:pPr>
      <w:r>
        <w:rPr>
          <w:rFonts w:ascii="楷体_GB2312" w:eastAsia="楷体_GB2312" w:hAnsi="楷体_GB2312" w:cs="楷体_GB2312" w:hint="eastAsia"/>
          <w:szCs w:val="32"/>
        </w:rPr>
        <w:t>（一）补贴范围。</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农机购置与应用补贴政策在海门全区（含江心沙农场）范围内实施。</w:t>
      </w:r>
    </w:p>
    <w:p w:rsidR="00D36DE8" w:rsidRDefault="00D36DE8" w:rsidP="00A8263A">
      <w:pPr>
        <w:spacing w:line="560" w:lineRule="exact"/>
        <w:ind w:firstLineChars="200" w:firstLine="31680"/>
        <w:rPr>
          <w:rFonts w:ascii="楷体_GB2312" w:eastAsia="楷体_GB2312" w:hAnsi="楷体_GB2312" w:cs="楷体_GB2312"/>
          <w:szCs w:val="32"/>
        </w:rPr>
      </w:pPr>
      <w:r>
        <w:rPr>
          <w:rFonts w:ascii="楷体_GB2312" w:eastAsia="楷体_GB2312" w:hAnsi="楷体_GB2312" w:cs="楷体_GB2312" w:hint="eastAsia"/>
          <w:szCs w:val="32"/>
        </w:rPr>
        <w:t>（二）补贴机具。</w:t>
      </w:r>
    </w:p>
    <w:p w:rsidR="00D36DE8" w:rsidRDefault="00D36DE8" w:rsidP="00A8263A">
      <w:pPr>
        <w:spacing w:line="560" w:lineRule="exact"/>
        <w:ind w:firstLineChars="200" w:firstLine="31680"/>
        <w:rPr>
          <w:rFonts w:ascii="楷体_GB2312" w:eastAsia="楷体_GB2312" w:hAnsi="楷体_GB2312" w:cs="楷体_GB2312"/>
          <w:szCs w:val="32"/>
        </w:rPr>
      </w:pPr>
      <w:r>
        <w:rPr>
          <w:rFonts w:ascii="楷体_GB2312" w:eastAsia="楷体_GB2312" w:hAnsi="楷体_GB2312" w:cs="楷体_GB2312"/>
          <w:szCs w:val="32"/>
        </w:rPr>
        <w:t>1.</w:t>
      </w:r>
      <w:r>
        <w:rPr>
          <w:rFonts w:ascii="楷体_GB2312" w:eastAsia="楷体_GB2312" w:hAnsi="楷体_GB2312" w:cs="楷体_GB2312" w:hint="eastAsia"/>
          <w:szCs w:val="32"/>
        </w:rPr>
        <w:t>常规机具。</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我省农机购置与应用补贴机具种类范围（简称“我省补贴范围”）为</w:t>
      </w:r>
      <w:r>
        <w:rPr>
          <w:rFonts w:ascii="仿宋_GB2312" w:eastAsia="仿宋_GB2312" w:hAnsi="仿宋_GB2312" w:cs="仿宋_GB2312"/>
          <w:szCs w:val="32"/>
        </w:rPr>
        <w:t>22</w:t>
      </w:r>
      <w:r>
        <w:rPr>
          <w:rFonts w:ascii="仿宋_GB2312" w:eastAsia="仿宋_GB2312" w:hAnsi="仿宋_GB2312" w:cs="仿宋_GB2312" w:hint="eastAsia"/>
          <w:szCs w:val="32"/>
        </w:rPr>
        <w:t>大类</w:t>
      </w:r>
      <w:r>
        <w:rPr>
          <w:rFonts w:ascii="仿宋_GB2312" w:eastAsia="仿宋_GB2312" w:hAnsi="仿宋_GB2312" w:cs="仿宋_GB2312"/>
          <w:szCs w:val="32"/>
        </w:rPr>
        <w:t>47</w:t>
      </w:r>
      <w:r>
        <w:rPr>
          <w:rFonts w:ascii="仿宋_GB2312" w:eastAsia="仿宋_GB2312" w:hAnsi="仿宋_GB2312" w:cs="仿宋_GB2312" w:hint="eastAsia"/>
          <w:szCs w:val="32"/>
        </w:rPr>
        <w:t>个小类</w:t>
      </w:r>
      <w:r>
        <w:rPr>
          <w:rFonts w:ascii="仿宋_GB2312" w:eastAsia="仿宋_GB2312" w:hAnsi="仿宋_GB2312" w:cs="仿宋_GB2312"/>
          <w:szCs w:val="32"/>
        </w:rPr>
        <w:t>123</w:t>
      </w:r>
      <w:r>
        <w:rPr>
          <w:rFonts w:ascii="仿宋_GB2312" w:eastAsia="仿宋_GB2312" w:hAnsi="仿宋_GB2312" w:cs="仿宋_GB2312" w:hint="eastAsia"/>
          <w:szCs w:val="32"/>
        </w:rPr>
        <w:t>个品目，其中中央财政资金补贴范围</w:t>
      </w:r>
      <w:r>
        <w:rPr>
          <w:rFonts w:ascii="仿宋_GB2312" w:eastAsia="仿宋_GB2312" w:hAnsi="仿宋_GB2312" w:cs="仿宋_GB2312"/>
          <w:szCs w:val="32"/>
        </w:rPr>
        <w:t>22</w:t>
      </w:r>
      <w:r>
        <w:rPr>
          <w:rFonts w:ascii="仿宋_GB2312" w:eastAsia="仿宋_GB2312" w:hAnsi="仿宋_GB2312" w:cs="仿宋_GB2312" w:hint="eastAsia"/>
          <w:szCs w:val="32"/>
        </w:rPr>
        <w:t>大类</w:t>
      </w:r>
      <w:r>
        <w:rPr>
          <w:rFonts w:ascii="仿宋_GB2312" w:eastAsia="仿宋_GB2312" w:hAnsi="仿宋_GB2312" w:cs="仿宋_GB2312"/>
          <w:szCs w:val="32"/>
        </w:rPr>
        <w:t>47</w:t>
      </w:r>
      <w:r>
        <w:rPr>
          <w:rFonts w:ascii="仿宋_GB2312" w:eastAsia="仿宋_GB2312" w:hAnsi="仿宋_GB2312" w:cs="仿宋_GB2312" w:hint="eastAsia"/>
          <w:szCs w:val="32"/>
        </w:rPr>
        <w:t>个小类</w:t>
      </w:r>
      <w:r>
        <w:rPr>
          <w:rFonts w:ascii="仿宋_GB2312" w:eastAsia="仿宋_GB2312" w:hAnsi="仿宋_GB2312" w:cs="仿宋_GB2312"/>
          <w:szCs w:val="32"/>
        </w:rPr>
        <w:t>120</w:t>
      </w:r>
      <w:r>
        <w:rPr>
          <w:rFonts w:ascii="仿宋_GB2312" w:eastAsia="仿宋_GB2312" w:hAnsi="仿宋_GB2312" w:cs="仿宋_GB2312" w:hint="eastAsia"/>
          <w:szCs w:val="32"/>
        </w:rPr>
        <w:t>个品目，省级财政资金补贴范围</w:t>
      </w:r>
      <w:r>
        <w:rPr>
          <w:rFonts w:ascii="仿宋_GB2312" w:eastAsia="仿宋_GB2312" w:hAnsi="仿宋_GB2312" w:cs="仿宋_GB2312"/>
          <w:szCs w:val="32"/>
        </w:rPr>
        <w:t>3</w:t>
      </w:r>
      <w:r>
        <w:rPr>
          <w:rFonts w:ascii="仿宋_GB2312" w:eastAsia="仿宋_GB2312" w:hAnsi="仿宋_GB2312" w:cs="仿宋_GB2312" w:hint="eastAsia"/>
          <w:szCs w:val="32"/>
        </w:rPr>
        <w:t>大类</w:t>
      </w:r>
      <w:r>
        <w:rPr>
          <w:rFonts w:ascii="仿宋_GB2312" w:eastAsia="仿宋_GB2312" w:hAnsi="仿宋_GB2312" w:cs="仿宋_GB2312"/>
          <w:szCs w:val="32"/>
        </w:rPr>
        <w:t>3</w:t>
      </w:r>
      <w:r>
        <w:rPr>
          <w:rFonts w:ascii="仿宋_GB2312" w:eastAsia="仿宋_GB2312" w:hAnsi="仿宋_GB2312" w:cs="仿宋_GB2312" w:hint="eastAsia"/>
          <w:szCs w:val="32"/>
        </w:rPr>
        <w:t>个小类</w:t>
      </w:r>
      <w:r>
        <w:rPr>
          <w:rFonts w:ascii="仿宋_GB2312" w:eastAsia="仿宋_GB2312" w:hAnsi="仿宋_GB2312" w:cs="仿宋_GB2312"/>
          <w:szCs w:val="32"/>
        </w:rPr>
        <w:t>3</w:t>
      </w:r>
      <w:r>
        <w:rPr>
          <w:rFonts w:ascii="仿宋_GB2312" w:eastAsia="仿宋_GB2312" w:hAnsi="仿宋_GB2312" w:cs="仿宋_GB2312" w:hint="eastAsia"/>
          <w:szCs w:val="32"/>
        </w:rPr>
        <w:t>个品目（详见附件</w:t>
      </w:r>
      <w:r>
        <w:rPr>
          <w:rFonts w:ascii="仿宋_GB2312" w:eastAsia="仿宋_GB2312" w:hAnsi="仿宋_GB2312" w:cs="仿宋_GB2312"/>
          <w:szCs w:val="32"/>
        </w:rPr>
        <w:t>2</w:t>
      </w:r>
      <w:r>
        <w:rPr>
          <w:rFonts w:ascii="仿宋_GB2312" w:eastAsia="仿宋_GB2312" w:hAnsi="仿宋_GB2312" w:cs="仿宋_GB2312" w:hint="eastAsia"/>
          <w:szCs w:val="32"/>
        </w:rPr>
        <w:t>）。常规机具必须是我省补贴范围内的产品，同时还应具备以下资质之一：（</w:t>
      </w:r>
      <w:r>
        <w:rPr>
          <w:rFonts w:ascii="仿宋_GB2312" w:eastAsia="仿宋_GB2312" w:hAnsi="仿宋_GB2312" w:cs="仿宋_GB2312"/>
          <w:szCs w:val="32"/>
        </w:rPr>
        <w:t>1</w:t>
      </w:r>
      <w:r>
        <w:rPr>
          <w:rFonts w:ascii="仿宋_GB2312" w:eastAsia="仿宋_GB2312" w:hAnsi="仿宋_GB2312" w:cs="仿宋_GB2312" w:hint="eastAsia"/>
          <w:szCs w:val="32"/>
        </w:rPr>
        <w:t>）获得农业机械试验鉴定证书；（</w:t>
      </w:r>
      <w:r>
        <w:rPr>
          <w:rFonts w:ascii="仿宋_GB2312" w:eastAsia="仿宋_GB2312" w:hAnsi="仿宋_GB2312" w:cs="仿宋_GB2312"/>
          <w:szCs w:val="32"/>
        </w:rPr>
        <w:t>2</w:t>
      </w:r>
      <w:r>
        <w:rPr>
          <w:rFonts w:ascii="仿宋_GB2312" w:eastAsia="仿宋_GB2312" w:hAnsi="仿宋_GB2312" w:cs="仿宋_GB2312" w:hint="eastAsia"/>
          <w:szCs w:val="32"/>
        </w:rPr>
        <w:t>）获得农机强制性产品认证证书；（</w:t>
      </w:r>
      <w:r>
        <w:rPr>
          <w:rFonts w:ascii="仿宋_GB2312" w:eastAsia="仿宋_GB2312" w:hAnsi="仿宋_GB2312" w:cs="仿宋_GB2312"/>
          <w:szCs w:val="32"/>
        </w:rPr>
        <w:t>3</w:t>
      </w:r>
      <w:r>
        <w:rPr>
          <w:rFonts w:ascii="仿宋_GB2312" w:eastAsia="仿宋_GB2312" w:hAnsi="仿宋_GB2312" w:cs="仿宋_GB2312" w:hint="eastAsia"/>
          <w:szCs w:val="32"/>
        </w:rPr>
        <w:t>）列入农机自愿性认证采信试点范围，获得农机自愿性产品认证证书。</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补贴机具须在明显位置永久固定标有生产企业、产品名称和型号、出厂编号、生产日期、执行标准等信息的铭牌。申请补贴机具的生产和购机日期须同时在农机鉴定（认证）证书或其他报告等有效期范围内。</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全面开展农用无人驾驶航空器购置补贴工作，农用无人驾驶航空器购置补贴具体方案待省级方案出台后另行通知。</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楷体_GB2312" w:eastAsia="楷体_GB2312" w:hAnsi="楷体_GB2312" w:cs="楷体_GB2312"/>
          <w:szCs w:val="32"/>
        </w:rPr>
        <w:t>2.</w:t>
      </w:r>
      <w:r>
        <w:rPr>
          <w:rFonts w:ascii="楷体_GB2312" w:eastAsia="楷体_GB2312" w:hAnsi="楷体_GB2312" w:cs="楷体_GB2312" w:hint="eastAsia"/>
          <w:szCs w:val="32"/>
        </w:rPr>
        <w:t>农机创新产品。</w:t>
      </w:r>
      <w:r>
        <w:rPr>
          <w:rFonts w:ascii="仿宋_GB2312" w:eastAsia="仿宋_GB2312" w:hAnsi="仿宋_GB2312" w:cs="仿宋_GB2312" w:hint="eastAsia"/>
          <w:szCs w:val="32"/>
        </w:rPr>
        <w:t>包括专项鉴定产品和农机新产品购置补贴试点，具体补贴机具品目以及补贴标准按照各级相关要求实施。</w:t>
      </w:r>
    </w:p>
    <w:p w:rsidR="00D36DE8" w:rsidRDefault="00D36DE8" w:rsidP="00A8263A">
      <w:pPr>
        <w:spacing w:line="560" w:lineRule="exact"/>
        <w:ind w:firstLineChars="200" w:firstLine="31680"/>
        <w:rPr>
          <w:rFonts w:ascii="黑体" w:eastAsia="黑体" w:hAnsi="黑体" w:cs="黑体"/>
          <w:szCs w:val="32"/>
        </w:rPr>
      </w:pPr>
      <w:r>
        <w:rPr>
          <w:rFonts w:ascii="黑体" w:eastAsia="黑体" w:hAnsi="黑体" w:cs="黑体" w:hint="eastAsia"/>
          <w:szCs w:val="32"/>
        </w:rPr>
        <w:t>二、补贴对象和补贴标准</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楷体_GB2312" w:eastAsia="楷体_GB2312" w:hAnsi="楷体_GB2312" w:cs="楷体_GB2312" w:hint="eastAsia"/>
          <w:szCs w:val="32"/>
        </w:rPr>
        <w:t>（一）补贴对象。</w:t>
      </w:r>
      <w:r>
        <w:rPr>
          <w:rFonts w:ascii="仿宋_GB2312" w:eastAsia="仿宋_GB2312" w:hAnsi="仿宋_GB2312" w:cs="仿宋_GB2312" w:hint="eastAsia"/>
          <w:szCs w:val="32"/>
        </w:rPr>
        <w:t>补贴对象为从事农业生产的农民和农业生产经营组织（以下简称“购机者”），其中农业生产经营组织包括农村集体经济组织、农民专业合作经济组织、农业企业和其他从事农业生产经营的组织。</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楷体_GB2312" w:eastAsia="楷体_GB2312" w:hAnsi="楷体_GB2312" w:cs="楷体_GB2312" w:hint="eastAsia"/>
          <w:szCs w:val="32"/>
        </w:rPr>
        <w:t>（二）补贴标准。</w:t>
      </w:r>
      <w:r>
        <w:rPr>
          <w:rFonts w:ascii="仿宋_GB2312" w:eastAsia="仿宋_GB2312" w:hAnsi="仿宋_GB2312" w:cs="仿宋_GB2312" w:hint="eastAsia"/>
          <w:szCs w:val="32"/>
        </w:rPr>
        <w:t>中央和省级财政农机购置与应用补贴实行定额补贴，即同一种类、同一档次农业机械在全省范围内实行统一的补贴标准。每个农民和农业生产经营组织年度享受农机购置与应用补贴最高限额分别为</w:t>
      </w:r>
      <w:r>
        <w:rPr>
          <w:rFonts w:ascii="仿宋_GB2312" w:eastAsia="仿宋_GB2312" w:hAnsi="仿宋_GB2312" w:cs="仿宋_GB2312"/>
          <w:szCs w:val="32"/>
        </w:rPr>
        <w:t>60</w:t>
      </w:r>
      <w:r>
        <w:rPr>
          <w:rFonts w:ascii="仿宋_GB2312" w:eastAsia="仿宋_GB2312" w:hAnsi="仿宋_GB2312" w:cs="仿宋_GB2312" w:hint="eastAsia"/>
          <w:szCs w:val="32"/>
        </w:rPr>
        <w:t>万元和</w:t>
      </w:r>
      <w:r>
        <w:rPr>
          <w:rFonts w:ascii="仿宋_GB2312" w:eastAsia="仿宋_GB2312" w:hAnsi="仿宋_GB2312" w:cs="仿宋_GB2312"/>
          <w:szCs w:val="32"/>
        </w:rPr>
        <w:t>100</w:t>
      </w:r>
      <w:r>
        <w:rPr>
          <w:rFonts w:ascii="仿宋_GB2312" w:eastAsia="仿宋_GB2312" w:hAnsi="仿宋_GB2312" w:cs="仿宋_GB2312" w:hint="eastAsia"/>
          <w:szCs w:val="32"/>
        </w:rPr>
        <w:t>万元。</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在政策实施过程中发现具体产品或档次的中央和省级财政资金实际补贴比例超过测算比例</w:t>
      </w:r>
      <w:r>
        <w:rPr>
          <w:rFonts w:ascii="仿宋_GB2312" w:eastAsia="仿宋_GB2312" w:hAnsi="仿宋_GB2312" w:cs="仿宋_GB2312"/>
          <w:szCs w:val="32"/>
        </w:rPr>
        <w:t>15</w:t>
      </w:r>
      <w:r>
        <w:rPr>
          <w:rFonts w:ascii="仿宋_GB2312" w:eastAsia="仿宋_GB2312" w:hAnsi="仿宋_GB2312" w:cs="仿宋_GB2312" w:hint="eastAsia"/>
          <w:szCs w:val="32"/>
        </w:rPr>
        <w:t>个百分点以上的，县级农业农村部门会同财政部门应结合实际情况及时组织调查，并将调查情况经设区市农业农村部门、财政部门审核后，报省农业农村厅、省财政厅。对有违规情节的，按相关规定处理；对无违规情节的补贴申请，可按原规定兑付补贴资金。</w:t>
      </w:r>
    </w:p>
    <w:p w:rsidR="00D36DE8" w:rsidRDefault="00D36DE8" w:rsidP="00A8263A">
      <w:pPr>
        <w:spacing w:line="560" w:lineRule="exact"/>
        <w:ind w:firstLineChars="200" w:firstLine="31680"/>
        <w:rPr>
          <w:rFonts w:ascii="黑体" w:eastAsia="黑体" w:hAnsi="黑体" w:cs="黑体"/>
          <w:szCs w:val="32"/>
        </w:rPr>
      </w:pPr>
      <w:r>
        <w:rPr>
          <w:rFonts w:ascii="黑体" w:eastAsia="黑体" w:hAnsi="黑体" w:cs="黑体" w:hint="eastAsia"/>
          <w:szCs w:val="32"/>
        </w:rPr>
        <w:t>三、资金分配和使用</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农机购置与应用补贴支出主要用于支持购置使用先进适用的农业机械，以及开展有关试点和农机报废更新等方面。</w:t>
      </w:r>
    </w:p>
    <w:p w:rsidR="00D36DE8" w:rsidRDefault="00D36DE8" w:rsidP="00A8263A">
      <w:pPr>
        <w:widowControl/>
        <w:ind w:firstLineChars="200" w:firstLine="31680"/>
        <w:rPr>
          <w:rFonts w:ascii="仿宋_GB2312" w:eastAsia="仿宋_GB2312" w:hAnsi="仿宋_GB2312" w:cs="仿宋_GB2312"/>
          <w:szCs w:val="32"/>
        </w:rPr>
      </w:pPr>
      <w:r>
        <w:rPr>
          <w:rFonts w:ascii="仿宋_GB2312" w:eastAsia="仿宋_GB2312" w:hAnsi="仿宋_GB2312" w:cs="仿宋_GB2312" w:hint="eastAsia"/>
          <w:color w:val="000000"/>
          <w:kern w:val="0"/>
          <w:szCs w:val="32"/>
          <w:lang/>
        </w:rPr>
        <w:t>财政部</w:t>
      </w:r>
      <w:r>
        <w:rPr>
          <w:rFonts w:ascii="仿宋_GB2312" w:eastAsia="仿宋_GB2312" w:hAnsi="仿宋_GB2312" w:cs="仿宋_GB2312" w:hint="eastAsia"/>
          <w:color w:val="000000"/>
          <w:szCs w:val="32"/>
        </w:rPr>
        <w:t>门会同农业农村部门加强资金使用情况监测，定期调度资金使用进度，优先使用结转资金。</w:t>
      </w:r>
    </w:p>
    <w:p w:rsidR="00D36DE8" w:rsidRDefault="00D36DE8">
      <w:pPr>
        <w:pStyle w:val="HTMLPreformatted"/>
        <w:widowControl/>
        <w:ind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补贴资金不能满足兑付需求，不得实施累加补贴。在满足兑付需求的情况下，因保障粮食和重要农产品稳定安全供给重大</w:t>
      </w:r>
      <w:r>
        <w:rPr>
          <w:rFonts w:ascii="仿宋_GB2312" w:eastAsia="仿宋_GB2312" w:hAnsi="仿宋_GB2312" w:cs="仿宋_GB2312" w:hint="eastAsia"/>
          <w:color w:val="000000"/>
          <w:sz w:val="32"/>
          <w:szCs w:val="32"/>
          <w:lang/>
        </w:rPr>
        <w:t>战略需要、农业生产急需适用等情况，确需实施累加补贴的，由区</w:t>
      </w:r>
      <w:r>
        <w:rPr>
          <w:rFonts w:ascii="仿宋_GB2312" w:eastAsia="仿宋_GB2312" w:hAnsi="仿宋_GB2312" w:cs="仿宋_GB2312" w:hint="eastAsia"/>
          <w:color w:val="000000"/>
          <w:sz w:val="32"/>
          <w:szCs w:val="32"/>
        </w:rPr>
        <w:t>农业农村、财政部门联合制订本地区累加补贴实施方案，经市农业农村、财政部门审核报省，由省农业农村厅、省财政厅联合报农业农村部、财政部备案后再行实施。禁止以推广补助等奖补名义违规实施农机累加补贴。</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农机报废更新补贴按国家和省有关要求执行。</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农机购置与应用补贴资金必须足额保障，不得挤占、截留、挪用或用于其他支出。中央财政补贴资金按中央财政补贴范围实施，省级财政补贴资金统筹用于中央和省级补贴范围实施。财政部门要保障补贴工作实施必要的组织管理经费，包括政策实施绩效考核、机具核验、信息化建设、第三方抽查核验等工作经费，保证惠农补贴政策规范廉洁高效实施。</w:t>
      </w:r>
    </w:p>
    <w:p w:rsidR="00D36DE8" w:rsidRDefault="00D36DE8" w:rsidP="00A8263A">
      <w:pPr>
        <w:spacing w:line="560" w:lineRule="exact"/>
        <w:ind w:firstLineChars="200" w:firstLine="31680"/>
        <w:rPr>
          <w:rFonts w:ascii="黑体" w:eastAsia="黑体" w:hAnsi="黑体" w:cs="黑体"/>
          <w:szCs w:val="32"/>
        </w:rPr>
      </w:pPr>
      <w:r>
        <w:rPr>
          <w:rFonts w:ascii="黑体" w:eastAsia="黑体" w:hAnsi="黑体" w:cs="黑体" w:hint="eastAsia"/>
          <w:szCs w:val="32"/>
        </w:rPr>
        <w:t>四、操作实施流程</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我省农机购置与应用补贴政策实行“自主购机、定额补贴、先购后补、乡镇受理、县级结算、直补到卡（户）”。购机行为完成后，购机者自主向当地乡镇农业农村部门提出补贴资金申领事项，签署告知承诺书，承诺购买行为、发票购机价格等信息真实有效，按相关规定申办补贴。</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我区全面实行办理服务系统常年连续开放，推广使用带有人脸识别等功能的信息化技术，方便购机者随时在线录入补贴申请信息。如遇补贴资金申请数量达到或超过当年可用资金（含结转资金、调剂资金）时，购机者提交的补贴申请可继续录入进行预登记，区镇（街道）应及时告知购机者有关情况。</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楷体_GB2312" w:eastAsia="楷体_GB2312" w:hAnsi="楷体_GB2312" w:cs="楷体_GB2312" w:hint="eastAsia"/>
          <w:szCs w:val="32"/>
        </w:rPr>
        <w:t>（一）自主购机。</w:t>
      </w:r>
      <w:r>
        <w:rPr>
          <w:rFonts w:ascii="仿宋_GB2312" w:eastAsia="仿宋_GB2312" w:hAnsi="仿宋_GB2312" w:cs="仿宋_GB2312" w:hint="eastAsia"/>
          <w:szCs w:val="32"/>
        </w:rPr>
        <w:t>购机者自主选择购买机具，按市场化原则自行与农机产销企业协商确定购机价格与支付方式，保留转账付款交易记录，原则上购机价格在</w:t>
      </w:r>
      <w:r>
        <w:rPr>
          <w:rFonts w:ascii="仿宋_GB2312" w:eastAsia="仿宋_GB2312" w:hAnsi="仿宋_GB2312" w:cs="仿宋_GB2312"/>
          <w:szCs w:val="32"/>
        </w:rPr>
        <w:t>5000</w:t>
      </w:r>
      <w:r>
        <w:rPr>
          <w:rFonts w:ascii="仿宋_GB2312" w:eastAsia="仿宋_GB2312" w:hAnsi="仿宋_GB2312" w:cs="仿宋_GB2312" w:hint="eastAsia"/>
          <w:szCs w:val="32"/>
        </w:rPr>
        <w:t>元以上的鼓励非现金方式支付购机款，并对交易行为真实性、有效性和可能发生的纠纷承担法律责任。</w:t>
      </w:r>
    </w:p>
    <w:p w:rsidR="00D36DE8" w:rsidRDefault="00D36DE8">
      <w:pPr>
        <w:pStyle w:val="HTMLPreformatted"/>
        <w:widowControl/>
        <w:ind w:firstLine="640"/>
        <w:rPr>
          <w:rFonts w:ascii="仿宋_GB2312" w:eastAsia="仿宋_GB2312" w:hAnsi="仿宋_GB2312" w:cs="仿宋_GB2312"/>
          <w:color w:val="000000"/>
          <w:sz w:val="32"/>
          <w:szCs w:val="32"/>
        </w:rPr>
      </w:pPr>
      <w:r>
        <w:rPr>
          <w:rFonts w:ascii="楷体_GB2312" w:eastAsia="楷体_GB2312" w:hAnsi="楷体_GB2312" w:cs="楷体_GB2312" w:hint="eastAsia"/>
          <w:kern w:val="2"/>
          <w:sz w:val="32"/>
          <w:szCs w:val="32"/>
        </w:rPr>
        <w:t>（二）购机者申请补贴。</w:t>
      </w:r>
      <w:r>
        <w:rPr>
          <w:rFonts w:ascii="仿宋_GB2312" w:eastAsia="仿宋_GB2312" w:hAnsi="仿宋_GB2312" w:cs="仿宋_GB2312" w:hint="eastAsia"/>
          <w:color w:val="000000"/>
          <w:sz w:val="32"/>
          <w:szCs w:val="32"/>
        </w:rPr>
        <w:t>购机者在购买行为完成后，可自主通过农机购置与应用补贴线上办理渠道进行申请；非全流程线上办理的，应同时向当地区镇（街道）农业农村部门提交规定的申请资料，办理补贴申请手续。其真实性、完整性和有效性由购机者和补贴机具产销企业负责，并承担相关法律责任。因购机者本人未及时提交补贴申请资料导致补贴申请无法受理的，后果由购机者本人负责。提交的申请资料包括：</w:t>
      </w:r>
    </w:p>
    <w:p w:rsidR="00D36DE8" w:rsidRDefault="00D36DE8">
      <w:pPr>
        <w:pStyle w:val="HTMLPreformatted"/>
        <w:widowControl/>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）身份证明原件（</w:t>
      </w:r>
      <w:r>
        <w:rPr>
          <w:rFonts w:ascii="仿宋_GB2312" w:eastAsia="仿宋_GB2312" w:hAnsi="仿宋_GB2312" w:cs="仿宋_GB2312" w:hint="eastAsia"/>
          <w:color w:val="000000"/>
          <w:sz w:val="32"/>
          <w:szCs w:val="32"/>
          <w:lang/>
        </w:rPr>
        <w:t>个人提供本人身份证、农业生产经营组</w:t>
      </w:r>
      <w:r>
        <w:rPr>
          <w:rFonts w:ascii="仿宋_GB2312" w:eastAsia="仿宋_GB2312" w:hAnsi="仿宋_GB2312" w:cs="仿宋_GB2312" w:hint="eastAsia"/>
          <w:color w:val="000000"/>
          <w:sz w:val="32"/>
          <w:szCs w:val="32"/>
        </w:rPr>
        <w:t>织提供营业执照和法人身份证）；</w:t>
      </w:r>
    </w:p>
    <w:p w:rsidR="00D36DE8" w:rsidRDefault="00D36DE8" w:rsidP="00A8263A">
      <w:pPr>
        <w:pStyle w:val="HTMLPreformatted"/>
        <w:widowControl/>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）从事农业生产证明（如营业执照经营范围，土地流转合同，土地确权证书，村出具的证明等）；</w:t>
      </w:r>
    </w:p>
    <w:p w:rsidR="00D36DE8" w:rsidRDefault="00D36DE8">
      <w:pPr>
        <w:pStyle w:val="HTMLPreformatted"/>
        <w:widowControl/>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）购机发票原件和复印件；</w:t>
      </w:r>
    </w:p>
    <w:p w:rsidR="00D36DE8" w:rsidRDefault="00D36DE8">
      <w:pPr>
        <w:pStyle w:val="HTMLPreformatted"/>
        <w:widowControl/>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）转账付款记录；</w:t>
      </w:r>
    </w:p>
    <w:p w:rsidR="00D36DE8" w:rsidRDefault="00D36DE8">
      <w:pPr>
        <w:pStyle w:val="HTMLPreformatted"/>
        <w:widowControl/>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）购机者一卡通账号；</w:t>
      </w:r>
    </w:p>
    <w:p w:rsidR="00D36DE8" w:rsidRDefault="00D36DE8">
      <w:pPr>
        <w:pStyle w:val="HTMLPreformatted"/>
        <w:widowControl/>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6</w:t>
      </w:r>
      <w:r>
        <w:rPr>
          <w:rFonts w:ascii="仿宋_GB2312" w:eastAsia="仿宋_GB2312" w:hAnsi="仿宋_GB2312" w:cs="仿宋_GB2312" w:hint="eastAsia"/>
          <w:color w:val="000000"/>
          <w:sz w:val="32"/>
          <w:szCs w:val="32"/>
        </w:rPr>
        <w:t>）需要安装的设备提交安装确认表（详见附件</w:t>
      </w: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w:t>
      </w:r>
    </w:p>
    <w:p w:rsidR="00D36DE8" w:rsidRDefault="00D36DE8">
      <w:pPr>
        <w:pStyle w:val="HTMLPreformatted"/>
        <w:widowControl/>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7</w:t>
      </w:r>
      <w:r>
        <w:rPr>
          <w:rFonts w:ascii="仿宋_GB2312" w:eastAsia="仿宋_GB2312" w:hAnsi="仿宋_GB2312" w:cs="仿宋_GB2312" w:hint="eastAsia"/>
          <w:color w:val="000000"/>
          <w:sz w:val="32"/>
          <w:szCs w:val="32"/>
        </w:rPr>
        <w:t>）实行牌证管理机具携带行驶证；</w:t>
      </w:r>
    </w:p>
    <w:p w:rsidR="00D36DE8" w:rsidRDefault="00D36DE8">
      <w:pPr>
        <w:pStyle w:val="HTMLPreformatted"/>
        <w:widowControl/>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8</w:t>
      </w:r>
      <w:r>
        <w:rPr>
          <w:rFonts w:ascii="仿宋_GB2312" w:eastAsia="仿宋_GB2312" w:hAnsi="仿宋_GB2312" w:cs="仿宋_GB2312" w:hint="eastAsia"/>
          <w:color w:val="000000"/>
          <w:sz w:val="32"/>
          <w:szCs w:val="32"/>
        </w:rPr>
        <w:t>）各区镇（街道）所要求的其他材料。</w:t>
      </w:r>
    </w:p>
    <w:p w:rsidR="00D36DE8" w:rsidRDefault="00D36DE8">
      <w:pPr>
        <w:pStyle w:val="HTMLPreformatted"/>
        <w:widowControl/>
        <w:ind w:firstLine="640"/>
        <w:rPr>
          <w:rFonts w:ascii="仿宋_GB2312" w:eastAsia="仿宋_GB2312" w:hAnsi="仿宋_GB2312" w:cs="仿宋_GB2312"/>
          <w:color w:val="000000"/>
          <w:sz w:val="32"/>
          <w:szCs w:val="32"/>
        </w:rPr>
      </w:pPr>
      <w:r>
        <w:rPr>
          <w:rFonts w:ascii="楷体_GB2312" w:eastAsia="楷体_GB2312" w:hAnsi="楷体_GB2312" w:cs="楷体_GB2312" w:hint="eastAsia"/>
          <w:kern w:val="2"/>
          <w:sz w:val="32"/>
          <w:szCs w:val="32"/>
        </w:rPr>
        <w:t>（三）区镇受理补贴申请。</w:t>
      </w:r>
      <w:r>
        <w:rPr>
          <w:rFonts w:ascii="仿宋_GB2312" w:eastAsia="仿宋_GB2312" w:hAnsi="仿宋_GB2312" w:cs="仿宋_GB2312" w:hint="eastAsia"/>
          <w:color w:val="000000"/>
          <w:sz w:val="32"/>
          <w:szCs w:val="32"/>
        </w:rPr>
        <w:t>区镇农业农村部门在收到购机者完成签字确认的补贴申请后，应于</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个工作日内作出是否受理的决定，对因资料不齐全等原因无法受理的，应注明原因，按原渠道退回申请，并告知购机者，做好咨询答疑。在受理补贴申请时，区镇（街道）农业农村部门应核对补贴对象条件，及时收取包括身份证明、从事农业生产、转账付款记录等相关材料在内的补贴申请资料形成档案材料。</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购机者线下申请结算补贴资金的档案由乡镇农业农村部门归集整理，交县级农业农村部门集中保管，保管期限不少于</w:t>
      </w:r>
      <w:r>
        <w:rPr>
          <w:rFonts w:ascii="仿宋_GB2312" w:eastAsia="仿宋_GB2312" w:hAnsi="仿宋_GB2312" w:cs="仿宋_GB2312"/>
          <w:szCs w:val="32"/>
        </w:rPr>
        <w:t>5</w:t>
      </w:r>
      <w:r>
        <w:rPr>
          <w:rFonts w:ascii="仿宋_GB2312" w:eastAsia="仿宋_GB2312" w:hAnsi="仿宋_GB2312" w:cs="仿宋_GB2312" w:hint="eastAsia"/>
          <w:szCs w:val="32"/>
        </w:rPr>
        <w:t>年；全流程线上办理由县级保存，保存期为</w:t>
      </w:r>
      <w:r>
        <w:rPr>
          <w:rFonts w:ascii="仿宋_GB2312" w:eastAsia="仿宋_GB2312" w:hAnsi="仿宋_GB2312" w:cs="仿宋_GB2312"/>
          <w:szCs w:val="32"/>
        </w:rPr>
        <w:t>5</w:t>
      </w:r>
      <w:r>
        <w:rPr>
          <w:rFonts w:ascii="仿宋_GB2312" w:eastAsia="仿宋_GB2312" w:hAnsi="仿宋_GB2312" w:cs="仿宋_GB2312" w:hint="eastAsia"/>
          <w:szCs w:val="32"/>
        </w:rPr>
        <w:t>年。</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楷体_GB2312" w:eastAsia="楷体_GB2312" w:hAnsi="楷体_GB2312" w:cs="楷体_GB2312" w:hint="eastAsia"/>
          <w:szCs w:val="32"/>
        </w:rPr>
        <w:t>（四）区镇（街道）农业农村部门核验机具并出具初审意见。</w:t>
      </w:r>
      <w:r>
        <w:rPr>
          <w:rFonts w:ascii="仿宋_GB2312" w:eastAsia="仿宋_GB2312" w:hAnsi="仿宋_GB2312" w:cs="仿宋_GB2312" w:hint="eastAsia"/>
          <w:szCs w:val="32"/>
        </w:rPr>
        <w:t>各区镇农业农村部门按照《农机购置补贴机具核验工作要点（试行）》等要求对补贴机具进行现场核验，其中实行牌证管理的机具，要先行办理牌证照，并凭牌证免于现场实物核验。鼓励采取电子签名、远程视频核验等多种核验形式，提高核查效率。对符合条件可以受理的，区镇（街道）农业农村部门应于</w:t>
      </w:r>
      <w:r>
        <w:rPr>
          <w:rFonts w:ascii="仿宋_GB2312" w:eastAsia="仿宋_GB2312" w:hAnsi="仿宋_GB2312" w:cs="仿宋_GB2312"/>
          <w:szCs w:val="32"/>
        </w:rPr>
        <w:t>7</w:t>
      </w:r>
      <w:r>
        <w:rPr>
          <w:rFonts w:ascii="仿宋_GB2312" w:eastAsia="仿宋_GB2312" w:hAnsi="仿宋_GB2312" w:cs="仿宋_GB2312" w:hint="eastAsia"/>
          <w:szCs w:val="32"/>
        </w:rPr>
        <w:t>个工作日内完成相关核验工作并出具补贴资金结算意见（含农机购置与应用补贴清册）报区农业农村局。</w:t>
      </w:r>
    </w:p>
    <w:p w:rsidR="00D36DE8" w:rsidRDefault="00D36DE8">
      <w:pPr>
        <w:pStyle w:val="HTMLPreformatted"/>
        <w:widowControl/>
        <w:ind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鼓励探索将纳入我省信息化监测管理补贴机具完成规定作业面积或作业量作为核验的前提条件，并探索打造农机管理干部、农机技术人员、第三方机构、有经验有意愿的农机使用一线“土专家”和农机手参加的核验队伍，切实强化核验工作人力资源保障。</w:t>
      </w:r>
      <w:r>
        <w:rPr>
          <w:rFonts w:ascii="仿宋_GB2312" w:eastAsia="仿宋_GB2312" w:hAnsi="仿宋_GB2312" w:cs="仿宋_GB2312" w:hint="eastAsia"/>
          <w:sz w:val="32"/>
          <w:szCs w:val="32"/>
        </w:rPr>
        <w:t>对高风险机具，应逐台核验；对安装类（安装确认表见附件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设施类或安全风险较高类补贴机具，以及本地初次出现的高补贴额机具，在安装完成且生产应用一段时间后进行现场核验和补贴兑付；对成套设施装备，可组织符合条件的第三方开展核验。对单个购机者一次性购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台以上及一个年度内购机</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台以上的机具情况，要重点加强核验。</w:t>
      </w:r>
    </w:p>
    <w:p w:rsidR="00D36DE8" w:rsidRDefault="00D36DE8">
      <w:pPr>
        <w:pStyle w:val="HTMLPreformatted"/>
        <w:widowControl/>
        <w:numPr>
          <w:ilvl w:val="0"/>
          <w:numId w:val="1"/>
        </w:numPr>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区农业农村局审验公示信息。</w:t>
      </w:r>
      <w:r>
        <w:rPr>
          <w:rFonts w:ascii="仿宋_GB2312" w:eastAsia="仿宋_GB2312" w:hAnsi="仿宋_GB2312" w:cs="仿宋_GB2312" w:hint="eastAsia"/>
          <w:sz w:val="32"/>
          <w:szCs w:val="32"/>
        </w:rPr>
        <w:t>区农业农村局对区镇（街道）提交审核通过的机具信息和结算资料与申请办理服务系统中数据核对，确保在</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个工作日（不含公示时间）完成相关资料审核，审核无误后，在农机购置与应用补贴信息公开专栏实时公布补贴申请信息，公示时间为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个工作日，各区镇（街道）同时在补贴申请点公示栏中公开公示信息。</w:t>
      </w:r>
    </w:p>
    <w:p w:rsidR="00D36DE8" w:rsidRDefault="00D36DE8">
      <w:pPr>
        <w:pStyle w:val="HTMLPreformatted"/>
        <w:widowControl/>
        <w:numPr>
          <w:ilvl w:val="0"/>
          <w:numId w:val="1"/>
        </w:numPr>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兑付补贴资金</w:t>
      </w:r>
      <w:r>
        <w:rPr>
          <w:rFonts w:ascii="仿宋_GB2312" w:eastAsia="仿宋_GB2312" w:hAnsi="仿宋_GB2312" w:cs="仿宋_GB2312" w:hint="eastAsia"/>
          <w:sz w:val="32"/>
          <w:szCs w:val="32"/>
        </w:rPr>
        <w:t>。区农业农村部门在公示完成后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个工作日内，向区财政部门提交资金兑付申请与有关材料，区财政部门于</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个工作日内按照财政惠农一卡通管理要求，向符合要求的购机者兑付资金（注明“农机购置与应用补贴”）。区财政部门因资金不足或违法违规处理等原因需要延期兑付的，应会同农业农村部门做细政策解读，告知并稳定购机者预期，同时联合向上报告资金供需情况。</w:t>
      </w:r>
    </w:p>
    <w:p w:rsidR="00D36DE8" w:rsidRDefault="00D36DE8" w:rsidP="00A8263A">
      <w:pPr>
        <w:spacing w:line="560" w:lineRule="exact"/>
        <w:ind w:firstLineChars="300" w:firstLine="31680"/>
        <w:rPr>
          <w:rFonts w:ascii="仿宋_GB2312" w:eastAsia="仿宋_GB2312" w:hAnsi="仿宋_GB2312" w:cs="仿宋_GB2312"/>
          <w:szCs w:val="32"/>
        </w:rPr>
      </w:pPr>
      <w:r>
        <w:rPr>
          <w:rFonts w:ascii="仿宋_GB2312" w:eastAsia="仿宋_GB2312" w:hAnsi="仿宋_GB2312" w:cs="仿宋_GB2312" w:hint="eastAsia"/>
          <w:szCs w:val="32"/>
        </w:rPr>
        <w:t>补贴申领原则上当年有效，因当年财政补贴资金规模不够、办理手续时间紧张等原因确实难以完成兑付的，可在办理服务系统中进行预登记申请，在下一个年度优先予以兑付。省农业农村厅会同省财政厅，根据农业生产需求，可指定有关品目（或档次）优先录入、优先兑付。</w:t>
      </w:r>
    </w:p>
    <w:p w:rsidR="00D36DE8" w:rsidRDefault="00D36DE8" w:rsidP="00A8263A">
      <w:pPr>
        <w:spacing w:line="560" w:lineRule="exact"/>
        <w:ind w:firstLineChars="300" w:firstLine="31680"/>
        <w:rPr>
          <w:rFonts w:ascii="仿宋_GB2312" w:eastAsia="仿宋_GB2312" w:hAnsi="仿宋_GB2312" w:cs="仿宋_GB2312"/>
          <w:szCs w:val="32"/>
        </w:rPr>
      </w:pPr>
      <w:r>
        <w:rPr>
          <w:rFonts w:ascii="仿宋_GB2312" w:eastAsia="仿宋_GB2312" w:hAnsi="仿宋_GB2312" w:cs="仿宋_GB2312" w:hint="eastAsia"/>
          <w:szCs w:val="32"/>
        </w:rPr>
        <w:t>购机者在获得补贴后需要退货的，应当首先把补贴款退还财政部门后，再办理退货手续。退还的补贴资金由县级财政部门作废原资金申请，纳入当年补贴资金计划，继续使用。</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楷体_GB2312" w:eastAsia="楷体_GB2312" w:hAnsi="楷体_GB2312" w:cs="楷体_GB2312" w:hint="eastAsia"/>
          <w:kern w:val="0"/>
          <w:szCs w:val="32"/>
          <w:lang/>
        </w:rPr>
        <w:t>（七）组织抽查</w:t>
      </w:r>
      <w:r>
        <w:rPr>
          <w:rFonts w:ascii="仿宋_GB2312" w:eastAsia="仿宋_GB2312" w:hAnsi="仿宋_GB2312" w:cs="仿宋_GB2312" w:hint="eastAsia"/>
          <w:szCs w:val="32"/>
        </w:rPr>
        <w:t>。农业农村部门可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w:t>
      </w:r>
    </w:p>
    <w:p w:rsidR="00D36DE8" w:rsidRDefault="00D36DE8" w:rsidP="00A8263A">
      <w:pPr>
        <w:spacing w:line="560" w:lineRule="exact"/>
        <w:ind w:firstLineChars="200" w:firstLine="31680"/>
        <w:rPr>
          <w:rFonts w:ascii="黑体" w:eastAsia="黑体" w:hAnsi="黑体" w:cs="黑体"/>
          <w:szCs w:val="32"/>
        </w:rPr>
      </w:pPr>
      <w:r>
        <w:rPr>
          <w:rFonts w:ascii="黑体" w:eastAsia="黑体" w:hAnsi="黑体" w:cs="黑体" w:hint="eastAsia"/>
          <w:szCs w:val="32"/>
        </w:rPr>
        <w:t>五、相关职责</w:t>
      </w:r>
    </w:p>
    <w:p w:rsidR="00D36DE8" w:rsidRDefault="00D36DE8" w:rsidP="00A8263A">
      <w:pPr>
        <w:spacing w:line="560" w:lineRule="exact"/>
        <w:ind w:firstLineChars="200" w:firstLine="31680"/>
        <w:rPr>
          <w:rFonts w:ascii="楷体_GB2312" w:eastAsia="楷体_GB2312" w:hAnsi="楷体_GB2312" w:cs="楷体_GB2312"/>
          <w:szCs w:val="32"/>
        </w:rPr>
      </w:pPr>
      <w:r>
        <w:rPr>
          <w:rFonts w:ascii="楷体_GB2312" w:eastAsia="楷体_GB2312" w:hAnsi="楷体_GB2312" w:cs="楷体_GB2312" w:hint="eastAsia"/>
          <w:szCs w:val="32"/>
        </w:rPr>
        <w:t>（一）区农业农村局主要职责</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1</w:t>
      </w:r>
      <w:r>
        <w:rPr>
          <w:rFonts w:ascii="仿宋_GB2312" w:eastAsia="仿宋_GB2312" w:hAnsi="仿宋_GB2312" w:cs="仿宋_GB2312" w:hint="eastAsia"/>
          <w:szCs w:val="32"/>
        </w:rPr>
        <w:t>．会同县级财政部门制定农机购置与应用补贴实施工作方案，并组织实施。</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2</w:t>
      </w:r>
      <w:r>
        <w:rPr>
          <w:rFonts w:ascii="仿宋_GB2312" w:eastAsia="仿宋_GB2312" w:hAnsi="仿宋_GB2312" w:cs="仿宋_GB2312" w:hint="eastAsia"/>
          <w:szCs w:val="32"/>
        </w:rPr>
        <w:t>．加强对本县域农机购置与应用补贴相关信息系统管理；确保补贴系统高效规范安全运行。</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3</w:t>
      </w:r>
      <w:r>
        <w:rPr>
          <w:rFonts w:ascii="仿宋_GB2312" w:eastAsia="仿宋_GB2312" w:hAnsi="仿宋_GB2312" w:cs="仿宋_GB2312" w:hint="eastAsia"/>
          <w:szCs w:val="32"/>
        </w:rPr>
        <w:t>．加大补贴政策宣传力度，做好信息公开工作。</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4</w:t>
      </w:r>
      <w:r>
        <w:rPr>
          <w:rFonts w:ascii="仿宋_GB2312" w:eastAsia="仿宋_GB2312" w:hAnsi="仿宋_GB2312" w:cs="仿宋_GB2312" w:hint="eastAsia"/>
          <w:szCs w:val="32"/>
        </w:rPr>
        <w:t>．组织开展县乡补贴工作人员业务培训和廉政警示教育。</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5</w:t>
      </w:r>
      <w:r>
        <w:rPr>
          <w:rFonts w:ascii="仿宋_GB2312" w:eastAsia="仿宋_GB2312" w:hAnsi="仿宋_GB2312" w:cs="仿宋_GB2312" w:hint="eastAsia"/>
          <w:szCs w:val="32"/>
        </w:rPr>
        <w:t>．组织对补贴相关申请资料进行受理、审验公示，向县级财政部门提交资金兑付申请与有关材料，确保按规定时限办理。</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6</w:t>
      </w:r>
      <w:r>
        <w:rPr>
          <w:rFonts w:ascii="仿宋_GB2312" w:eastAsia="仿宋_GB2312" w:hAnsi="仿宋_GB2312" w:cs="仿宋_GB2312" w:hint="eastAsia"/>
          <w:szCs w:val="32"/>
        </w:rPr>
        <w:t>．加强对高风险机具和成套设施装备等的抽查，重点对单一产品购置较为集中、单人多台套、短期内大批量、同一主体连年重复购置、机具适应性和购置数量与购机者生产经营服务所需不相符等情形进行查核。</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7</w:t>
      </w:r>
      <w:r>
        <w:rPr>
          <w:rFonts w:ascii="仿宋_GB2312" w:eastAsia="仿宋_GB2312" w:hAnsi="仿宋_GB2312" w:cs="仿宋_GB2312" w:hint="eastAsia"/>
          <w:szCs w:val="32"/>
        </w:rPr>
        <w:t>．健全完善风险防控制度和内部控制规程，组织做好补贴异常情形报告、咨询投诉和违规调查处理等工作。</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8</w:t>
      </w:r>
      <w:r>
        <w:rPr>
          <w:rFonts w:ascii="仿宋_GB2312" w:eastAsia="仿宋_GB2312" w:hAnsi="仿宋_GB2312" w:cs="仿宋_GB2312" w:hint="eastAsia"/>
          <w:szCs w:val="32"/>
        </w:rPr>
        <w:t>．加强绩效管理，做好补贴政策实施总结。</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9</w:t>
      </w:r>
      <w:r>
        <w:rPr>
          <w:rFonts w:ascii="仿宋_GB2312" w:eastAsia="仿宋_GB2312" w:hAnsi="仿宋_GB2312" w:cs="仿宋_GB2312" w:hint="eastAsia"/>
          <w:szCs w:val="32"/>
        </w:rPr>
        <w:t>．探索补贴机具适应性评价制度，对本辖区内新进品牌机具进行适应性评价，形成评价报告。</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10</w:t>
      </w:r>
      <w:r>
        <w:rPr>
          <w:rFonts w:ascii="仿宋_GB2312" w:eastAsia="仿宋_GB2312" w:hAnsi="仿宋_GB2312" w:cs="仿宋_GB2312" w:hint="eastAsia"/>
          <w:szCs w:val="32"/>
        </w:rPr>
        <w:t>．会同县级财政部门按要求严格控制累加补贴。</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11</w:t>
      </w:r>
      <w:r>
        <w:rPr>
          <w:rFonts w:ascii="仿宋_GB2312" w:eastAsia="仿宋_GB2312" w:hAnsi="仿宋_GB2312" w:cs="仿宋_GB2312" w:hint="eastAsia"/>
          <w:szCs w:val="32"/>
        </w:rPr>
        <w:t>．会同有关部门加强对补贴机具经销企业监管，重点检查参与补贴政策实施的责任义务履行和承诺践诺情况，加大违法违规警示教育宣传。</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12</w:t>
      </w:r>
      <w:r>
        <w:rPr>
          <w:rFonts w:ascii="仿宋_GB2312" w:eastAsia="仿宋_GB2312" w:hAnsi="仿宋_GB2312" w:cs="仿宋_GB2312" w:hint="eastAsia"/>
          <w:szCs w:val="32"/>
        </w:rPr>
        <w:t>．组织做好补贴政策实施过程中相关材料的收集、整理和归档工作。</w:t>
      </w:r>
    </w:p>
    <w:p w:rsidR="00D36DE8" w:rsidRDefault="00D36DE8" w:rsidP="00A8263A">
      <w:pPr>
        <w:spacing w:line="560" w:lineRule="exact"/>
        <w:ind w:firstLineChars="200" w:firstLine="31680"/>
        <w:rPr>
          <w:rFonts w:ascii="楷体_GB2312" w:eastAsia="楷体_GB2312" w:hAnsi="楷体_GB2312" w:cs="楷体_GB2312"/>
          <w:szCs w:val="32"/>
        </w:rPr>
      </w:pPr>
      <w:r>
        <w:rPr>
          <w:rFonts w:ascii="楷体_GB2312" w:eastAsia="楷体_GB2312" w:hAnsi="楷体_GB2312" w:cs="楷体_GB2312" w:hint="eastAsia"/>
          <w:szCs w:val="32"/>
        </w:rPr>
        <w:t>（二）区财政部门主要职责</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1</w:t>
      </w:r>
      <w:r>
        <w:rPr>
          <w:rFonts w:ascii="仿宋_GB2312" w:eastAsia="仿宋_GB2312" w:hAnsi="仿宋_GB2312" w:cs="仿宋_GB2312" w:hint="eastAsia"/>
          <w:szCs w:val="32"/>
        </w:rPr>
        <w:t>．做到补贴资金专款专用，确保资金安全。</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2</w:t>
      </w:r>
      <w:r>
        <w:rPr>
          <w:rFonts w:ascii="仿宋_GB2312" w:eastAsia="仿宋_GB2312" w:hAnsi="仿宋_GB2312" w:cs="仿宋_GB2312" w:hint="eastAsia"/>
          <w:szCs w:val="32"/>
        </w:rPr>
        <w:t>．按规定向符合要求的购机者兑付补贴资金，将兑付情况及时反馈县级农业农村部门。</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3</w:t>
      </w:r>
      <w:r>
        <w:rPr>
          <w:rFonts w:ascii="仿宋_GB2312" w:eastAsia="仿宋_GB2312" w:hAnsi="仿宋_GB2312" w:cs="仿宋_GB2312" w:hint="eastAsia"/>
          <w:szCs w:val="32"/>
        </w:rPr>
        <w:t>．因资金不足或违法违规处理等原因需要延期兑付的，会同农业农村部门做细政策解读，告知并稳定购机者预期，同时联合向上报告资金供需情况。</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4</w:t>
      </w:r>
      <w:r>
        <w:rPr>
          <w:rFonts w:ascii="仿宋_GB2312" w:eastAsia="仿宋_GB2312" w:hAnsi="仿宋_GB2312" w:cs="仿宋_GB2312" w:hint="eastAsia"/>
          <w:szCs w:val="32"/>
        </w:rPr>
        <w:t>．加强补贴资金监管。</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5</w:t>
      </w:r>
      <w:r>
        <w:rPr>
          <w:rFonts w:ascii="仿宋_GB2312" w:eastAsia="仿宋_GB2312" w:hAnsi="仿宋_GB2312" w:cs="仿宋_GB2312" w:hint="eastAsia"/>
          <w:szCs w:val="32"/>
        </w:rPr>
        <w:t>．保障县乡两级补贴工作实施必要的组织管理经费，包括政策实施绩效考核、机具核验、信息化建设、第三方抽查核验等工作经费。</w:t>
      </w:r>
    </w:p>
    <w:p w:rsidR="00D36DE8" w:rsidRDefault="00D36DE8" w:rsidP="00A8263A">
      <w:pPr>
        <w:spacing w:line="560" w:lineRule="exact"/>
        <w:ind w:firstLineChars="200" w:firstLine="31680"/>
        <w:rPr>
          <w:rFonts w:ascii="楷体_GB2312" w:eastAsia="楷体_GB2312" w:hAnsi="楷体_GB2312" w:cs="楷体_GB2312"/>
          <w:szCs w:val="32"/>
        </w:rPr>
      </w:pPr>
      <w:r>
        <w:rPr>
          <w:rFonts w:ascii="楷体_GB2312" w:eastAsia="楷体_GB2312" w:hAnsi="楷体_GB2312" w:cs="楷体_GB2312" w:hint="eastAsia"/>
          <w:szCs w:val="32"/>
        </w:rPr>
        <w:t>（三）区镇（街道）农业农村部门主要职责</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1</w:t>
      </w:r>
      <w:r>
        <w:rPr>
          <w:rFonts w:ascii="仿宋_GB2312" w:eastAsia="仿宋_GB2312" w:hAnsi="仿宋_GB2312" w:cs="仿宋_GB2312" w:hint="eastAsia"/>
          <w:szCs w:val="32"/>
        </w:rPr>
        <w:t>．配合健全完善风险防控制度和内部控制规程，做好补贴异常情形报告、咨询投诉和违规调查等工作。</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2</w:t>
      </w:r>
      <w:r>
        <w:rPr>
          <w:rFonts w:ascii="仿宋_GB2312" w:eastAsia="仿宋_GB2312" w:hAnsi="仿宋_GB2312" w:cs="仿宋_GB2312" w:hint="eastAsia"/>
          <w:szCs w:val="32"/>
        </w:rPr>
        <w:t>．做好政策宣传，受理购机者提交的补贴申请。</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3</w:t>
      </w:r>
      <w:r>
        <w:rPr>
          <w:rFonts w:ascii="仿宋_GB2312" w:eastAsia="仿宋_GB2312" w:hAnsi="仿宋_GB2312" w:cs="仿宋_GB2312" w:hint="eastAsia"/>
          <w:szCs w:val="32"/>
        </w:rPr>
        <w:t>．按要求对补贴相关申请资料进行审核，对补贴机具进行核验；鼓励探索多种核验方式，提高补贴机具核验水平。鼓励在乡村或补贴申请点公示栏中同时公开公示信息。</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4</w:t>
      </w:r>
      <w:r>
        <w:rPr>
          <w:rFonts w:ascii="仿宋_GB2312" w:eastAsia="仿宋_GB2312" w:hAnsi="仿宋_GB2312" w:cs="仿宋_GB2312" w:hint="eastAsia"/>
          <w:szCs w:val="32"/>
        </w:rPr>
        <w:t>．加强对高风险机具和成套设施装备等的抽查，重点对单一产品购置较为集中、单人多台套、短期内大批量、同一主体连年重复购置、机具适应性和购置数量与购机者生产经营服务所需不相符等情形查核。</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5</w:t>
      </w:r>
      <w:r>
        <w:rPr>
          <w:rFonts w:ascii="仿宋_GB2312" w:eastAsia="仿宋_GB2312" w:hAnsi="仿宋_GB2312" w:cs="仿宋_GB2312" w:hint="eastAsia"/>
          <w:szCs w:val="32"/>
        </w:rPr>
        <w:t>．对本地当年新增品目机具在农时作业季节进行延伸跟踪评价，发现异常情况及时书面上报。</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6</w:t>
      </w:r>
      <w:r>
        <w:rPr>
          <w:rFonts w:ascii="仿宋_GB2312" w:eastAsia="仿宋_GB2312" w:hAnsi="仿宋_GB2312" w:cs="仿宋_GB2312" w:hint="eastAsia"/>
          <w:szCs w:val="32"/>
        </w:rPr>
        <w:t>．做好补贴政策实施过程中相关材料的收集、整理和归档工作。</w:t>
      </w:r>
    </w:p>
    <w:p w:rsidR="00D36DE8" w:rsidRDefault="00D36DE8" w:rsidP="00A8263A">
      <w:pPr>
        <w:spacing w:line="560" w:lineRule="exact"/>
        <w:ind w:firstLineChars="200" w:firstLine="31680"/>
        <w:rPr>
          <w:rFonts w:ascii="楷体_GB2312" w:eastAsia="楷体_GB2312" w:hAnsi="楷体_GB2312" w:cs="楷体_GB2312"/>
          <w:szCs w:val="32"/>
        </w:rPr>
      </w:pPr>
      <w:r>
        <w:rPr>
          <w:rFonts w:ascii="楷体_GB2312" w:eastAsia="楷体_GB2312" w:hAnsi="楷体_GB2312" w:cs="楷体_GB2312" w:hint="eastAsia"/>
          <w:szCs w:val="32"/>
        </w:rPr>
        <w:t>（四）补贴机具生产企业责任义务</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1</w:t>
      </w:r>
      <w:r>
        <w:rPr>
          <w:rFonts w:ascii="仿宋_GB2312" w:eastAsia="仿宋_GB2312" w:hAnsi="仿宋_GB2312" w:cs="仿宋_GB2312" w:hint="eastAsia"/>
          <w:szCs w:val="32"/>
        </w:rPr>
        <w:t>．遵守农机购置与应用补贴政策相关规定，合法合规经营，不得有骗补、套补违法违规行为。</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2</w:t>
      </w:r>
      <w:r>
        <w:rPr>
          <w:rFonts w:ascii="仿宋_GB2312" w:eastAsia="仿宋_GB2312" w:hAnsi="仿宋_GB2312" w:cs="仿宋_GB2312" w:hint="eastAsia"/>
          <w:szCs w:val="32"/>
        </w:rPr>
        <w:t>．按照投档要求，通过农机购置与应用补贴机具信息化自主投档平台真实、准确投档，加强投档信息审核，不超范围投送产品、低档高投等造成品目和档次错误。</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3</w:t>
      </w:r>
      <w:r>
        <w:rPr>
          <w:rFonts w:ascii="仿宋_GB2312" w:eastAsia="仿宋_GB2312" w:hAnsi="仿宋_GB2312" w:cs="仿宋_GB2312" w:hint="eastAsia"/>
          <w:szCs w:val="32"/>
        </w:rPr>
        <w:t>．自主确定和公布补贴产品经销企业，指导监督授权经销企业遵守补贴政策各项规定，并对经销企业的违规行为承担连带责任。</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4</w:t>
      </w:r>
      <w:r>
        <w:rPr>
          <w:rFonts w:ascii="仿宋_GB2312" w:eastAsia="仿宋_GB2312" w:hAnsi="仿宋_GB2312" w:cs="仿宋_GB2312" w:hint="eastAsia"/>
          <w:szCs w:val="32"/>
        </w:rPr>
        <w:t>．正确宣传农机购置与应用补贴政策，供应符合规定的农机产品，自觉抵制和积极配合主管部门整治违规产品各种行业乱象，规范真实使用补贴产品标志标识。</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5</w:t>
      </w:r>
      <w:r>
        <w:rPr>
          <w:rFonts w:ascii="仿宋_GB2312" w:eastAsia="仿宋_GB2312" w:hAnsi="仿宋_GB2312" w:cs="仿宋_GB2312" w:hint="eastAsia"/>
          <w:szCs w:val="32"/>
        </w:rPr>
        <w:t>．持续强化以质量保障能力为核心的工厂条件建设，确保出厂的每一件产品与鉴定（认证）和检测的样机保持一致。</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6</w:t>
      </w:r>
      <w:r>
        <w:rPr>
          <w:rFonts w:ascii="仿宋_GB2312" w:eastAsia="仿宋_GB2312" w:hAnsi="仿宋_GB2312" w:cs="仿宋_GB2312" w:hint="eastAsia"/>
          <w:szCs w:val="32"/>
        </w:rPr>
        <w:t>．将补贴机具销售、售后服务、退换机等管理系统互联互通，定期与农机购置与应用补贴申请办理服务系统中本企业数据相互校核，筛查机具、补贴、所有人、使用人等信息是否相符相适。</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7</w:t>
      </w:r>
      <w:r>
        <w:rPr>
          <w:rFonts w:ascii="仿宋_GB2312" w:eastAsia="仿宋_GB2312" w:hAnsi="仿宋_GB2312" w:cs="仿宋_GB2312" w:hint="eastAsia"/>
          <w:szCs w:val="32"/>
        </w:rPr>
        <w:t>．通过非现金方式与经销商结算补贴机具购机款，确保资金往来全程留痕备查。</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8</w:t>
      </w:r>
      <w:r>
        <w:rPr>
          <w:rFonts w:ascii="仿宋_GB2312" w:eastAsia="仿宋_GB2312" w:hAnsi="仿宋_GB2312" w:cs="仿宋_GB2312" w:hint="eastAsia"/>
          <w:szCs w:val="32"/>
        </w:rPr>
        <w:t>．对经销商出具给农民和农业生产经营组织的发票、合格证等补贴申请资料和牌证申领资料进行核对，筛查补贴比例、发票金额、机具信息等是否真实有效、符合规定。</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9</w:t>
      </w:r>
      <w:r>
        <w:rPr>
          <w:rFonts w:ascii="仿宋_GB2312" w:eastAsia="仿宋_GB2312" w:hAnsi="仿宋_GB2312" w:cs="仿宋_GB2312" w:hint="eastAsia"/>
          <w:szCs w:val="32"/>
        </w:rPr>
        <w:t>．加强内部管理，防范经销商和内部不法人员有组织地通过收集农民身份证明、虚开发票、虚购报补、重复报补等方式骗套、抢占补贴行为，发现异常情况后，主动自查自纠，并及时向农业农村部门报告。</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10</w:t>
      </w:r>
      <w:r>
        <w:rPr>
          <w:rFonts w:ascii="仿宋_GB2312" w:eastAsia="仿宋_GB2312" w:hAnsi="仿宋_GB2312" w:cs="仿宋_GB2312" w:hint="eastAsia"/>
          <w:szCs w:val="32"/>
        </w:rPr>
        <w:t>．严格执行农机产销企业参与江苏省农机购置与应用补贴政策实施承诺制，主动报告异常情况，及时采取防范补救措施。</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11</w:t>
      </w:r>
      <w:r>
        <w:rPr>
          <w:rFonts w:ascii="仿宋_GB2312" w:eastAsia="仿宋_GB2312" w:hAnsi="仿宋_GB2312" w:cs="仿宋_GB2312" w:hint="eastAsia"/>
          <w:szCs w:val="32"/>
        </w:rPr>
        <w:t>．承担违反政策规定所引起的纠纷和经济损失等后果，主动退回违规行为涉及的补贴资金，接受主管部门处理。</w:t>
      </w:r>
    </w:p>
    <w:p w:rsidR="00D36DE8" w:rsidRDefault="00D36DE8" w:rsidP="00A8263A">
      <w:pPr>
        <w:spacing w:line="560" w:lineRule="exact"/>
        <w:ind w:firstLineChars="200" w:firstLine="31680"/>
        <w:rPr>
          <w:rFonts w:ascii="楷体_GB2312" w:eastAsia="楷体_GB2312" w:hAnsi="楷体_GB2312" w:cs="楷体_GB2312"/>
          <w:szCs w:val="32"/>
        </w:rPr>
      </w:pPr>
      <w:r>
        <w:rPr>
          <w:rFonts w:ascii="楷体_GB2312" w:eastAsia="楷体_GB2312" w:hAnsi="楷体_GB2312" w:cs="楷体_GB2312" w:hint="eastAsia"/>
          <w:szCs w:val="32"/>
        </w:rPr>
        <w:t>（五）补贴机具经销企业责任义务</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1</w:t>
      </w:r>
      <w:r>
        <w:rPr>
          <w:rFonts w:ascii="仿宋_GB2312" w:eastAsia="仿宋_GB2312" w:hAnsi="仿宋_GB2312" w:cs="仿宋_GB2312" w:hint="eastAsia"/>
          <w:szCs w:val="32"/>
        </w:rPr>
        <w:t>．遵守农机购置与应用补贴政策相关规定，合法合规经营，不组织、不参与骗套补贴违法违规行为。</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2</w:t>
      </w:r>
      <w:r>
        <w:rPr>
          <w:rFonts w:ascii="仿宋_GB2312" w:eastAsia="仿宋_GB2312" w:hAnsi="仿宋_GB2312" w:cs="仿宋_GB2312" w:hint="eastAsia"/>
          <w:szCs w:val="32"/>
        </w:rPr>
        <w:t>．正确宣传农机购置与应用补贴政策，供应符合规定的农机产品，自觉抵制和积极配合主管部门整治违规产品各种行业乱象，开具金额与实际销售价格相符的发票。</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3</w:t>
      </w:r>
      <w:r>
        <w:rPr>
          <w:rFonts w:ascii="仿宋_GB2312" w:eastAsia="仿宋_GB2312" w:hAnsi="仿宋_GB2312" w:cs="仿宋_GB2312" w:hint="eastAsia"/>
          <w:szCs w:val="32"/>
        </w:rPr>
        <w:t>．规范真实使用补贴产品标志标识，按要求喷印监督标识，做好售后服务。</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4</w:t>
      </w:r>
      <w:r>
        <w:rPr>
          <w:rFonts w:ascii="仿宋_GB2312" w:eastAsia="仿宋_GB2312" w:hAnsi="仿宋_GB2312" w:cs="仿宋_GB2312" w:hint="eastAsia"/>
          <w:szCs w:val="32"/>
        </w:rPr>
        <w:t>．协助做好补贴机具的安装、验收等工作，指导帮助购机者录入补贴申请信息，严禁代替购机者到主管部门办理补贴申请手续。</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5</w:t>
      </w:r>
      <w:r>
        <w:rPr>
          <w:rFonts w:ascii="仿宋_GB2312" w:eastAsia="仿宋_GB2312" w:hAnsi="仿宋_GB2312" w:cs="仿宋_GB2312" w:hint="eastAsia"/>
          <w:szCs w:val="32"/>
        </w:rPr>
        <w:t>．通过非现金方式与生产企业结算补贴机具购机款，确保资金往来全程留痕备查。</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6</w:t>
      </w:r>
      <w:r>
        <w:rPr>
          <w:rFonts w:ascii="仿宋_GB2312" w:eastAsia="仿宋_GB2312" w:hAnsi="仿宋_GB2312" w:cs="仿宋_GB2312" w:hint="eastAsia"/>
          <w:szCs w:val="32"/>
        </w:rPr>
        <w:t>．台账资料完整规范。</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7</w:t>
      </w:r>
      <w:r>
        <w:rPr>
          <w:rFonts w:ascii="仿宋_GB2312" w:eastAsia="仿宋_GB2312" w:hAnsi="仿宋_GB2312" w:cs="仿宋_GB2312" w:hint="eastAsia"/>
          <w:szCs w:val="32"/>
        </w:rPr>
        <w:t>．对购机者符合规定的退（换）货要求，首先确认购机者尚未领取补贴或已将领取的补贴退回财政部门后，再为其办理退（换）货，并主动报告当地农业农村部门、财政部门。</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8</w:t>
      </w:r>
      <w:r>
        <w:rPr>
          <w:rFonts w:ascii="仿宋_GB2312" w:eastAsia="仿宋_GB2312" w:hAnsi="仿宋_GB2312" w:cs="仿宋_GB2312" w:hint="eastAsia"/>
          <w:szCs w:val="32"/>
        </w:rPr>
        <w:t>．严格执行农机产销企业参与江苏省农机购置补贴政策实施承诺制，主动报告异常情形，及时采取防范补救措施。</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9</w:t>
      </w:r>
      <w:r>
        <w:rPr>
          <w:rFonts w:ascii="仿宋_GB2312" w:eastAsia="仿宋_GB2312" w:hAnsi="仿宋_GB2312" w:cs="仿宋_GB2312" w:hint="eastAsia"/>
          <w:szCs w:val="32"/>
        </w:rPr>
        <w:t>．承担违反政策规定所引起的纠纷和经济损失等后果，主动退回违规行为涉及的补贴资金，接受主管部门处理。</w:t>
      </w:r>
    </w:p>
    <w:p w:rsidR="00D36DE8" w:rsidRDefault="00D36DE8" w:rsidP="00A8263A">
      <w:pPr>
        <w:spacing w:line="560" w:lineRule="exact"/>
        <w:ind w:firstLineChars="200" w:firstLine="31680"/>
        <w:rPr>
          <w:rFonts w:ascii="楷体_GB2312" w:eastAsia="楷体_GB2312" w:hAnsi="楷体_GB2312" w:cs="楷体_GB2312"/>
          <w:szCs w:val="32"/>
        </w:rPr>
      </w:pPr>
      <w:r>
        <w:rPr>
          <w:rFonts w:ascii="楷体_GB2312" w:eastAsia="楷体_GB2312" w:hAnsi="楷体_GB2312" w:cs="楷体_GB2312" w:hint="eastAsia"/>
          <w:szCs w:val="32"/>
        </w:rPr>
        <w:t>（六）购机者责任义务</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1</w:t>
      </w:r>
      <w:r>
        <w:rPr>
          <w:rFonts w:ascii="仿宋_GB2312" w:eastAsia="仿宋_GB2312" w:hAnsi="仿宋_GB2312" w:cs="仿宋_GB2312" w:hint="eastAsia"/>
          <w:szCs w:val="32"/>
        </w:rPr>
        <w:t>．自主选择购买机具，按市场化原则自行与农机产销企业协商确定购机价格与支付方式，保留转账付款交易记录，原则上购机价格在</w:t>
      </w:r>
      <w:r>
        <w:rPr>
          <w:rFonts w:ascii="仿宋_GB2312" w:eastAsia="仿宋_GB2312" w:hAnsi="仿宋_GB2312" w:cs="仿宋_GB2312"/>
          <w:szCs w:val="32"/>
        </w:rPr>
        <w:t>5000</w:t>
      </w:r>
      <w:r>
        <w:rPr>
          <w:rFonts w:ascii="仿宋_GB2312" w:eastAsia="仿宋_GB2312" w:hAnsi="仿宋_GB2312" w:cs="仿宋_GB2312" w:hint="eastAsia"/>
          <w:szCs w:val="32"/>
        </w:rPr>
        <w:t>元以上的鼓励非现金方式支付购机款，并对交易行为真实性、有效性和可能发生的纠纷承担法律责任。</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2</w:t>
      </w:r>
      <w:r>
        <w:rPr>
          <w:rFonts w:ascii="仿宋_GB2312" w:eastAsia="仿宋_GB2312" w:hAnsi="仿宋_GB2312" w:cs="仿宋_GB2312" w:hint="eastAsia"/>
          <w:szCs w:val="32"/>
        </w:rPr>
        <w:t>．购置牌证管理机具的，按规定先行办理牌证手续。</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3</w:t>
      </w:r>
      <w:r>
        <w:rPr>
          <w:rFonts w:ascii="仿宋_GB2312" w:eastAsia="仿宋_GB2312" w:hAnsi="仿宋_GB2312" w:cs="仿宋_GB2312" w:hint="eastAsia"/>
          <w:szCs w:val="32"/>
        </w:rPr>
        <w:t>．自主向当地农业农村部门提出补贴资金申领事项，签署告知承诺书，承诺购买行为、发票购机价格等信息真实有效，按相关规定申办补贴。</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4</w:t>
      </w:r>
      <w:r>
        <w:rPr>
          <w:rFonts w:ascii="仿宋_GB2312" w:eastAsia="仿宋_GB2312" w:hAnsi="仿宋_GB2312" w:cs="仿宋_GB2312" w:hint="eastAsia"/>
          <w:szCs w:val="32"/>
        </w:rPr>
        <w:t>．在申请补贴时提供包括转账付款记录在内的申请资料，对提供申请资料的真实性负责。</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5</w:t>
      </w:r>
      <w:r>
        <w:rPr>
          <w:rFonts w:ascii="仿宋_GB2312" w:eastAsia="仿宋_GB2312" w:hAnsi="仿宋_GB2312" w:cs="仿宋_GB2312" w:hint="eastAsia"/>
          <w:szCs w:val="32"/>
        </w:rPr>
        <w:t>．配合农业农村、财政等部门办理机具核验和抽查。</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6</w:t>
      </w:r>
      <w:r>
        <w:rPr>
          <w:rFonts w:ascii="仿宋_GB2312" w:eastAsia="仿宋_GB2312" w:hAnsi="仿宋_GB2312" w:cs="仿宋_GB2312" w:hint="eastAsia"/>
          <w:szCs w:val="32"/>
        </w:rPr>
        <w:t>．主动向当地农业农村部门报告发现的相关异常情况。如违反承诺及补贴政策有关要求，自愿接受处理并承担损失。</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szCs w:val="32"/>
        </w:rPr>
        <w:t>7</w:t>
      </w:r>
      <w:r>
        <w:rPr>
          <w:rFonts w:ascii="仿宋_GB2312" w:eastAsia="仿宋_GB2312" w:hAnsi="仿宋_GB2312" w:cs="仿宋_GB2312" w:hint="eastAsia"/>
          <w:szCs w:val="32"/>
        </w:rPr>
        <w:t>．购机者在获得补贴后需要退货的，应当首先把补贴款项退还财政部门后，再办理退货手续。</w:t>
      </w:r>
    </w:p>
    <w:p w:rsidR="00D36DE8" w:rsidRDefault="00D36DE8" w:rsidP="00A8263A">
      <w:pPr>
        <w:spacing w:line="560" w:lineRule="exact"/>
        <w:ind w:firstLineChars="200" w:firstLine="31680"/>
        <w:rPr>
          <w:rFonts w:ascii="黑体" w:eastAsia="黑体" w:hAnsi="黑体" w:cs="黑体"/>
          <w:szCs w:val="32"/>
        </w:rPr>
      </w:pPr>
      <w:r>
        <w:rPr>
          <w:rFonts w:ascii="黑体" w:eastAsia="黑体" w:hAnsi="黑体" w:cs="黑体" w:hint="eastAsia"/>
          <w:szCs w:val="32"/>
        </w:rPr>
        <w:t>六、实施要求</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在实施过程中，要加强组织领导，强化责任落实，严格监督管理，确保补贴政策廉洁规范高效实施。</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楷体_GB2312" w:eastAsia="楷体_GB2312" w:hAnsi="楷体_GB2312" w:cs="楷体_GB2312" w:hint="eastAsia"/>
          <w:szCs w:val="32"/>
        </w:rPr>
        <w:t>（一）强化责任落实和协同配合。</w:t>
      </w:r>
      <w:r>
        <w:rPr>
          <w:rFonts w:ascii="仿宋_GB2312" w:eastAsia="仿宋_GB2312" w:hAnsi="仿宋_GB2312" w:cs="仿宋_GB2312" w:hint="eastAsia"/>
          <w:szCs w:val="32"/>
        </w:rPr>
        <w:t>农业农村、财政部门要建立健全政府领导下的联合实施和监管机制，切实加强组织协调，密切沟通配合，健全完善风险防控工作制度和内部控制规程，形成工作合力，共同组织做好本地区农机购置与应用补贴政策实施工作。要落实各级农机购置与应用补贴岗位工作人员，明确岗位责任，确保“工作有人抓、事情有人干”。要进一步明确职责分工，深入落实农业农村部门组织实施、审核监管责任和财政部门资金兑付、资金监管责任。按照七部门联合印发《关于进一步加强农机购置与应用补贴监管工作的意见》（苏农机〔</w:t>
      </w:r>
      <w:r>
        <w:rPr>
          <w:rFonts w:ascii="仿宋_GB2312" w:eastAsia="仿宋_GB2312" w:hAnsi="仿宋_GB2312" w:cs="仿宋_GB2312"/>
          <w:szCs w:val="32"/>
        </w:rPr>
        <w:t>2024</w:t>
      </w:r>
      <w:r>
        <w:rPr>
          <w:rFonts w:ascii="仿宋_GB2312" w:eastAsia="仿宋_GB2312" w:hAnsi="仿宋_GB2312" w:cs="仿宋_GB2312" w:hint="eastAsia"/>
          <w:szCs w:val="32"/>
        </w:rPr>
        <w:t>〕</w:t>
      </w:r>
      <w:r>
        <w:rPr>
          <w:rFonts w:ascii="仿宋_GB2312" w:eastAsia="仿宋_GB2312" w:hAnsi="仿宋_GB2312" w:cs="仿宋_GB2312"/>
          <w:szCs w:val="32"/>
        </w:rPr>
        <w:t>3</w:t>
      </w:r>
      <w:r>
        <w:rPr>
          <w:rFonts w:ascii="仿宋_GB2312" w:eastAsia="仿宋_GB2312" w:hAnsi="仿宋_GB2312" w:cs="仿宋_GB2312" w:hint="eastAsia"/>
          <w:szCs w:val="32"/>
        </w:rPr>
        <w:t>号）等要求，加强部门间的协同配合，依照各自职责对农机购置与应用补贴政策实施加强监督，依法打击骗补套补等违法违规行为，形成管理闭环，切实提升政策实施监管能力水平。</w:t>
      </w:r>
    </w:p>
    <w:p w:rsidR="00D36DE8" w:rsidRDefault="00D36DE8" w:rsidP="00A8263A">
      <w:pPr>
        <w:numPr>
          <w:ilvl w:val="255"/>
          <w:numId w:val="0"/>
        </w:numPr>
        <w:spacing w:line="560" w:lineRule="exact"/>
        <w:ind w:firstLineChars="200" w:firstLine="31680"/>
        <w:rPr>
          <w:rFonts w:ascii="仿宋_GB2312" w:eastAsia="仿宋_GB2312" w:hAnsi="仿宋_GB2312" w:cs="仿宋_GB2312"/>
          <w:szCs w:val="32"/>
        </w:rPr>
      </w:pPr>
      <w:r>
        <w:rPr>
          <w:rFonts w:ascii="楷体_GB2312" w:eastAsia="楷体_GB2312" w:hAnsi="楷体_GB2312" w:cs="楷体_GB2312" w:hint="eastAsia"/>
          <w:szCs w:val="32"/>
        </w:rPr>
        <w:t>（二）强化政策宣传和信息公开。</w:t>
      </w:r>
      <w:r>
        <w:rPr>
          <w:rFonts w:ascii="仿宋_GB2312" w:eastAsia="仿宋_GB2312" w:hAnsi="仿宋_GB2312" w:cs="仿宋_GB2312" w:hint="eastAsia"/>
          <w:szCs w:val="32"/>
        </w:rPr>
        <w:t>农业农村部门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违规查处结果等信息，主动接受社会监督。</w:t>
      </w:r>
    </w:p>
    <w:p w:rsidR="00D36DE8" w:rsidRDefault="00D36DE8" w:rsidP="00A8263A">
      <w:pPr>
        <w:spacing w:line="560" w:lineRule="exact"/>
        <w:ind w:firstLineChars="200" w:firstLine="31680"/>
        <w:rPr>
          <w:rFonts w:ascii="仿宋_GB2312" w:eastAsia="仿宋_GB2312" w:hAnsi="仿宋_GB2312" w:cs="仿宋_GB2312"/>
          <w:szCs w:val="32"/>
        </w:rPr>
      </w:pPr>
      <w:r>
        <w:rPr>
          <w:rFonts w:ascii="楷体_GB2312" w:eastAsia="楷体_GB2312" w:hAnsi="楷体_GB2312" w:cs="楷体_GB2312" w:hint="eastAsia"/>
          <w:szCs w:val="32"/>
        </w:rPr>
        <w:t>（三）强化监督管理和违规查处。</w:t>
      </w:r>
      <w:r>
        <w:rPr>
          <w:rFonts w:ascii="仿宋_GB2312" w:eastAsia="仿宋_GB2312" w:hAnsi="仿宋_GB2312" w:cs="仿宋_GB2312" w:hint="eastAsia"/>
          <w:szCs w:val="32"/>
        </w:rPr>
        <w:t>农业农村部门要加强补贴政策宣传解读，组织开展业务培训和廉政警示教育，重点提高县乡两级补贴工作人员业务素质和风险防控能力意识。要认真执行《农业农村部办公厅、财政部办公厅关于进一步加强农机购置补贴政策监管强化纪律约束的通知》（农办机〔</w:t>
      </w:r>
      <w:r>
        <w:rPr>
          <w:rFonts w:ascii="仿宋_GB2312" w:eastAsia="仿宋_GB2312" w:hAnsi="仿宋_GB2312" w:cs="仿宋_GB2312"/>
          <w:szCs w:val="32"/>
        </w:rPr>
        <w:t>2019</w:t>
      </w:r>
      <w:r>
        <w:rPr>
          <w:rFonts w:ascii="仿宋_GB2312" w:eastAsia="仿宋_GB2312" w:hAnsi="仿宋_GB2312" w:cs="仿宋_GB2312" w:hint="eastAsia"/>
          <w:szCs w:val="32"/>
        </w:rPr>
        <w:t>〕</w:t>
      </w:r>
      <w:r>
        <w:rPr>
          <w:rFonts w:ascii="仿宋_GB2312" w:eastAsia="仿宋_GB2312" w:hAnsi="仿宋_GB2312" w:cs="仿宋_GB2312"/>
          <w:szCs w:val="32"/>
        </w:rPr>
        <w:t>6</w:t>
      </w:r>
      <w:r>
        <w:rPr>
          <w:rFonts w:ascii="仿宋_GB2312" w:eastAsia="仿宋_GB2312" w:hAnsi="仿宋_GB2312" w:cs="仿宋_GB2312" w:hint="eastAsia"/>
          <w:szCs w:val="32"/>
        </w:rPr>
        <w:t>号）、《江苏省农业机械购置补贴产品经营违规行为处理规定》（苏农规〔</w:t>
      </w:r>
      <w:r>
        <w:rPr>
          <w:rFonts w:ascii="仿宋_GB2312" w:eastAsia="仿宋_GB2312" w:hAnsi="仿宋_GB2312" w:cs="仿宋_GB2312"/>
          <w:szCs w:val="32"/>
        </w:rPr>
        <w:t>2019</w:t>
      </w:r>
      <w:r>
        <w:rPr>
          <w:rFonts w:ascii="仿宋_GB2312" w:eastAsia="仿宋_GB2312" w:hAnsi="仿宋_GB2312" w:cs="仿宋_GB2312" w:hint="eastAsia"/>
          <w:szCs w:val="32"/>
        </w:rPr>
        <w:t>〕</w:t>
      </w:r>
      <w:r>
        <w:rPr>
          <w:rFonts w:ascii="仿宋_GB2312" w:eastAsia="仿宋_GB2312" w:hAnsi="仿宋_GB2312" w:cs="仿宋_GB2312"/>
          <w:szCs w:val="32"/>
        </w:rPr>
        <w:t>9</w:t>
      </w:r>
      <w:r>
        <w:rPr>
          <w:rFonts w:ascii="仿宋_GB2312" w:eastAsia="仿宋_GB2312" w:hAnsi="仿宋_GB2312" w:cs="仿宋_GB2312" w:hint="eastAsia"/>
          <w:szCs w:val="32"/>
        </w:rPr>
        <w:t>号）和《江苏省农机购置补贴异常情形报告制度》（苏农机〔</w:t>
      </w:r>
      <w:r>
        <w:rPr>
          <w:rFonts w:ascii="仿宋_GB2312" w:eastAsia="仿宋_GB2312" w:hAnsi="仿宋_GB2312" w:cs="仿宋_GB2312"/>
          <w:szCs w:val="32"/>
        </w:rPr>
        <w:t>2021</w:t>
      </w:r>
      <w:r>
        <w:rPr>
          <w:rFonts w:ascii="仿宋_GB2312" w:eastAsia="仿宋_GB2312" w:hAnsi="仿宋_GB2312" w:cs="仿宋_GB2312" w:hint="eastAsia"/>
          <w:szCs w:val="32"/>
        </w:rPr>
        <w:t>〕</w:t>
      </w:r>
      <w:r>
        <w:rPr>
          <w:rFonts w:ascii="仿宋_GB2312" w:eastAsia="仿宋_GB2312" w:hAnsi="仿宋_GB2312" w:cs="仿宋_GB2312"/>
          <w:szCs w:val="32"/>
        </w:rPr>
        <w:t>2</w:t>
      </w:r>
      <w:r>
        <w:rPr>
          <w:rFonts w:ascii="仿宋_GB2312" w:eastAsia="仿宋_GB2312" w:hAnsi="仿宋_GB2312" w:cs="仿宋_GB2312" w:hint="eastAsia"/>
          <w:szCs w:val="32"/>
        </w:rPr>
        <w:t>号）等要求，严格落实属地管理责任，加强风险防控和异常情形主动报告，更加严格实施信用管理和农机产销企业承诺制。</w:t>
      </w:r>
    </w:p>
    <w:p w:rsidR="00D36DE8" w:rsidRDefault="00D36DE8">
      <w:pPr>
        <w:spacing w:line="560" w:lineRule="exact"/>
        <w:rPr>
          <w:rFonts w:ascii="仿宋_GB2312" w:eastAsia="仿宋_GB2312" w:hAnsi="仿宋_GB2312" w:cs="仿宋_GB2312"/>
          <w:szCs w:val="32"/>
        </w:rPr>
      </w:pPr>
    </w:p>
    <w:p w:rsidR="00D36DE8" w:rsidRDefault="00D36DE8" w:rsidP="00A8263A">
      <w:pPr>
        <w:spacing w:line="560" w:lineRule="exact"/>
        <w:ind w:firstLineChars="300" w:firstLine="31680"/>
        <w:rPr>
          <w:rFonts w:ascii="仿宋_GB2312" w:eastAsia="仿宋_GB2312" w:hAnsi="仿宋_GB2312" w:cs="仿宋_GB2312"/>
          <w:szCs w:val="32"/>
        </w:rPr>
      </w:pPr>
    </w:p>
    <w:p w:rsidR="00D36DE8" w:rsidRDefault="00D36DE8" w:rsidP="00A8263A">
      <w:pPr>
        <w:spacing w:line="560" w:lineRule="exact"/>
        <w:ind w:firstLineChars="200" w:firstLine="31680"/>
        <w:rPr>
          <w:rFonts w:ascii="仿宋_GB2312" w:eastAsia="仿宋_GB2312" w:hAnsi="仿宋_GB2312" w:cs="仿宋_GB2312"/>
          <w:szCs w:val="32"/>
        </w:rPr>
      </w:pPr>
      <w:r>
        <w:rPr>
          <w:rFonts w:ascii="仿宋_GB2312" w:eastAsia="仿宋_GB2312" w:hAnsi="仿宋_GB2312" w:cs="仿宋_GB2312" w:hint="eastAsia"/>
          <w:szCs w:val="32"/>
        </w:rPr>
        <w:t>附件：</w:t>
      </w:r>
      <w:r>
        <w:rPr>
          <w:rFonts w:ascii="仿宋_GB2312" w:eastAsia="仿宋_GB2312" w:hAnsi="仿宋_GB2312" w:cs="仿宋_GB2312"/>
          <w:szCs w:val="32"/>
        </w:rPr>
        <w:t>1</w:t>
      </w:r>
      <w:r>
        <w:rPr>
          <w:rFonts w:ascii="仿宋_GB2312" w:eastAsia="仿宋_GB2312" w:hAnsi="仿宋_GB2312" w:cs="仿宋_GB2312" w:hint="eastAsia"/>
          <w:szCs w:val="32"/>
        </w:rPr>
        <w:t>、海门区农机购置与应用补贴领导小组名单</w:t>
      </w:r>
    </w:p>
    <w:p w:rsidR="00D36DE8" w:rsidRDefault="00D36DE8">
      <w:pPr>
        <w:spacing w:line="560" w:lineRule="exact"/>
        <w:jc w:val="center"/>
        <w:rPr>
          <w:rFonts w:ascii="仿宋_GB2312" w:eastAsia="仿宋_GB2312" w:hAnsi="仿宋_GB2312" w:cs="仿宋_GB2312"/>
          <w:szCs w:val="32"/>
        </w:rPr>
      </w:pPr>
      <w:r>
        <w:rPr>
          <w:rFonts w:ascii="仿宋_GB2312" w:eastAsia="仿宋_GB2312" w:hAnsi="仿宋_GB2312" w:cs="仿宋_GB2312"/>
          <w:szCs w:val="32"/>
        </w:rPr>
        <w:t xml:space="preserve">          2</w:t>
      </w:r>
      <w:r>
        <w:rPr>
          <w:rFonts w:ascii="仿宋_GB2312" w:eastAsia="仿宋_GB2312" w:hAnsi="仿宋_GB2312" w:cs="仿宋_GB2312" w:hint="eastAsia"/>
          <w:szCs w:val="32"/>
        </w:rPr>
        <w:t>、</w:t>
      </w:r>
      <w:r>
        <w:rPr>
          <w:rFonts w:ascii="仿宋_GB2312" w:eastAsia="仿宋_GB2312" w:hAnsi="仿宋_GB2312" w:cs="仿宋_GB2312"/>
          <w:szCs w:val="32"/>
        </w:rPr>
        <w:t>2024-2026</w:t>
      </w:r>
      <w:r>
        <w:rPr>
          <w:rFonts w:ascii="仿宋_GB2312" w:eastAsia="仿宋_GB2312" w:hAnsi="仿宋_GB2312" w:cs="仿宋_GB2312" w:hint="eastAsia"/>
          <w:szCs w:val="32"/>
        </w:rPr>
        <w:t>年江苏省农机购置与应用补贴机具种类</w:t>
      </w:r>
    </w:p>
    <w:p w:rsidR="00D36DE8" w:rsidRDefault="00D36DE8" w:rsidP="00A8263A">
      <w:pPr>
        <w:spacing w:line="560" w:lineRule="exact"/>
        <w:ind w:firstLineChars="500" w:firstLine="31680"/>
        <w:rPr>
          <w:rFonts w:ascii="仿宋_GB2312" w:eastAsia="仿宋_GB2312" w:hAnsi="仿宋_GB2312" w:cs="仿宋_GB2312"/>
          <w:szCs w:val="32"/>
        </w:rPr>
      </w:pPr>
      <w:r>
        <w:rPr>
          <w:rFonts w:ascii="仿宋_GB2312" w:eastAsia="仿宋_GB2312" w:hAnsi="仿宋_GB2312" w:cs="仿宋_GB2312" w:hint="eastAsia"/>
          <w:szCs w:val="32"/>
        </w:rPr>
        <w:t>范围</w:t>
      </w:r>
    </w:p>
    <w:p w:rsidR="00D36DE8" w:rsidRDefault="00D36DE8">
      <w:pPr>
        <w:numPr>
          <w:ilvl w:val="0"/>
          <w:numId w:val="2"/>
        </w:numPr>
        <w:spacing w:line="560" w:lineRule="exact"/>
        <w:jc w:val="center"/>
        <w:rPr>
          <w:rFonts w:ascii="仿宋_GB2312" w:eastAsia="仿宋_GB2312" w:hAnsi="仿宋_GB2312" w:cs="仿宋_GB2312"/>
          <w:szCs w:val="32"/>
        </w:rPr>
      </w:pPr>
      <w:r>
        <w:rPr>
          <w:rFonts w:ascii="仿宋_GB2312" w:eastAsia="仿宋_GB2312" w:hAnsi="仿宋_GB2312" w:cs="仿宋_GB2312" w:hint="eastAsia"/>
          <w:szCs w:val="32"/>
        </w:rPr>
        <w:t>江苏省农机购置与应用补贴机具安装确认（参考</w:t>
      </w:r>
    </w:p>
    <w:p w:rsidR="00D36DE8" w:rsidRDefault="00D36DE8">
      <w:pPr>
        <w:spacing w:line="560" w:lineRule="exact"/>
        <w:ind w:left="1558"/>
        <w:rPr>
          <w:rFonts w:ascii="仿宋_GB2312" w:eastAsia="仿宋_GB2312" w:hAnsi="仿宋_GB2312" w:cs="仿宋_GB2312"/>
          <w:szCs w:val="32"/>
        </w:rPr>
      </w:pPr>
      <w:r>
        <w:rPr>
          <w:rFonts w:ascii="仿宋_GB2312" w:eastAsia="仿宋_GB2312" w:hAnsi="仿宋_GB2312" w:cs="仿宋_GB2312" w:hint="eastAsia"/>
          <w:szCs w:val="32"/>
        </w:rPr>
        <w:t>格式）</w:t>
      </w:r>
    </w:p>
    <w:p w:rsidR="00D36DE8" w:rsidRDefault="00D36DE8">
      <w:pPr>
        <w:spacing w:line="560" w:lineRule="exact"/>
      </w:pPr>
      <w:r>
        <w:br w:type="page"/>
      </w:r>
    </w:p>
    <w:p w:rsidR="00D36DE8" w:rsidRDefault="00D36DE8">
      <w:pPr>
        <w:spacing w:line="560" w:lineRule="exact"/>
        <w:rPr>
          <w:rFonts w:eastAsia="方正黑体_GBK"/>
          <w:szCs w:val="32"/>
        </w:rPr>
      </w:pPr>
      <w:r>
        <w:rPr>
          <w:rFonts w:eastAsia="方正黑体_GBK" w:hint="eastAsia"/>
          <w:szCs w:val="32"/>
        </w:rPr>
        <w:t>附件</w:t>
      </w:r>
      <w:r>
        <w:rPr>
          <w:rFonts w:eastAsia="方正黑体_GBK"/>
          <w:szCs w:val="32"/>
        </w:rPr>
        <w:t>1</w:t>
      </w:r>
    </w:p>
    <w:p w:rsidR="00D36DE8" w:rsidRDefault="00D36DE8">
      <w:pPr>
        <w:spacing w:line="560" w:lineRule="exact"/>
        <w:jc w:val="center"/>
        <w:rPr>
          <w:rFonts w:ascii="方正小标宋简体" w:eastAsia="方正小标宋简体" w:hAnsi="方正小标宋简体" w:cs="方正小标宋简体"/>
          <w:sz w:val="44"/>
          <w:szCs w:val="44"/>
        </w:rPr>
      </w:pPr>
    </w:p>
    <w:p w:rsidR="00D36DE8" w:rsidRDefault="00D36DE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海门区农机购置与应用补贴领导小组名单</w:t>
      </w:r>
    </w:p>
    <w:p w:rsidR="00D36DE8" w:rsidRDefault="00D36DE8" w:rsidP="00A8263A">
      <w:pPr>
        <w:spacing w:line="560" w:lineRule="exact"/>
        <w:ind w:firstLineChars="300" w:firstLine="31680"/>
        <w:rPr>
          <w:rFonts w:ascii="方正小标宋简体" w:eastAsia="方正小标宋简体" w:hAnsi="方正小标宋简体" w:cs="方正小标宋简体"/>
          <w:sz w:val="44"/>
          <w:szCs w:val="44"/>
        </w:rPr>
      </w:pPr>
    </w:p>
    <w:p w:rsidR="00D36DE8" w:rsidRDefault="00D36DE8" w:rsidP="00A8263A">
      <w:pPr>
        <w:widowControl/>
        <w:ind w:firstLineChars="200" w:firstLine="31680"/>
        <w:jc w:val="left"/>
        <w:rPr>
          <w:rFonts w:ascii="仿宋_GB2312" w:eastAsia="仿宋_GB2312" w:hAnsi="仿宋_GB2312" w:cs="仿宋_GB2312"/>
          <w:szCs w:val="32"/>
        </w:rPr>
      </w:pPr>
      <w:r>
        <w:rPr>
          <w:rFonts w:ascii="仿宋_GB2312" w:eastAsia="仿宋_GB2312" w:hAnsi="仿宋_GB2312" w:cs="仿宋_GB2312" w:hint="eastAsia"/>
          <w:szCs w:val="32"/>
        </w:rPr>
        <w:t>为加强农机购置补贴工作，确保农机购置补贴工作顺利进行，现成立海门区农机购置补贴工作领导小组，名单如下：</w:t>
      </w:r>
    </w:p>
    <w:p w:rsidR="00D36DE8" w:rsidRDefault="00D36DE8" w:rsidP="00A8263A">
      <w:pPr>
        <w:spacing w:line="400" w:lineRule="exact"/>
        <w:ind w:firstLineChars="200" w:firstLine="31680"/>
        <w:jc w:val="left"/>
        <w:rPr>
          <w:rFonts w:ascii="仿宋_GB2312" w:eastAsia="仿宋_GB2312" w:hAnsi="仿宋_GB2312" w:cs="仿宋_GB2312"/>
          <w:bCs/>
          <w:szCs w:val="32"/>
        </w:rPr>
      </w:pPr>
    </w:p>
    <w:p w:rsidR="00D36DE8" w:rsidRDefault="00D36DE8" w:rsidP="00A8263A">
      <w:pPr>
        <w:spacing w:line="560" w:lineRule="exact"/>
        <w:ind w:firstLineChars="200" w:firstLine="31680"/>
        <w:jc w:val="left"/>
        <w:rPr>
          <w:rFonts w:ascii="仿宋_GB2312" w:eastAsia="仿宋_GB2312" w:hAnsi="仿宋_GB2312" w:cs="仿宋_GB2312"/>
          <w:bCs/>
          <w:szCs w:val="32"/>
        </w:rPr>
      </w:pPr>
      <w:r>
        <w:rPr>
          <w:rFonts w:ascii="仿宋_GB2312" w:eastAsia="仿宋_GB2312" w:hAnsi="仿宋_GB2312" w:cs="仿宋_GB2312" w:hint="eastAsia"/>
          <w:bCs/>
          <w:szCs w:val="32"/>
        </w:rPr>
        <w:t>组</w:t>
      </w:r>
      <w:r>
        <w:rPr>
          <w:rFonts w:ascii="仿宋_GB2312" w:eastAsia="仿宋_GB2312" w:hAnsi="仿宋_GB2312" w:cs="仿宋_GB2312"/>
          <w:bCs/>
          <w:szCs w:val="32"/>
        </w:rPr>
        <w:t xml:space="preserve">  </w:t>
      </w:r>
      <w:r>
        <w:rPr>
          <w:rFonts w:ascii="仿宋_GB2312" w:eastAsia="仿宋_GB2312" w:hAnsi="仿宋_GB2312" w:cs="仿宋_GB2312" w:hint="eastAsia"/>
          <w:bCs/>
          <w:szCs w:val="32"/>
        </w:rPr>
        <w:t>长：</w:t>
      </w:r>
      <w:r>
        <w:rPr>
          <w:rFonts w:ascii="仿宋_GB2312" w:eastAsia="仿宋_GB2312" w:hAnsi="仿宋_GB2312" w:cs="仿宋_GB2312"/>
          <w:bCs/>
          <w:szCs w:val="32"/>
        </w:rPr>
        <w:t xml:space="preserve"> </w:t>
      </w:r>
      <w:r>
        <w:rPr>
          <w:rFonts w:ascii="仿宋_GB2312" w:eastAsia="仿宋_GB2312" w:hAnsi="仿宋_GB2312" w:cs="仿宋_GB2312" w:hint="eastAsia"/>
          <w:bCs/>
          <w:szCs w:val="32"/>
        </w:rPr>
        <w:t>倪卫彬</w:t>
      </w:r>
      <w:r>
        <w:rPr>
          <w:rFonts w:ascii="仿宋_GB2312" w:eastAsia="仿宋_GB2312" w:hAnsi="仿宋_GB2312" w:cs="仿宋_GB2312"/>
          <w:bCs/>
          <w:szCs w:val="32"/>
        </w:rPr>
        <w:t xml:space="preserve">   </w:t>
      </w:r>
      <w:r>
        <w:rPr>
          <w:rFonts w:ascii="仿宋_GB2312" w:eastAsia="仿宋_GB2312" w:hAnsi="仿宋_GB2312" w:cs="仿宋_GB2312" w:hint="eastAsia"/>
          <w:bCs/>
          <w:szCs w:val="32"/>
        </w:rPr>
        <w:t>南通市海门区农业农村局</w:t>
      </w:r>
      <w:r>
        <w:rPr>
          <w:rFonts w:ascii="仿宋_GB2312" w:eastAsia="仿宋_GB2312" w:hAnsi="仿宋_GB2312" w:cs="仿宋_GB2312"/>
          <w:bCs/>
          <w:szCs w:val="32"/>
        </w:rPr>
        <w:t xml:space="preserve">       </w:t>
      </w:r>
      <w:r>
        <w:rPr>
          <w:rFonts w:ascii="仿宋_GB2312" w:eastAsia="仿宋_GB2312" w:hAnsi="仿宋_GB2312" w:cs="仿宋_GB2312" w:hint="eastAsia"/>
          <w:bCs/>
          <w:szCs w:val="32"/>
        </w:rPr>
        <w:t>局</w:t>
      </w:r>
      <w:r>
        <w:rPr>
          <w:rFonts w:ascii="仿宋_GB2312" w:eastAsia="仿宋_GB2312" w:hAnsi="仿宋_GB2312" w:cs="仿宋_GB2312"/>
          <w:bCs/>
          <w:szCs w:val="32"/>
        </w:rPr>
        <w:t xml:space="preserve">  </w:t>
      </w:r>
      <w:r>
        <w:rPr>
          <w:rFonts w:ascii="仿宋_GB2312" w:eastAsia="仿宋_GB2312" w:hAnsi="仿宋_GB2312" w:cs="仿宋_GB2312" w:hint="eastAsia"/>
          <w:bCs/>
          <w:szCs w:val="32"/>
        </w:rPr>
        <w:t>长。</w:t>
      </w:r>
    </w:p>
    <w:p w:rsidR="00D36DE8" w:rsidRDefault="00D36DE8" w:rsidP="00A8263A">
      <w:pPr>
        <w:spacing w:line="560" w:lineRule="exact"/>
        <w:ind w:firstLineChars="200" w:firstLine="31680"/>
        <w:jc w:val="left"/>
        <w:rPr>
          <w:rFonts w:ascii="仿宋_GB2312" w:eastAsia="仿宋_GB2312" w:hAnsi="仿宋_GB2312" w:cs="仿宋_GB2312"/>
          <w:bCs/>
          <w:szCs w:val="32"/>
        </w:rPr>
      </w:pPr>
      <w:r>
        <w:rPr>
          <w:rFonts w:ascii="仿宋_GB2312" w:eastAsia="仿宋_GB2312" w:hAnsi="仿宋_GB2312" w:cs="仿宋_GB2312" w:hint="eastAsia"/>
          <w:bCs/>
          <w:szCs w:val="32"/>
        </w:rPr>
        <w:t>副组长：</w:t>
      </w:r>
      <w:r>
        <w:rPr>
          <w:rFonts w:ascii="仿宋_GB2312" w:eastAsia="仿宋_GB2312" w:hAnsi="仿宋_GB2312" w:cs="仿宋_GB2312"/>
          <w:bCs/>
          <w:szCs w:val="32"/>
        </w:rPr>
        <w:t xml:space="preserve"> </w:t>
      </w:r>
      <w:r>
        <w:rPr>
          <w:rFonts w:ascii="仿宋_GB2312" w:eastAsia="仿宋_GB2312" w:hAnsi="仿宋_GB2312" w:cs="仿宋_GB2312" w:hint="eastAsia"/>
          <w:bCs/>
          <w:szCs w:val="32"/>
        </w:rPr>
        <w:t>赵国栋</w:t>
      </w:r>
      <w:r>
        <w:rPr>
          <w:rFonts w:ascii="仿宋_GB2312" w:eastAsia="仿宋_GB2312" w:hAnsi="仿宋_GB2312" w:cs="仿宋_GB2312"/>
          <w:bCs/>
          <w:szCs w:val="32"/>
        </w:rPr>
        <w:t xml:space="preserve">   </w:t>
      </w:r>
      <w:r>
        <w:rPr>
          <w:rFonts w:ascii="仿宋_GB2312" w:eastAsia="仿宋_GB2312" w:hAnsi="仿宋_GB2312" w:cs="仿宋_GB2312" w:hint="eastAsia"/>
          <w:bCs/>
          <w:szCs w:val="32"/>
        </w:rPr>
        <w:t>南通市海门区农业农村局</w:t>
      </w:r>
      <w:r>
        <w:rPr>
          <w:rFonts w:ascii="仿宋_GB2312" w:eastAsia="仿宋_GB2312" w:hAnsi="仿宋_GB2312" w:cs="仿宋_GB2312"/>
          <w:bCs/>
          <w:szCs w:val="32"/>
        </w:rPr>
        <w:t xml:space="preserve">       </w:t>
      </w:r>
      <w:r>
        <w:rPr>
          <w:rFonts w:ascii="仿宋_GB2312" w:eastAsia="仿宋_GB2312" w:hAnsi="仿宋_GB2312" w:cs="仿宋_GB2312" w:hint="eastAsia"/>
          <w:bCs/>
          <w:szCs w:val="32"/>
        </w:rPr>
        <w:t>副局长。</w:t>
      </w:r>
    </w:p>
    <w:p w:rsidR="00D36DE8" w:rsidRDefault="00D36DE8" w:rsidP="00A8263A">
      <w:pPr>
        <w:spacing w:line="560" w:lineRule="exact"/>
        <w:ind w:firstLineChars="200" w:firstLine="31680"/>
        <w:jc w:val="left"/>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成</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员：</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曹</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亮</w:t>
      </w:r>
      <w:r>
        <w:rPr>
          <w:rFonts w:ascii="仿宋_GB2312" w:eastAsia="仿宋_GB2312" w:hAnsi="仿宋_GB2312" w:cs="仿宋_GB2312"/>
          <w:color w:val="000000"/>
          <w:szCs w:val="32"/>
        </w:rPr>
        <w:t xml:space="preserve">  </w:t>
      </w:r>
      <w:r>
        <w:rPr>
          <w:rFonts w:ascii="仿宋_GB2312" w:eastAsia="仿宋_GB2312" w:hAnsi="仿宋_GB2312" w:cs="仿宋_GB2312" w:hint="eastAsia"/>
          <w:bCs/>
          <w:szCs w:val="32"/>
        </w:rPr>
        <w:t>南通市</w:t>
      </w:r>
      <w:r>
        <w:rPr>
          <w:rFonts w:ascii="仿宋_GB2312" w:eastAsia="仿宋_GB2312" w:hAnsi="仿宋_GB2312" w:cs="仿宋_GB2312" w:hint="eastAsia"/>
          <w:color w:val="000000"/>
          <w:szCs w:val="32"/>
        </w:rPr>
        <w:t>海门区农业农村局农机科</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科</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长；</w:t>
      </w:r>
    </w:p>
    <w:p w:rsidR="00D36DE8" w:rsidRDefault="00D36DE8" w:rsidP="00A8263A">
      <w:pPr>
        <w:spacing w:line="560" w:lineRule="exact"/>
        <w:ind w:firstLineChars="600" w:firstLine="31680"/>
        <w:jc w:val="left"/>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沈鸣琰</w:t>
      </w:r>
      <w:r>
        <w:rPr>
          <w:rFonts w:ascii="仿宋_GB2312" w:eastAsia="仿宋_GB2312" w:hAnsi="仿宋_GB2312" w:cs="仿宋_GB2312"/>
          <w:color w:val="000000"/>
          <w:szCs w:val="32"/>
        </w:rPr>
        <w:t xml:space="preserve">  </w:t>
      </w:r>
      <w:r>
        <w:rPr>
          <w:rFonts w:ascii="仿宋_GB2312" w:eastAsia="仿宋_GB2312" w:hAnsi="仿宋_GB2312" w:cs="仿宋_GB2312" w:hint="eastAsia"/>
          <w:bCs/>
          <w:szCs w:val="32"/>
        </w:rPr>
        <w:t>南通市</w:t>
      </w:r>
      <w:r>
        <w:rPr>
          <w:rFonts w:ascii="仿宋_GB2312" w:eastAsia="仿宋_GB2312" w:hAnsi="仿宋_GB2312" w:cs="仿宋_GB2312" w:hint="eastAsia"/>
          <w:color w:val="000000"/>
          <w:szCs w:val="32"/>
        </w:rPr>
        <w:t>海门区</w:t>
      </w:r>
      <w:r>
        <w:rPr>
          <w:rFonts w:ascii="仿宋_GB2312" w:eastAsia="仿宋_GB2312" w:hAnsi="仿宋_GB2312" w:cs="仿宋_GB2312" w:hint="eastAsia"/>
          <w:szCs w:val="32"/>
        </w:rPr>
        <w:t>农业技术推广中心</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科</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长；</w:t>
      </w:r>
    </w:p>
    <w:p w:rsidR="00D36DE8" w:rsidRDefault="00D36DE8" w:rsidP="00A8263A">
      <w:pPr>
        <w:spacing w:line="560" w:lineRule="exact"/>
        <w:ind w:firstLineChars="200" w:firstLine="31680"/>
        <w:jc w:val="left"/>
        <w:rPr>
          <w:rFonts w:ascii="仿宋_GB2312" w:eastAsia="仿宋_GB2312" w:hAnsi="仿宋_GB2312" w:cs="仿宋_GB2312"/>
          <w:color w:val="000000"/>
          <w:szCs w:val="32"/>
        </w:rPr>
      </w:pP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林</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凌</w:t>
      </w:r>
      <w:r>
        <w:rPr>
          <w:rFonts w:ascii="仿宋_GB2312" w:eastAsia="仿宋_GB2312" w:hAnsi="仿宋_GB2312" w:cs="仿宋_GB2312"/>
          <w:color w:val="000000"/>
          <w:szCs w:val="32"/>
        </w:rPr>
        <w:t xml:space="preserve">  </w:t>
      </w:r>
      <w:r>
        <w:rPr>
          <w:rFonts w:ascii="仿宋_GB2312" w:eastAsia="仿宋_GB2312" w:hAnsi="仿宋_GB2312" w:cs="仿宋_GB2312" w:hint="eastAsia"/>
          <w:bCs/>
          <w:szCs w:val="32"/>
        </w:rPr>
        <w:t>南通市海门区财政局</w:t>
      </w:r>
      <w:r>
        <w:rPr>
          <w:rFonts w:ascii="仿宋_GB2312" w:eastAsia="仿宋_GB2312" w:hAnsi="仿宋_GB2312" w:cs="仿宋_GB2312" w:hint="eastAsia"/>
          <w:color w:val="000000"/>
          <w:szCs w:val="32"/>
        </w:rPr>
        <w:t>农财科</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科</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长；</w:t>
      </w:r>
    </w:p>
    <w:p w:rsidR="00D36DE8" w:rsidRDefault="00D36DE8" w:rsidP="00A8263A">
      <w:pPr>
        <w:spacing w:line="560" w:lineRule="exact"/>
        <w:ind w:firstLineChars="600" w:firstLine="31680"/>
        <w:jc w:val="left"/>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茅俊嵩</w:t>
      </w:r>
      <w:r>
        <w:rPr>
          <w:rFonts w:ascii="仿宋_GB2312" w:eastAsia="仿宋_GB2312" w:hAnsi="仿宋_GB2312" w:cs="仿宋_GB2312"/>
          <w:color w:val="000000"/>
          <w:szCs w:val="32"/>
        </w:rPr>
        <w:t xml:space="preserve">  </w:t>
      </w:r>
      <w:r>
        <w:rPr>
          <w:rFonts w:ascii="仿宋_GB2312" w:eastAsia="仿宋_GB2312" w:hAnsi="仿宋_GB2312" w:cs="仿宋_GB2312" w:hint="eastAsia"/>
          <w:bCs/>
          <w:szCs w:val="32"/>
        </w:rPr>
        <w:t>南通市海门区财政局</w:t>
      </w:r>
      <w:r>
        <w:rPr>
          <w:rFonts w:ascii="仿宋_GB2312" w:eastAsia="仿宋_GB2312" w:hAnsi="仿宋_GB2312" w:cs="仿宋_GB2312" w:hint="eastAsia"/>
          <w:color w:val="000000"/>
          <w:szCs w:val="32"/>
        </w:rPr>
        <w:t>农财科</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办事员；</w:t>
      </w:r>
    </w:p>
    <w:p w:rsidR="00D36DE8" w:rsidRDefault="00D36DE8" w:rsidP="00A8263A">
      <w:pPr>
        <w:spacing w:line="560" w:lineRule="exact"/>
        <w:ind w:leftChars="600" w:left="31680" w:hangingChars="100" w:firstLine="31680"/>
        <w:jc w:val="left"/>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刘</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敏</w:t>
      </w:r>
      <w:r>
        <w:rPr>
          <w:rFonts w:ascii="仿宋_GB2312" w:eastAsia="仿宋_GB2312" w:hAnsi="仿宋_GB2312" w:cs="仿宋_GB2312"/>
          <w:color w:val="000000"/>
          <w:szCs w:val="32"/>
        </w:rPr>
        <w:t xml:space="preserve">  </w:t>
      </w:r>
      <w:r>
        <w:rPr>
          <w:rFonts w:ascii="仿宋_GB2312" w:eastAsia="仿宋_GB2312" w:hAnsi="仿宋_GB2312" w:cs="仿宋_GB2312" w:hint="eastAsia"/>
          <w:bCs/>
          <w:szCs w:val="32"/>
        </w:rPr>
        <w:t>南通市</w:t>
      </w:r>
      <w:r>
        <w:rPr>
          <w:rFonts w:ascii="仿宋_GB2312" w:eastAsia="仿宋_GB2312" w:hAnsi="仿宋_GB2312" w:cs="仿宋_GB2312" w:hint="eastAsia"/>
          <w:color w:val="000000"/>
          <w:szCs w:val="32"/>
        </w:rPr>
        <w:t>海门区</w:t>
      </w:r>
      <w:r>
        <w:rPr>
          <w:rFonts w:ascii="仿宋_GB2312" w:eastAsia="仿宋_GB2312" w:hAnsi="仿宋_GB2312" w:cs="仿宋_GB2312" w:hint="eastAsia"/>
          <w:szCs w:val="32"/>
        </w:rPr>
        <w:t>农业技术推广中心</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副科长；</w:t>
      </w:r>
    </w:p>
    <w:p w:rsidR="00D36DE8" w:rsidRDefault="00D36DE8" w:rsidP="00A8263A">
      <w:pPr>
        <w:spacing w:line="560" w:lineRule="exact"/>
        <w:ind w:leftChars="600" w:left="31680" w:hangingChars="100" w:firstLine="31680"/>
        <w:jc w:val="left"/>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倪正红</w:t>
      </w:r>
      <w:r>
        <w:rPr>
          <w:rFonts w:ascii="仿宋_GB2312" w:eastAsia="仿宋_GB2312" w:hAnsi="仿宋_GB2312" w:cs="仿宋_GB2312"/>
          <w:color w:val="000000"/>
          <w:szCs w:val="32"/>
        </w:rPr>
        <w:t xml:space="preserve">  </w:t>
      </w:r>
      <w:r>
        <w:rPr>
          <w:rFonts w:ascii="仿宋_GB2312" w:eastAsia="仿宋_GB2312" w:hAnsi="仿宋_GB2312" w:cs="仿宋_GB2312" w:hint="eastAsia"/>
          <w:bCs/>
          <w:szCs w:val="32"/>
        </w:rPr>
        <w:t>南通市</w:t>
      </w:r>
      <w:r>
        <w:rPr>
          <w:rFonts w:ascii="仿宋_GB2312" w:eastAsia="仿宋_GB2312" w:hAnsi="仿宋_GB2312" w:cs="仿宋_GB2312" w:hint="eastAsia"/>
          <w:color w:val="000000"/>
          <w:szCs w:val="32"/>
        </w:rPr>
        <w:t>海门区</w:t>
      </w:r>
      <w:r>
        <w:rPr>
          <w:rFonts w:ascii="仿宋_GB2312" w:eastAsia="仿宋_GB2312" w:hAnsi="仿宋_GB2312" w:cs="仿宋_GB2312" w:hint="eastAsia"/>
          <w:szCs w:val="32"/>
        </w:rPr>
        <w:t>农业技术推广中心</w:t>
      </w:r>
      <w:r>
        <w:rPr>
          <w:rFonts w:ascii="仿宋_GB2312" w:eastAsia="仿宋_GB2312" w:hAnsi="仿宋_GB2312" w:cs="仿宋_GB2312"/>
          <w:color w:val="000000"/>
          <w:szCs w:val="32"/>
        </w:rPr>
        <w:t xml:space="preserve">  </w:t>
      </w:r>
      <w:r>
        <w:rPr>
          <w:rFonts w:ascii="仿宋_GB2312" w:eastAsia="仿宋_GB2312" w:hAnsi="仿宋_GB2312" w:cs="仿宋_GB2312" w:hint="eastAsia"/>
          <w:color w:val="000000"/>
          <w:szCs w:val="32"/>
        </w:rPr>
        <w:t>办事员。</w:t>
      </w:r>
    </w:p>
    <w:p w:rsidR="00D36DE8" w:rsidRDefault="00D36DE8" w:rsidP="00A8263A">
      <w:pPr>
        <w:spacing w:line="560" w:lineRule="exact"/>
        <w:ind w:firstLineChars="200" w:firstLine="31680"/>
        <w:jc w:val="left"/>
        <w:rPr>
          <w:rFonts w:ascii="仿宋_GB2312" w:eastAsia="仿宋_GB2312" w:hAnsi="仿宋_GB2312" w:cs="仿宋_GB2312"/>
          <w:szCs w:val="32"/>
        </w:rPr>
      </w:pPr>
    </w:p>
    <w:p w:rsidR="00D36DE8" w:rsidRDefault="00D36DE8" w:rsidP="00A8263A">
      <w:pPr>
        <w:spacing w:line="560" w:lineRule="exact"/>
        <w:ind w:firstLineChars="200" w:firstLine="31680"/>
        <w:jc w:val="left"/>
        <w:rPr>
          <w:rFonts w:ascii="仿宋_GB2312" w:eastAsia="仿宋_GB2312" w:hAnsi="仿宋_GB2312" w:cs="仿宋_GB2312"/>
          <w:szCs w:val="32"/>
        </w:rPr>
      </w:pPr>
      <w:r>
        <w:rPr>
          <w:rFonts w:ascii="仿宋_GB2312" w:eastAsia="仿宋_GB2312" w:hAnsi="仿宋_GB2312" w:cs="仿宋_GB2312" w:hint="eastAsia"/>
          <w:szCs w:val="32"/>
        </w:rPr>
        <w:t>农机购置补贴领导小组主要负责农机补贴政策实施方案的制定、检查、监督、指导和投诉、信访案件的调查处理等。领导小组下设办公室，办公室设在区农业技术推广中心（农机推广科），主要负责农机购置补贴工作的政策咨询宣传、补贴收益对象确定、公示、以及补贴资金的及时发放、协调供货及售后服务、机具使用监管、技术培训等相关工作。</w:t>
      </w:r>
    </w:p>
    <w:p w:rsidR="00D36DE8" w:rsidRDefault="00D36DE8" w:rsidP="00A8263A">
      <w:pPr>
        <w:spacing w:line="560" w:lineRule="exact"/>
        <w:ind w:firstLineChars="200" w:firstLine="31680"/>
        <w:jc w:val="left"/>
        <w:rPr>
          <w:rFonts w:ascii="仿宋" w:eastAsia="仿宋" w:hAnsi="仿宋" w:cs="仿宋"/>
          <w:szCs w:val="32"/>
        </w:rPr>
      </w:pPr>
    </w:p>
    <w:p w:rsidR="00D36DE8" w:rsidRDefault="00D36DE8">
      <w:pPr>
        <w:spacing w:line="560" w:lineRule="exact"/>
        <w:rPr>
          <w:rFonts w:eastAsia="方正黑体_GBK"/>
          <w:szCs w:val="32"/>
        </w:rPr>
      </w:pPr>
      <w:r>
        <w:rPr>
          <w:rFonts w:eastAsia="方正黑体_GBK" w:hint="eastAsia"/>
          <w:szCs w:val="32"/>
        </w:rPr>
        <w:t>附件</w:t>
      </w:r>
      <w:r>
        <w:rPr>
          <w:rFonts w:eastAsia="方正黑体_GBK"/>
          <w:szCs w:val="32"/>
        </w:rPr>
        <w:t>2</w:t>
      </w:r>
    </w:p>
    <w:p w:rsidR="00D36DE8" w:rsidRDefault="00D36DE8">
      <w:pPr>
        <w:spacing w:line="560" w:lineRule="exact"/>
        <w:rPr>
          <w:rFonts w:eastAsia="方正黑体_GBK"/>
          <w:szCs w:val="32"/>
        </w:rPr>
      </w:pPr>
    </w:p>
    <w:p w:rsidR="00D36DE8" w:rsidRDefault="00D36DE8">
      <w:pPr>
        <w:spacing w:line="560" w:lineRule="exact"/>
        <w:jc w:val="center"/>
        <w:rPr>
          <w:rFonts w:eastAsia="方正小标宋_GBK"/>
          <w:bCs/>
          <w:sz w:val="44"/>
          <w:szCs w:val="44"/>
        </w:rPr>
      </w:pPr>
      <w:r>
        <w:rPr>
          <w:rFonts w:eastAsia="华文中宋"/>
          <w:bCs/>
          <w:sz w:val="44"/>
          <w:szCs w:val="44"/>
        </w:rPr>
        <w:t>2024-2026</w:t>
      </w:r>
      <w:r>
        <w:rPr>
          <w:rFonts w:eastAsia="方正小标宋_GBK" w:hint="eastAsia"/>
          <w:bCs/>
          <w:sz w:val="44"/>
          <w:szCs w:val="44"/>
        </w:rPr>
        <w:t>年江苏省农机购置</w:t>
      </w:r>
    </w:p>
    <w:p w:rsidR="00D36DE8" w:rsidRDefault="00D36DE8">
      <w:pPr>
        <w:spacing w:line="560" w:lineRule="exact"/>
        <w:jc w:val="center"/>
        <w:rPr>
          <w:rFonts w:eastAsia="方正小标宋_GBK"/>
          <w:bCs/>
          <w:sz w:val="44"/>
          <w:szCs w:val="44"/>
        </w:rPr>
      </w:pPr>
      <w:r>
        <w:rPr>
          <w:rFonts w:eastAsia="方正小标宋_GBK" w:hint="eastAsia"/>
          <w:bCs/>
          <w:sz w:val="44"/>
          <w:szCs w:val="44"/>
        </w:rPr>
        <w:t>与应用补贴机具种类范围</w:t>
      </w:r>
    </w:p>
    <w:p w:rsidR="00D36DE8" w:rsidRDefault="00D36DE8">
      <w:pPr>
        <w:spacing w:line="560" w:lineRule="exact"/>
        <w:jc w:val="center"/>
        <w:rPr>
          <w:rFonts w:eastAsia="方正楷体_GBK"/>
          <w:szCs w:val="32"/>
        </w:rPr>
      </w:pP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31"/>
        <w:gridCol w:w="1560"/>
        <w:gridCol w:w="3385"/>
        <w:gridCol w:w="2748"/>
      </w:tblGrid>
      <w:tr w:rsidR="00D36DE8" w:rsidRPr="00DD2780">
        <w:trPr>
          <w:tblHeader/>
          <w:jc w:val="center"/>
        </w:trPr>
        <w:tc>
          <w:tcPr>
            <w:tcW w:w="1231" w:type="dxa"/>
            <w:vAlign w:val="center"/>
          </w:tcPr>
          <w:p w:rsidR="00D36DE8" w:rsidRDefault="00D36DE8">
            <w:pPr>
              <w:adjustRightInd w:val="0"/>
              <w:snapToGrid w:val="0"/>
              <w:spacing w:line="320" w:lineRule="exact"/>
              <w:jc w:val="center"/>
              <w:rPr>
                <w:rFonts w:eastAsia="方正黑体_GBK"/>
                <w:sz w:val="24"/>
              </w:rPr>
            </w:pPr>
            <w:r>
              <w:rPr>
                <w:rFonts w:eastAsia="方正黑体_GBK" w:hint="eastAsia"/>
                <w:sz w:val="24"/>
              </w:rPr>
              <w:t>大类</w:t>
            </w:r>
          </w:p>
        </w:tc>
        <w:tc>
          <w:tcPr>
            <w:tcW w:w="1560" w:type="dxa"/>
            <w:vAlign w:val="center"/>
          </w:tcPr>
          <w:p w:rsidR="00D36DE8" w:rsidRDefault="00D36DE8">
            <w:pPr>
              <w:adjustRightInd w:val="0"/>
              <w:snapToGrid w:val="0"/>
              <w:spacing w:line="320" w:lineRule="exact"/>
              <w:jc w:val="center"/>
              <w:rPr>
                <w:rFonts w:eastAsia="方正黑体_GBK"/>
                <w:sz w:val="24"/>
              </w:rPr>
            </w:pPr>
            <w:r>
              <w:rPr>
                <w:rFonts w:eastAsia="方正黑体_GBK" w:hint="eastAsia"/>
                <w:sz w:val="24"/>
              </w:rPr>
              <w:t>小类</w:t>
            </w:r>
          </w:p>
        </w:tc>
        <w:tc>
          <w:tcPr>
            <w:tcW w:w="3385" w:type="dxa"/>
            <w:vAlign w:val="center"/>
          </w:tcPr>
          <w:p w:rsidR="00D36DE8" w:rsidRDefault="00D36DE8">
            <w:pPr>
              <w:adjustRightInd w:val="0"/>
              <w:snapToGrid w:val="0"/>
              <w:spacing w:line="320" w:lineRule="exact"/>
              <w:jc w:val="center"/>
              <w:rPr>
                <w:rFonts w:eastAsia="方正黑体_GBK"/>
                <w:sz w:val="24"/>
              </w:rPr>
            </w:pPr>
            <w:r>
              <w:rPr>
                <w:rFonts w:eastAsia="方正黑体_GBK" w:hint="eastAsia"/>
                <w:sz w:val="24"/>
              </w:rPr>
              <w:t>中央财政补贴品目</w:t>
            </w:r>
          </w:p>
          <w:p w:rsidR="00D36DE8" w:rsidRDefault="00D36DE8">
            <w:pPr>
              <w:adjustRightInd w:val="0"/>
              <w:snapToGrid w:val="0"/>
              <w:spacing w:line="320" w:lineRule="exact"/>
              <w:jc w:val="center"/>
              <w:rPr>
                <w:rFonts w:eastAsia="方正黑体_GBK"/>
                <w:sz w:val="24"/>
              </w:rPr>
            </w:pPr>
            <w:r>
              <w:rPr>
                <w:rFonts w:eastAsia="方正黑体_GBK" w:hint="eastAsia"/>
                <w:sz w:val="24"/>
              </w:rPr>
              <w:t>（</w:t>
            </w:r>
            <w:r>
              <w:rPr>
                <w:rFonts w:eastAsia="方正黑体_GBK"/>
                <w:sz w:val="24"/>
              </w:rPr>
              <w:t>22</w:t>
            </w:r>
            <w:r>
              <w:rPr>
                <w:rFonts w:eastAsia="方正黑体_GBK" w:hint="eastAsia"/>
                <w:sz w:val="24"/>
              </w:rPr>
              <w:t>大类</w:t>
            </w:r>
            <w:r>
              <w:rPr>
                <w:rFonts w:eastAsia="方正黑体_GBK"/>
                <w:sz w:val="24"/>
              </w:rPr>
              <w:t>47</w:t>
            </w:r>
            <w:r>
              <w:rPr>
                <w:rFonts w:eastAsia="方正黑体_GBK" w:hint="eastAsia"/>
                <w:sz w:val="24"/>
              </w:rPr>
              <w:t>个小类</w:t>
            </w:r>
            <w:r>
              <w:rPr>
                <w:rFonts w:eastAsia="方正黑体_GBK"/>
                <w:sz w:val="24"/>
              </w:rPr>
              <w:t>120</w:t>
            </w:r>
            <w:r>
              <w:rPr>
                <w:rFonts w:eastAsia="方正黑体_GBK" w:hint="eastAsia"/>
                <w:sz w:val="24"/>
              </w:rPr>
              <w:t>个）</w:t>
            </w:r>
          </w:p>
        </w:tc>
        <w:tc>
          <w:tcPr>
            <w:tcW w:w="2748" w:type="dxa"/>
            <w:vAlign w:val="center"/>
          </w:tcPr>
          <w:p w:rsidR="00D36DE8" w:rsidRDefault="00D36DE8">
            <w:pPr>
              <w:adjustRightInd w:val="0"/>
              <w:snapToGrid w:val="0"/>
              <w:spacing w:line="320" w:lineRule="exact"/>
              <w:jc w:val="center"/>
              <w:rPr>
                <w:rFonts w:eastAsia="方正黑体_GBK"/>
                <w:sz w:val="24"/>
              </w:rPr>
            </w:pPr>
            <w:r>
              <w:rPr>
                <w:rFonts w:eastAsia="方正黑体_GBK" w:hint="eastAsia"/>
                <w:sz w:val="24"/>
              </w:rPr>
              <w:t>省级财政补贴品目</w:t>
            </w:r>
          </w:p>
          <w:p w:rsidR="00D36DE8" w:rsidRDefault="00D36DE8">
            <w:pPr>
              <w:adjustRightInd w:val="0"/>
              <w:snapToGrid w:val="0"/>
              <w:spacing w:line="320" w:lineRule="exact"/>
              <w:jc w:val="center"/>
              <w:rPr>
                <w:rFonts w:eastAsia="方正黑体_GBK"/>
                <w:sz w:val="24"/>
              </w:rPr>
            </w:pPr>
            <w:r>
              <w:rPr>
                <w:rFonts w:eastAsia="方正黑体_GBK" w:hint="eastAsia"/>
                <w:sz w:val="24"/>
              </w:rPr>
              <w:t>（</w:t>
            </w:r>
            <w:r>
              <w:rPr>
                <w:rFonts w:eastAsia="方正黑体_GBK"/>
                <w:sz w:val="24"/>
              </w:rPr>
              <w:t>3</w:t>
            </w:r>
            <w:r>
              <w:rPr>
                <w:rFonts w:eastAsia="方正黑体_GBK" w:hint="eastAsia"/>
                <w:sz w:val="24"/>
              </w:rPr>
              <w:t>大类</w:t>
            </w:r>
            <w:r>
              <w:rPr>
                <w:rFonts w:eastAsia="方正黑体_GBK"/>
                <w:sz w:val="24"/>
              </w:rPr>
              <w:t>3</w:t>
            </w:r>
            <w:r>
              <w:rPr>
                <w:rFonts w:eastAsia="方正黑体_GBK" w:hint="eastAsia"/>
                <w:sz w:val="24"/>
              </w:rPr>
              <w:t>个小类</w:t>
            </w:r>
            <w:r>
              <w:rPr>
                <w:rFonts w:eastAsia="方正黑体_GBK"/>
                <w:sz w:val="24"/>
              </w:rPr>
              <w:t>3</w:t>
            </w:r>
            <w:r>
              <w:rPr>
                <w:rFonts w:eastAsia="方正黑体_GBK" w:hint="eastAsia"/>
                <w:sz w:val="24"/>
              </w:rPr>
              <w:t>个）</w:t>
            </w:r>
          </w:p>
        </w:tc>
      </w:tr>
      <w:tr w:rsidR="00D36DE8" w:rsidRPr="00DD2780">
        <w:trPr>
          <w:jc w:val="center"/>
        </w:trPr>
        <w:tc>
          <w:tcPr>
            <w:tcW w:w="1231" w:type="dxa"/>
            <w:vAlign w:val="center"/>
          </w:tcPr>
          <w:p w:rsidR="00D36DE8" w:rsidRDefault="00D36DE8">
            <w:pPr>
              <w:adjustRightInd w:val="0"/>
              <w:snapToGrid w:val="0"/>
              <w:spacing w:line="320" w:lineRule="exact"/>
              <w:rPr>
                <w:sz w:val="24"/>
              </w:rPr>
            </w:pPr>
            <w:r>
              <w:rPr>
                <w:sz w:val="24"/>
              </w:rPr>
              <w:t>1.</w:t>
            </w:r>
            <w:r>
              <w:rPr>
                <w:rFonts w:hint="eastAsia"/>
                <w:sz w:val="24"/>
              </w:rPr>
              <w:t>耕整地机械</w:t>
            </w:r>
          </w:p>
        </w:tc>
        <w:tc>
          <w:tcPr>
            <w:tcW w:w="1560" w:type="dxa"/>
            <w:vAlign w:val="center"/>
          </w:tcPr>
          <w:p w:rsidR="00D36DE8" w:rsidRDefault="00D36DE8">
            <w:pPr>
              <w:adjustRightInd w:val="0"/>
              <w:snapToGrid w:val="0"/>
              <w:spacing w:line="320" w:lineRule="exact"/>
              <w:rPr>
                <w:sz w:val="24"/>
              </w:rPr>
            </w:pPr>
            <w:r>
              <w:rPr>
                <w:sz w:val="24"/>
              </w:rPr>
              <w:t>1.1</w:t>
            </w:r>
            <w:r>
              <w:rPr>
                <w:rFonts w:hint="eastAsia"/>
                <w:sz w:val="24"/>
              </w:rPr>
              <w:t>耕地机械</w:t>
            </w:r>
          </w:p>
        </w:tc>
        <w:tc>
          <w:tcPr>
            <w:tcW w:w="3385" w:type="dxa"/>
            <w:vAlign w:val="center"/>
          </w:tcPr>
          <w:p w:rsidR="00D36DE8" w:rsidRDefault="00D36DE8">
            <w:pPr>
              <w:adjustRightInd w:val="0"/>
              <w:snapToGrid w:val="0"/>
              <w:spacing w:line="320" w:lineRule="exact"/>
              <w:jc w:val="left"/>
              <w:rPr>
                <w:sz w:val="24"/>
              </w:rPr>
            </w:pPr>
            <w:r>
              <w:rPr>
                <w:sz w:val="24"/>
              </w:rPr>
              <w:t>1.1.1</w:t>
            </w:r>
            <w:r>
              <w:rPr>
                <w:rFonts w:hint="eastAsia"/>
                <w:sz w:val="24"/>
              </w:rPr>
              <w:t>犁</w:t>
            </w:r>
          </w:p>
          <w:p w:rsidR="00D36DE8" w:rsidRDefault="00D36DE8">
            <w:pPr>
              <w:adjustRightInd w:val="0"/>
              <w:snapToGrid w:val="0"/>
              <w:spacing w:line="320" w:lineRule="exact"/>
              <w:jc w:val="left"/>
              <w:rPr>
                <w:sz w:val="24"/>
              </w:rPr>
            </w:pPr>
            <w:r>
              <w:rPr>
                <w:sz w:val="24"/>
              </w:rPr>
              <w:t>1.1.2</w:t>
            </w:r>
            <w:r>
              <w:rPr>
                <w:rFonts w:hint="eastAsia"/>
                <w:sz w:val="24"/>
              </w:rPr>
              <w:t>旋耕机</w:t>
            </w:r>
          </w:p>
          <w:p w:rsidR="00D36DE8" w:rsidRDefault="00D36DE8">
            <w:pPr>
              <w:adjustRightInd w:val="0"/>
              <w:snapToGrid w:val="0"/>
              <w:spacing w:line="320" w:lineRule="exact"/>
              <w:jc w:val="left"/>
              <w:rPr>
                <w:sz w:val="24"/>
              </w:rPr>
            </w:pPr>
            <w:r>
              <w:rPr>
                <w:sz w:val="24"/>
              </w:rPr>
              <w:t>1.1.5</w:t>
            </w:r>
            <w:r>
              <w:rPr>
                <w:rFonts w:hint="eastAsia"/>
                <w:sz w:val="24"/>
              </w:rPr>
              <w:t>深松机</w:t>
            </w:r>
          </w:p>
          <w:p w:rsidR="00D36DE8" w:rsidRDefault="00D36DE8">
            <w:pPr>
              <w:adjustRightInd w:val="0"/>
              <w:snapToGrid w:val="0"/>
              <w:spacing w:line="320" w:lineRule="exact"/>
              <w:jc w:val="left"/>
              <w:rPr>
                <w:sz w:val="24"/>
              </w:rPr>
            </w:pPr>
            <w:r>
              <w:rPr>
                <w:sz w:val="24"/>
              </w:rPr>
              <w:t>1.1.6</w:t>
            </w:r>
            <w:r>
              <w:rPr>
                <w:rFonts w:hint="eastAsia"/>
                <w:sz w:val="24"/>
              </w:rPr>
              <w:t>开沟机</w:t>
            </w:r>
          </w:p>
          <w:p w:rsidR="00D36DE8" w:rsidRDefault="00D36DE8">
            <w:pPr>
              <w:adjustRightInd w:val="0"/>
              <w:snapToGrid w:val="0"/>
              <w:spacing w:line="320" w:lineRule="exact"/>
              <w:jc w:val="left"/>
              <w:rPr>
                <w:sz w:val="24"/>
              </w:rPr>
            </w:pPr>
            <w:r>
              <w:rPr>
                <w:sz w:val="24"/>
              </w:rPr>
              <w:t>1.1.7</w:t>
            </w:r>
            <w:r>
              <w:rPr>
                <w:rFonts w:hint="eastAsia"/>
                <w:sz w:val="24"/>
              </w:rPr>
              <w:t>挖坑（成穴）机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jc w:val="center"/>
        </w:trPr>
        <w:tc>
          <w:tcPr>
            <w:tcW w:w="1231" w:type="dxa"/>
            <w:vAlign w:val="center"/>
          </w:tcPr>
          <w:p w:rsidR="00D36DE8" w:rsidRDefault="00D36DE8">
            <w:pPr>
              <w:adjustRightInd w:val="0"/>
              <w:snapToGrid w:val="0"/>
              <w:spacing w:line="320" w:lineRule="exact"/>
              <w:rPr>
                <w:sz w:val="24"/>
              </w:rPr>
            </w:pPr>
            <w:r>
              <w:rPr>
                <w:sz w:val="24"/>
              </w:rPr>
              <w:t>1.</w:t>
            </w:r>
            <w:r>
              <w:rPr>
                <w:rFonts w:hint="eastAsia"/>
                <w:sz w:val="24"/>
              </w:rPr>
              <w:t>耕整地机械</w:t>
            </w:r>
          </w:p>
        </w:tc>
        <w:tc>
          <w:tcPr>
            <w:tcW w:w="1560" w:type="dxa"/>
            <w:vAlign w:val="center"/>
          </w:tcPr>
          <w:p w:rsidR="00D36DE8" w:rsidRDefault="00D36DE8">
            <w:pPr>
              <w:adjustRightInd w:val="0"/>
              <w:snapToGrid w:val="0"/>
              <w:spacing w:line="320" w:lineRule="exact"/>
              <w:rPr>
                <w:sz w:val="24"/>
              </w:rPr>
            </w:pPr>
            <w:r>
              <w:rPr>
                <w:sz w:val="24"/>
              </w:rPr>
              <w:t>1.2</w:t>
            </w:r>
            <w:r>
              <w:rPr>
                <w:rFonts w:hint="eastAsia"/>
                <w:sz w:val="24"/>
              </w:rPr>
              <w:t>整地机械</w:t>
            </w:r>
          </w:p>
        </w:tc>
        <w:tc>
          <w:tcPr>
            <w:tcW w:w="3385" w:type="dxa"/>
            <w:vAlign w:val="center"/>
          </w:tcPr>
          <w:p w:rsidR="00D36DE8" w:rsidRDefault="00D36DE8">
            <w:pPr>
              <w:adjustRightInd w:val="0"/>
              <w:snapToGrid w:val="0"/>
              <w:spacing w:line="320" w:lineRule="exact"/>
              <w:jc w:val="left"/>
              <w:rPr>
                <w:sz w:val="24"/>
              </w:rPr>
            </w:pPr>
            <w:r>
              <w:rPr>
                <w:sz w:val="24"/>
              </w:rPr>
              <w:t>1.2.1</w:t>
            </w:r>
            <w:r>
              <w:rPr>
                <w:rFonts w:hint="eastAsia"/>
                <w:sz w:val="24"/>
              </w:rPr>
              <w:t>耙（限圆盘耙、驱动耙）</w:t>
            </w:r>
          </w:p>
          <w:p w:rsidR="00D36DE8" w:rsidRDefault="00D36DE8">
            <w:pPr>
              <w:adjustRightInd w:val="0"/>
              <w:snapToGrid w:val="0"/>
              <w:spacing w:line="320" w:lineRule="exact"/>
              <w:jc w:val="left"/>
              <w:rPr>
                <w:sz w:val="24"/>
              </w:rPr>
            </w:pPr>
            <w:r>
              <w:rPr>
                <w:sz w:val="24"/>
              </w:rPr>
              <w:t>1.2.2</w:t>
            </w:r>
            <w:r>
              <w:rPr>
                <w:rFonts w:hint="eastAsia"/>
                <w:sz w:val="24"/>
              </w:rPr>
              <w:t>埋茬起浆机</w:t>
            </w:r>
          </w:p>
          <w:p w:rsidR="00D36DE8" w:rsidRDefault="00D36DE8">
            <w:pPr>
              <w:adjustRightInd w:val="0"/>
              <w:snapToGrid w:val="0"/>
              <w:spacing w:line="320" w:lineRule="exact"/>
              <w:jc w:val="left"/>
              <w:rPr>
                <w:sz w:val="24"/>
              </w:rPr>
            </w:pPr>
            <w:r>
              <w:rPr>
                <w:sz w:val="24"/>
              </w:rPr>
              <w:t>1.2.3</w:t>
            </w:r>
            <w:r>
              <w:rPr>
                <w:rFonts w:hint="eastAsia"/>
                <w:sz w:val="24"/>
              </w:rPr>
              <w:t>起垄机</w:t>
            </w:r>
          </w:p>
          <w:p w:rsidR="00D36DE8" w:rsidRDefault="00D36DE8">
            <w:pPr>
              <w:adjustRightInd w:val="0"/>
              <w:snapToGrid w:val="0"/>
              <w:spacing w:line="320" w:lineRule="exact"/>
              <w:jc w:val="left"/>
              <w:rPr>
                <w:sz w:val="24"/>
              </w:rPr>
            </w:pPr>
            <w:r>
              <w:rPr>
                <w:sz w:val="24"/>
              </w:rPr>
              <w:t>1.2.4</w:t>
            </w:r>
            <w:r>
              <w:rPr>
                <w:rFonts w:hint="eastAsia"/>
                <w:sz w:val="24"/>
              </w:rPr>
              <w:t>筑埂机</w:t>
            </w:r>
          </w:p>
          <w:p w:rsidR="00D36DE8" w:rsidRDefault="00D36DE8">
            <w:pPr>
              <w:adjustRightInd w:val="0"/>
              <w:snapToGrid w:val="0"/>
              <w:spacing w:line="320" w:lineRule="exact"/>
              <w:jc w:val="left"/>
              <w:rPr>
                <w:sz w:val="24"/>
              </w:rPr>
            </w:pPr>
            <w:r>
              <w:rPr>
                <w:sz w:val="24"/>
              </w:rPr>
              <w:t>1.2.6</w:t>
            </w:r>
            <w:r>
              <w:rPr>
                <w:rFonts w:hint="eastAsia"/>
                <w:sz w:val="24"/>
              </w:rPr>
              <w:t>铺膜机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90"/>
          <w:jc w:val="center"/>
        </w:trPr>
        <w:tc>
          <w:tcPr>
            <w:tcW w:w="1231" w:type="dxa"/>
            <w:vAlign w:val="center"/>
          </w:tcPr>
          <w:p w:rsidR="00D36DE8" w:rsidRDefault="00D36DE8">
            <w:pPr>
              <w:adjustRightInd w:val="0"/>
              <w:snapToGrid w:val="0"/>
              <w:spacing w:line="320" w:lineRule="exact"/>
              <w:rPr>
                <w:sz w:val="24"/>
              </w:rPr>
            </w:pPr>
            <w:r>
              <w:rPr>
                <w:sz w:val="24"/>
              </w:rPr>
              <w:t>1.</w:t>
            </w:r>
            <w:r>
              <w:rPr>
                <w:rFonts w:hint="eastAsia"/>
                <w:sz w:val="24"/>
              </w:rPr>
              <w:t>耕整地机械</w:t>
            </w:r>
          </w:p>
        </w:tc>
        <w:tc>
          <w:tcPr>
            <w:tcW w:w="1560" w:type="dxa"/>
            <w:vAlign w:val="center"/>
          </w:tcPr>
          <w:p w:rsidR="00D36DE8" w:rsidRDefault="00D36DE8">
            <w:pPr>
              <w:adjustRightInd w:val="0"/>
              <w:snapToGrid w:val="0"/>
              <w:spacing w:line="280" w:lineRule="exact"/>
              <w:rPr>
                <w:sz w:val="24"/>
              </w:rPr>
            </w:pPr>
            <w:r>
              <w:rPr>
                <w:sz w:val="24"/>
              </w:rPr>
              <w:t>1.3</w:t>
            </w:r>
            <w:r>
              <w:rPr>
                <w:rFonts w:hint="eastAsia"/>
                <w:sz w:val="24"/>
              </w:rPr>
              <w:t>耕整地联合作业机械（可含施肥功能）</w:t>
            </w:r>
          </w:p>
        </w:tc>
        <w:tc>
          <w:tcPr>
            <w:tcW w:w="3385" w:type="dxa"/>
            <w:vAlign w:val="center"/>
          </w:tcPr>
          <w:p w:rsidR="00D36DE8" w:rsidRDefault="00D36DE8">
            <w:pPr>
              <w:adjustRightInd w:val="0"/>
              <w:snapToGrid w:val="0"/>
              <w:spacing w:line="320" w:lineRule="exact"/>
              <w:jc w:val="left"/>
              <w:rPr>
                <w:sz w:val="24"/>
              </w:rPr>
            </w:pPr>
            <w:r>
              <w:rPr>
                <w:sz w:val="24"/>
              </w:rPr>
              <w:t>1.3.1</w:t>
            </w:r>
            <w:r>
              <w:rPr>
                <w:rFonts w:hint="eastAsia"/>
                <w:sz w:val="24"/>
              </w:rPr>
              <w:t>联合整地机</w:t>
            </w:r>
          </w:p>
          <w:p w:rsidR="00D36DE8" w:rsidRDefault="00D36DE8">
            <w:pPr>
              <w:adjustRightInd w:val="0"/>
              <w:snapToGrid w:val="0"/>
              <w:spacing w:line="320" w:lineRule="exact"/>
              <w:jc w:val="left"/>
              <w:rPr>
                <w:sz w:val="24"/>
              </w:rPr>
            </w:pPr>
            <w:r>
              <w:rPr>
                <w:sz w:val="24"/>
              </w:rPr>
              <w:t>1.3.2</w:t>
            </w:r>
            <w:r>
              <w:rPr>
                <w:rFonts w:hint="eastAsia"/>
                <w:sz w:val="24"/>
              </w:rPr>
              <w:t>深松整地联合作业机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1036"/>
          <w:jc w:val="center"/>
        </w:trPr>
        <w:tc>
          <w:tcPr>
            <w:tcW w:w="1231" w:type="dxa"/>
            <w:vAlign w:val="center"/>
          </w:tcPr>
          <w:p w:rsidR="00D36DE8" w:rsidRDefault="00D36DE8">
            <w:pPr>
              <w:adjustRightInd w:val="0"/>
              <w:snapToGrid w:val="0"/>
              <w:spacing w:line="320" w:lineRule="exact"/>
              <w:rPr>
                <w:sz w:val="24"/>
              </w:rPr>
            </w:pPr>
            <w:r>
              <w:rPr>
                <w:sz w:val="24"/>
              </w:rPr>
              <w:t>2.</w:t>
            </w:r>
            <w:r>
              <w:rPr>
                <w:rFonts w:hint="eastAsia"/>
                <w:sz w:val="24"/>
              </w:rPr>
              <w:t>种植施肥机械</w:t>
            </w:r>
          </w:p>
        </w:tc>
        <w:tc>
          <w:tcPr>
            <w:tcW w:w="1560" w:type="dxa"/>
            <w:vAlign w:val="center"/>
          </w:tcPr>
          <w:p w:rsidR="00D36DE8" w:rsidRDefault="00D36DE8">
            <w:pPr>
              <w:adjustRightInd w:val="0"/>
              <w:snapToGrid w:val="0"/>
              <w:spacing w:line="280" w:lineRule="exact"/>
              <w:rPr>
                <w:sz w:val="24"/>
              </w:rPr>
            </w:pPr>
            <w:r>
              <w:rPr>
                <w:sz w:val="24"/>
              </w:rPr>
              <w:t>2.1</w:t>
            </w:r>
            <w:r>
              <w:rPr>
                <w:rFonts w:hint="eastAsia"/>
                <w:sz w:val="24"/>
              </w:rPr>
              <w:t>种子播前处理和育苗机械设备</w:t>
            </w:r>
          </w:p>
        </w:tc>
        <w:tc>
          <w:tcPr>
            <w:tcW w:w="3385" w:type="dxa"/>
            <w:vAlign w:val="center"/>
          </w:tcPr>
          <w:p w:rsidR="00D36DE8" w:rsidRDefault="00D36DE8">
            <w:pPr>
              <w:adjustRightInd w:val="0"/>
              <w:snapToGrid w:val="0"/>
              <w:spacing w:line="320" w:lineRule="exact"/>
              <w:jc w:val="left"/>
              <w:rPr>
                <w:sz w:val="24"/>
              </w:rPr>
            </w:pPr>
            <w:r>
              <w:rPr>
                <w:sz w:val="24"/>
              </w:rPr>
              <w:t>2.1.1</w:t>
            </w:r>
            <w:r>
              <w:rPr>
                <w:rFonts w:hint="eastAsia"/>
                <w:sz w:val="24"/>
              </w:rPr>
              <w:t>种子催芽机</w:t>
            </w:r>
          </w:p>
          <w:p w:rsidR="00D36DE8" w:rsidRDefault="00D36DE8">
            <w:pPr>
              <w:adjustRightInd w:val="0"/>
              <w:snapToGrid w:val="0"/>
              <w:spacing w:line="320" w:lineRule="exact"/>
              <w:jc w:val="left"/>
              <w:rPr>
                <w:sz w:val="24"/>
              </w:rPr>
            </w:pPr>
            <w:r>
              <w:rPr>
                <w:sz w:val="24"/>
              </w:rPr>
              <w:t>2.1.2</w:t>
            </w:r>
            <w:r>
              <w:rPr>
                <w:rFonts w:hint="eastAsia"/>
                <w:sz w:val="24"/>
              </w:rPr>
              <w:t>苗床用土粉碎机</w:t>
            </w:r>
          </w:p>
          <w:p w:rsidR="00D36DE8" w:rsidRDefault="00D36DE8">
            <w:pPr>
              <w:adjustRightInd w:val="0"/>
              <w:snapToGrid w:val="0"/>
              <w:spacing w:line="320" w:lineRule="exact"/>
              <w:jc w:val="left"/>
              <w:rPr>
                <w:sz w:val="24"/>
              </w:rPr>
            </w:pPr>
            <w:r>
              <w:rPr>
                <w:sz w:val="24"/>
              </w:rPr>
              <w:t>2.1.3</w:t>
            </w:r>
            <w:r>
              <w:rPr>
                <w:rFonts w:hint="eastAsia"/>
                <w:sz w:val="24"/>
              </w:rPr>
              <w:t>育秧（苗）播种设备</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jc w:val="center"/>
        </w:trPr>
        <w:tc>
          <w:tcPr>
            <w:tcW w:w="1231" w:type="dxa"/>
            <w:vAlign w:val="center"/>
          </w:tcPr>
          <w:p w:rsidR="00D36DE8" w:rsidRDefault="00D36DE8">
            <w:pPr>
              <w:adjustRightInd w:val="0"/>
              <w:snapToGrid w:val="0"/>
              <w:spacing w:line="320" w:lineRule="exact"/>
              <w:rPr>
                <w:sz w:val="24"/>
              </w:rPr>
            </w:pPr>
            <w:r>
              <w:rPr>
                <w:sz w:val="24"/>
              </w:rPr>
              <w:t>2.</w:t>
            </w:r>
            <w:r>
              <w:rPr>
                <w:rFonts w:hint="eastAsia"/>
                <w:sz w:val="24"/>
              </w:rPr>
              <w:t>种植施肥机械</w:t>
            </w:r>
          </w:p>
        </w:tc>
        <w:tc>
          <w:tcPr>
            <w:tcW w:w="1560" w:type="dxa"/>
            <w:vAlign w:val="center"/>
          </w:tcPr>
          <w:p w:rsidR="00D36DE8" w:rsidRDefault="00D36DE8">
            <w:pPr>
              <w:adjustRightInd w:val="0"/>
              <w:snapToGrid w:val="0"/>
              <w:spacing w:line="280" w:lineRule="exact"/>
              <w:rPr>
                <w:sz w:val="24"/>
              </w:rPr>
            </w:pPr>
            <w:r>
              <w:rPr>
                <w:sz w:val="24"/>
              </w:rPr>
              <w:t>2.2</w:t>
            </w:r>
            <w:r>
              <w:rPr>
                <w:rFonts w:hint="eastAsia"/>
                <w:sz w:val="24"/>
              </w:rPr>
              <w:t>播种机械（可含施肥功能）</w:t>
            </w:r>
          </w:p>
        </w:tc>
        <w:tc>
          <w:tcPr>
            <w:tcW w:w="3385" w:type="dxa"/>
            <w:vAlign w:val="center"/>
          </w:tcPr>
          <w:p w:rsidR="00D36DE8" w:rsidRDefault="00D36DE8">
            <w:pPr>
              <w:adjustRightInd w:val="0"/>
              <w:snapToGrid w:val="0"/>
              <w:spacing w:line="320" w:lineRule="exact"/>
              <w:jc w:val="left"/>
              <w:rPr>
                <w:sz w:val="24"/>
              </w:rPr>
            </w:pPr>
            <w:r>
              <w:rPr>
                <w:sz w:val="24"/>
              </w:rPr>
              <w:t>2.2.1</w:t>
            </w:r>
            <w:r>
              <w:rPr>
                <w:rFonts w:hint="eastAsia"/>
                <w:sz w:val="24"/>
              </w:rPr>
              <w:t>条播机</w:t>
            </w:r>
          </w:p>
          <w:p w:rsidR="00D36DE8" w:rsidRDefault="00D36DE8">
            <w:pPr>
              <w:adjustRightInd w:val="0"/>
              <w:snapToGrid w:val="0"/>
              <w:spacing w:line="320" w:lineRule="exact"/>
              <w:jc w:val="left"/>
              <w:rPr>
                <w:sz w:val="24"/>
              </w:rPr>
            </w:pPr>
            <w:r>
              <w:rPr>
                <w:sz w:val="24"/>
              </w:rPr>
              <w:t>2.2.2</w:t>
            </w:r>
            <w:r>
              <w:rPr>
                <w:rFonts w:hint="eastAsia"/>
                <w:sz w:val="24"/>
              </w:rPr>
              <w:t>穴播机</w:t>
            </w:r>
          </w:p>
          <w:p w:rsidR="00D36DE8" w:rsidRDefault="00D36DE8">
            <w:pPr>
              <w:adjustRightInd w:val="0"/>
              <w:snapToGrid w:val="0"/>
              <w:spacing w:line="320" w:lineRule="exact"/>
              <w:jc w:val="left"/>
              <w:rPr>
                <w:sz w:val="24"/>
              </w:rPr>
            </w:pPr>
            <w:r>
              <w:rPr>
                <w:sz w:val="24"/>
              </w:rPr>
              <w:t>2.2.3</w:t>
            </w:r>
            <w:r>
              <w:rPr>
                <w:rFonts w:hint="eastAsia"/>
                <w:sz w:val="24"/>
              </w:rPr>
              <w:t>单粒（精密）播种机</w:t>
            </w:r>
          </w:p>
          <w:p w:rsidR="00D36DE8" w:rsidRDefault="00D36DE8">
            <w:pPr>
              <w:adjustRightInd w:val="0"/>
              <w:snapToGrid w:val="0"/>
              <w:spacing w:line="320" w:lineRule="exact"/>
              <w:jc w:val="left"/>
              <w:rPr>
                <w:sz w:val="24"/>
              </w:rPr>
            </w:pPr>
            <w:r>
              <w:rPr>
                <w:sz w:val="24"/>
              </w:rPr>
              <w:t>2.2.4</w:t>
            </w:r>
            <w:r>
              <w:rPr>
                <w:rFonts w:hint="eastAsia"/>
                <w:sz w:val="24"/>
              </w:rPr>
              <w:t>根（块）茎种子播种机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jc w:val="center"/>
        </w:trPr>
        <w:tc>
          <w:tcPr>
            <w:tcW w:w="1231" w:type="dxa"/>
            <w:vAlign w:val="center"/>
          </w:tcPr>
          <w:p w:rsidR="00D36DE8" w:rsidRDefault="00D36DE8">
            <w:pPr>
              <w:adjustRightInd w:val="0"/>
              <w:snapToGrid w:val="0"/>
              <w:spacing w:line="320" w:lineRule="exact"/>
              <w:rPr>
                <w:sz w:val="24"/>
              </w:rPr>
            </w:pPr>
            <w:r>
              <w:rPr>
                <w:sz w:val="24"/>
              </w:rPr>
              <w:t>2.</w:t>
            </w:r>
            <w:r>
              <w:rPr>
                <w:rFonts w:hint="eastAsia"/>
                <w:sz w:val="24"/>
              </w:rPr>
              <w:t>种植施肥机械</w:t>
            </w:r>
          </w:p>
        </w:tc>
        <w:tc>
          <w:tcPr>
            <w:tcW w:w="1560" w:type="dxa"/>
            <w:vAlign w:val="center"/>
          </w:tcPr>
          <w:p w:rsidR="00D36DE8" w:rsidRDefault="00D36DE8">
            <w:pPr>
              <w:adjustRightInd w:val="0"/>
              <w:snapToGrid w:val="0"/>
              <w:spacing w:line="280" w:lineRule="exact"/>
              <w:rPr>
                <w:sz w:val="24"/>
              </w:rPr>
            </w:pPr>
            <w:r>
              <w:rPr>
                <w:sz w:val="24"/>
              </w:rPr>
              <w:t>2.3</w:t>
            </w:r>
            <w:r>
              <w:rPr>
                <w:rFonts w:hint="eastAsia"/>
                <w:sz w:val="24"/>
              </w:rPr>
              <w:t>耕整地播种作业机械（可含施肥功能）</w:t>
            </w:r>
          </w:p>
        </w:tc>
        <w:tc>
          <w:tcPr>
            <w:tcW w:w="3385" w:type="dxa"/>
            <w:vAlign w:val="center"/>
          </w:tcPr>
          <w:p w:rsidR="00D36DE8" w:rsidRDefault="00D36DE8">
            <w:pPr>
              <w:adjustRightInd w:val="0"/>
              <w:snapToGrid w:val="0"/>
              <w:spacing w:line="320" w:lineRule="exact"/>
              <w:jc w:val="left"/>
              <w:rPr>
                <w:sz w:val="24"/>
              </w:rPr>
            </w:pPr>
            <w:r>
              <w:rPr>
                <w:sz w:val="24"/>
              </w:rPr>
              <w:t>2.3.1</w:t>
            </w:r>
            <w:r>
              <w:rPr>
                <w:rFonts w:hint="eastAsia"/>
                <w:sz w:val="24"/>
              </w:rPr>
              <w:t>旋耕播种机</w:t>
            </w:r>
          </w:p>
          <w:p w:rsidR="00D36DE8" w:rsidRDefault="00D36DE8">
            <w:pPr>
              <w:adjustRightInd w:val="0"/>
              <w:snapToGrid w:val="0"/>
              <w:spacing w:line="320" w:lineRule="exact"/>
              <w:jc w:val="left"/>
              <w:rPr>
                <w:sz w:val="24"/>
              </w:rPr>
            </w:pPr>
            <w:r>
              <w:rPr>
                <w:sz w:val="24"/>
              </w:rPr>
              <w:t>2.3.3</w:t>
            </w:r>
            <w:r>
              <w:rPr>
                <w:rFonts w:hint="eastAsia"/>
                <w:sz w:val="24"/>
              </w:rPr>
              <w:t>秸秆还田整地播种机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jc w:val="center"/>
        </w:trPr>
        <w:tc>
          <w:tcPr>
            <w:tcW w:w="1231" w:type="dxa"/>
            <w:vAlign w:val="center"/>
          </w:tcPr>
          <w:p w:rsidR="00D36DE8" w:rsidRDefault="00D36DE8">
            <w:pPr>
              <w:adjustRightInd w:val="0"/>
              <w:snapToGrid w:val="0"/>
              <w:spacing w:line="320" w:lineRule="exact"/>
              <w:rPr>
                <w:sz w:val="24"/>
              </w:rPr>
            </w:pPr>
            <w:r>
              <w:rPr>
                <w:sz w:val="24"/>
              </w:rPr>
              <w:t>2.</w:t>
            </w:r>
            <w:r>
              <w:rPr>
                <w:rFonts w:hint="eastAsia"/>
                <w:sz w:val="24"/>
              </w:rPr>
              <w:t>种植施肥机械</w:t>
            </w:r>
          </w:p>
        </w:tc>
        <w:tc>
          <w:tcPr>
            <w:tcW w:w="1560" w:type="dxa"/>
            <w:vAlign w:val="center"/>
          </w:tcPr>
          <w:p w:rsidR="00D36DE8" w:rsidRDefault="00D36DE8">
            <w:pPr>
              <w:adjustRightInd w:val="0"/>
              <w:snapToGrid w:val="0"/>
              <w:spacing w:line="320" w:lineRule="exact"/>
              <w:rPr>
                <w:sz w:val="24"/>
              </w:rPr>
            </w:pPr>
            <w:r>
              <w:rPr>
                <w:sz w:val="24"/>
              </w:rPr>
              <w:t>2.4</w:t>
            </w:r>
            <w:r>
              <w:rPr>
                <w:rFonts w:hint="eastAsia"/>
                <w:sz w:val="24"/>
              </w:rPr>
              <w:t>栽植机械</w:t>
            </w:r>
          </w:p>
        </w:tc>
        <w:tc>
          <w:tcPr>
            <w:tcW w:w="3385" w:type="dxa"/>
            <w:vAlign w:val="center"/>
          </w:tcPr>
          <w:p w:rsidR="00D36DE8" w:rsidRDefault="00D36DE8">
            <w:pPr>
              <w:adjustRightInd w:val="0"/>
              <w:snapToGrid w:val="0"/>
              <w:spacing w:line="320" w:lineRule="exact"/>
              <w:jc w:val="left"/>
              <w:rPr>
                <w:sz w:val="24"/>
              </w:rPr>
            </w:pPr>
            <w:r>
              <w:rPr>
                <w:sz w:val="24"/>
              </w:rPr>
              <w:t>2.4.1</w:t>
            </w:r>
            <w:r>
              <w:rPr>
                <w:rFonts w:hint="eastAsia"/>
                <w:sz w:val="24"/>
              </w:rPr>
              <w:t>插秧机</w:t>
            </w:r>
          </w:p>
          <w:p w:rsidR="00D36DE8" w:rsidRDefault="00D36DE8">
            <w:pPr>
              <w:adjustRightInd w:val="0"/>
              <w:snapToGrid w:val="0"/>
              <w:spacing w:line="320" w:lineRule="exact"/>
              <w:jc w:val="left"/>
              <w:rPr>
                <w:sz w:val="24"/>
              </w:rPr>
            </w:pPr>
            <w:r>
              <w:rPr>
                <w:sz w:val="24"/>
              </w:rPr>
              <w:t>2.4.2</w:t>
            </w:r>
            <w:r>
              <w:rPr>
                <w:rFonts w:hint="eastAsia"/>
                <w:sz w:val="24"/>
              </w:rPr>
              <w:t>抛秧机</w:t>
            </w:r>
          </w:p>
          <w:p w:rsidR="00D36DE8" w:rsidRDefault="00D36DE8">
            <w:pPr>
              <w:adjustRightInd w:val="0"/>
              <w:snapToGrid w:val="0"/>
              <w:spacing w:line="320" w:lineRule="exact"/>
              <w:jc w:val="left"/>
              <w:rPr>
                <w:sz w:val="24"/>
              </w:rPr>
            </w:pPr>
            <w:r>
              <w:rPr>
                <w:sz w:val="24"/>
              </w:rPr>
              <w:t>2.4.3</w:t>
            </w:r>
            <w:r>
              <w:rPr>
                <w:rFonts w:hint="eastAsia"/>
                <w:sz w:val="24"/>
              </w:rPr>
              <w:t>移栽机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1014"/>
          <w:jc w:val="center"/>
        </w:trPr>
        <w:tc>
          <w:tcPr>
            <w:tcW w:w="1231" w:type="dxa"/>
            <w:vAlign w:val="center"/>
          </w:tcPr>
          <w:p w:rsidR="00D36DE8" w:rsidRDefault="00D36DE8">
            <w:pPr>
              <w:adjustRightInd w:val="0"/>
              <w:snapToGrid w:val="0"/>
              <w:spacing w:line="320" w:lineRule="exact"/>
              <w:rPr>
                <w:sz w:val="24"/>
              </w:rPr>
            </w:pPr>
            <w:r>
              <w:rPr>
                <w:sz w:val="24"/>
              </w:rPr>
              <w:t>2.</w:t>
            </w:r>
            <w:r>
              <w:rPr>
                <w:rFonts w:hint="eastAsia"/>
                <w:sz w:val="24"/>
              </w:rPr>
              <w:t>种植施肥机械</w:t>
            </w:r>
          </w:p>
        </w:tc>
        <w:tc>
          <w:tcPr>
            <w:tcW w:w="1560" w:type="dxa"/>
            <w:vAlign w:val="center"/>
          </w:tcPr>
          <w:p w:rsidR="00D36DE8" w:rsidRDefault="00D36DE8">
            <w:pPr>
              <w:adjustRightInd w:val="0"/>
              <w:snapToGrid w:val="0"/>
              <w:spacing w:line="320" w:lineRule="exact"/>
              <w:rPr>
                <w:sz w:val="24"/>
              </w:rPr>
            </w:pPr>
            <w:r>
              <w:rPr>
                <w:sz w:val="24"/>
              </w:rPr>
              <w:t>2.5</w:t>
            </w:r>
            <w:r>
              <w:rPr>
                <w:rFonts w:hint="eastAsia"/>
                <w:sz w:val="24"/>
              </w:rPr>
              <w:t>施肥机械</w:t>
            </w:r>
          </w:p>
        </w:tc>
        <w:tc>
          <w:tcPr>
            <w:tcW w:w="3385" w:type="dxa"/>
            <w:vAlign w:val="center"/>
          </w:tcPr>
          <w:p w:rsidR="00D36DE8" w:rsidRDefault="00D36DE8">
            <w:pPr>
              <w:adjustRightInd w:val="0"/>
              <w:snapToGrid w:val="0"/>
              <w:spacing w:line="320" w:lineRule="exact"/>
              <w:jc w:val="left"/>
              <w:rPr>
                <w:sz w:val="24"/>
              </w:rPr>
            </w:pPr>
            <w:r>
              <w:rPr>
                <w:sz w:val="24"/>
              </w:rPr>
              <w:t>2.5.1</w:t>
            </w:r>
            <w:r>
              <w:rPr>
                <w:rFonts w:hint="eastAsia"/>
                <w:sz w:val="24"/>
              </w:rPr>
              <w:t>施肥机</w:t>
            </w:r>
          </w:p>
          <w:p w:rsidR="00D36DE8" w:rsidRDefault="00D36DE8">
            <w:pPr>
              <w:adjustRightInd w:val="0"/>
              <w:snapToGrid w:val="0"/>
              <w:spacing w:line="320" w:lineRule="exact"/>
              <w:jc w:val="left"/>
              <w:rPr>
                <w:sz w:val="24"/>
              </w:rPr>
            </w:pPr>
            <w:r>
              <w:rPr>
                <w:sz w:val="24"/>
              </w:rPr>
              <w:t>2.5.2</w:t>
            </w:r>
            <w:r>
              <w:rPr>
                <w:rFonts w:hint="eastAsia"/>
                <w:sz w:val="24"/>
              </w:rPr>
              <w:t>撒（抛）肥机</w:t>
            </w:r>
          </w:p>
          <w:p w:rsidR="00D36DE8" w:rsidRDefault="00D36DE8">
            <w:pPr>
              <w:adjustRightInd w:val="0"/>
              <w:snapToGrid w:val="0"/>
              <w:spacing w:line="320" w:lineRule="exact"/>
              <w:jc w:val="left"/>
              <w:rPr>
                <w:sz w:val="24"/>
              </w:rPr>
            </w:pPr>
            <w:r>
              <w:rPr>
                <w:sz w:val="24"/>
              </w:rPr>
              <w:t>2.5.3</w:t>
            </w:r>
            <w:r>
              <w:rPr>
                <w:rFonts w:hint="eastAsia"/>
                <w:sz w:val="24"/>
              </w:rPr>
              <w:t>侧深施肥装置</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995"/>
          <w:jc w:val="center"/>
        </w:trPr>
        <w:tc>
          <w:tcPr>
            <w:tcW w:w="1231" w:type="dxa"/>
            <w:vAlign w:val="center"/>
          </w:tcPr>
          <w:p w:rsidR="00D36DE8" w:rsidRDefault="00D36DE8">
            <w:pPr>
              <w:adjustRightInd w:val="0"/>
              <w:snapToGrid w:val="0"/>
              <w:spacing w:line="320" w:lineRule="exact"/>
              <w:rPr>
                <w:sz w:val="24"/>
              </w:rPr>
            </w:pPr>
            <w:r>
              <w:rPr>
                <w:sz w:val="24"/>
              </w:rPr>
              <w:t>3.</w:t>
            </w:r>
            <w:r>
              <w:rPr>
                <w:rFonts w:hint="eastAsia"/>
                <w:sz w:val="24"/>
              </w:rPr>
              <w:t>田间管理机械</w:t>
            </w:r>
          </w:p>
        </w:tc>
        <w:tc>
          <w:tcPr>
            <w:tcW w:w="1560" w:type="dxa"/>
            <w:vAlign w:val="center"/>
          </w:tcPr>
          <w:p w:rsidR="00D36DE8" w:rsidRDefault="00D36DE8">
            <w:pPr>
              <w:adjustRightInd w:val="0"/>
              <w:snapToGrid w:val="0"/>
              <w:spacing w:line="320" w:lineRule="exact"/>
              <w:rPr>
                <w:sz w:val="24"/>
              </w:rPr>
            </w:pPr>
            <w:r>
              <w:rPr>
                <w:sz w:val="24"/>
              </w:rPr>
              <w:t>3.1</w:t>
            </w:r>
            <w:r>
              <w:rPr>
                <w:rFonts w:hint="eastAsia"/>
                <w:sz w:val="24"/>
              </w:rPr>
              <w:t>中耕机械</w:t>
            </w:r>
          </w:p>
        </w:tc>
        <w:tc>
          <w:tcPr>
            <w:tcW w:w="3385" w:type="dxa"/>
            <w:vAlign w:val="center"/>
          </w:tcPr>
          <w:p w:rsidR="00D36DE8" w:rsidRDefault="00D36DE8">
            <w:pPr>
              <w:adjustRightInd w:val="0"/>
              <w:snapToGrid w:val="0"/>
              <w:spacing w:line="320" w:lineRule="exact"/>
              <w:jc w:val="left"/>
              <w:rPr>
                <w:sz w:val="24"/>
              </w:rPr>
            </w:pPr>
            <w:r>
              <w:rPr>
                <w:sz w:val="24"/>
              </w:rPr>
              <w:t>3.1.2</w:t>
            </w:r>
            <w:r>
              <w:rPr>
                <w:rFonts w:hint="eastAsia"/>
                <w:sz w:val="24"/>
              </w:rPr>
              <w:t>田园管理机</w:t>
            </w:r>
          </w:p>
          <w:p w:rsidR="00D36DE8" w:rsidRDefault="00D36DE8">
            <w:pPr>
              <w:adjustRightInd w:val="0"/>
              <w:snapToGrid w:val="0"/>
              <w:spacing w:line="320" w:lineRule="exact"/>
              <w:jc w:val="left"/>
              <w:rPr>
                <w:sz w:val="24"/>
              </w:rPr>
            </w:pPr>
            <w:r>
              <w:rPr>
                <w:sz w:val="24"/>
              </w:rPr>
              <w:t>3.1.3</w:t>
            </w:r>
            <w:r>
              <w:rPr>
                <w:rFonts w:hint="eastAsia"/>
                <w:sz w:val="24"/>
              </w:rPr>
              <w:t>割草机（含果园无人割草机）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970"/>
          <w:jc w:val="center"/>
        </w:trPr>
        <w:tc>
          <w:tcPr>
            <w:tcW w:w="1231" w:type="dxa"/>
            <w:vAlign w:val="center"/>
          </w:tcPr>
          <w:p w:rsidR="00D36DE8" w:rsidRDefault="00D36DE8">
            <w:pPr>
              <w:adjustRightInd w:val="0"/>
              <w:snapToGrid w:val="0"/>
              <w:spacing w:line="320" w:lineRule="exact"/>
              <w:rPr>
                <w:sz w:val="24"/>
              </w:rPr>
            </w:pPr>
            <w:r>
              <w:rPr>
                <w:sz w:val="24"/>
              </w:rPr>
              <w:t>3.</w:t>
            </w:r>
            <w:r>
              <w:rPr>
                <w:rFonts w:hint="eastAsia"/>
                <w:sz w:val="24"/>
              </w:rPr>
              <w:t>田间管理机械</w:t>
            </w:r>
          </w:p>
        </w:tc>
        <w:tc>
          <w:tcPr>
            <w:tcW w:w="1560" w:type="dxa"/>
            <w:vAlign w:val="center"/>
          </w:tcPr>
          <w:p w:rsidR="00D36DE8" w:rsidRDefault="00D36DE8">
            <w:pPr>
              <w:adjustRightInd w:val="0"/>
              <w:snapToGrid w:val="0"/>
              <w:spacing w:line="320" w:lineRule="exact"/>
              <w:rPr>
                <w:sz w:val="24"/>
              </w:rPr>
            </w:pPr>
            <w:r>
              <w:rPr>
                <w:sz w:val="24"/>
              </w:rPr>
              <w:t>3.2</w:t>
            </w:r>
            <w:r>
              <w:rPr>
                <w:rFonts w:hint="eastAsia"/>
                <w:sz w:val="24"/>
              </w:rPr>
              <w:t>植保机械</w:t>
            </w:r>
          </w:p>
        </w:tc>
        <w:tc>
          <w:tcPr>
            <w:tcW w:w="3385" w:type="dxa"/>
            <w:vAlign w:val="center"/>
          </w:tcPr>
          <w:p w:rsidR="00D36DE8" w:rsidRDefault="00D36DE8">
            <w:pPr>
              <w:adjustRightInd w:val="0"/>
              <w:snapToGrid w:val="0"/>
              <w:spacing w:line="320" w:lineRule="exact"/>
              <w:jc w:val="left"/>
              <w:rPr>
                <w:sz w:val="24"/>
              </w:rPr>
            </w:pPr>
            <w:r>
              <w:rPr>
                <w:sz w:val="24"/>
              </w:rPr>
              <w:t>3.2.1</w:t>
            </w:r>
            <w:r>
              <w:rPr>
                <w:rFonts w:hint="eastAsia"/>
                <w:sz w:val="24"/>
              </w:rPr>
              <w:t>喷雾机</w:t>
            </w:r>
          </w:p>
          <w:p w:rsidR="00D36DE8" w:rsidRDefault="00D36DE8">
            <w:pPr>
              <w:adjustRightInd w:val="0"/>
              <w:snapToGrid w:val="0"/>
              <w:spacing w:line="320" w:lineRule="exact"/>
              <w:jc w:val="left"/>
              <w:rPr>
                <w:sz w:val="24"/>
              </w:rPr>
            </w:pPr>
            <w:r>
              <w:rPr>
                <w:sz w:val="24"/>
              </w:rPr>
              <w:t>3.2.2</w:t>
            </w:r>
            <w:r>
              <w:rPr>
                <w:rFonts w:hint="eastAsia"/>
                <w:sz w:val="24"/>
              </w:rPr>
              <w:t>农用（植保）无人驾驶航空器（可含撒播等功能）</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1005"/>
          <w:jc w:val="center"/>
        </w:trPr>
        <w:tc>
          <w:tcPr>
            <w:tcW w:w="1231" w:type="dxa"/>
            <w:vAlign w:val="center"/>
          </w:tcPr>
          <w:p w:rsidR="00D36DE8" w:rsidRDefault="00D36DE8">
            <w:pPr>
              <w:adjustRightInd w:val="0"/>
              <w:snapToGrid w:val="0"/>
              <w:spacing w:line="320" w:lineRule="exact"/>
              <w:rPr>
                <w:sz w:val="24"/>
              </w:rPr>
            </w:pPr>
            <w:r>
              <w:rPr>
                <w:sz w:val="24"/>
              </w:rPr>
              <w:t>3.</w:t>
            </w:r>
            <w:r>
              <w:rPr>
                <w:rFonts w:hint="eastAsia"/>
                <w:sz w:val="24"/>
              </w:rPr>
              <w:t>田间管理机械</w:t>
            </w:r>
          </w:p>
        </w:tc>
        <w:tc>
          <w:tcPr>
            <w:tcW w:w="1560" w:type="dxa"/>
            <w:vAlign w:val="center"/>
          </w:tcPr>
          <w:p w:rsidR="00D36DE8" w:rsidRDefault="00D36DE8">
            <w:pPr>
              <w:adjustRightInd w:val="0"/>
              <w:snapToGrid w:val="0"/>
              <w:spacing w:line="320" w:lineRule="exact"/>
              <w:rPr>
                <w:sz w:val="24"/>
              </w:rPr>
            </w:pPr>
            <w:r>
              <w:rPr>
                <w:sz w:val="24"/>
              </w:rPr>
              <w:t>3.3</w:t>
            </w:r>
            <w:r>
              <w:rPr>
                <w:rFonts w:hint="eastAsia"/>
                <w:sz w:val="24"/>
              </w:rPr>
              <w:t>修剪防护管理机械</w:t>
            </w:r>
          </w:p>
        </w:tc>
        <w:tc>
          <w:tcPr>
            <w:tcW w:w="3385" w:type="dxa"/>
            <w:vAlign w:val="center"/>
          </w:tcPr>
          <w:p w:rsidR="00D36DE8" w:rsidRDefault="00D36DE8">
            <w:pPr>
              <w:adjustRightInd w:val="0"/>
              <w:snapToGrid w:val="0"/>
              <w:spacing w:line="320" w:lineRule="exact"/>
              <w:jc w:val="left"/>
              <w:rPr>
                <w:sz w:val="24"/>
              </w:rPr>
            </w:pPr>
            <w:r>
              <w:rPr>
                <w:sz w:val="24"/>
              </w:rPr>
              <w:t>3.3.1</w:t>
            </w:r>
            <w:r>
              <w:rPr>
                <w:rFonts w:hint="eastAsia"/>
                <w:sz w:val="24"/>
              </w:rPr>
              <w:t>修剪机</w:t>
            </w:r>
          </w:p>
          <w:p w:rsidR="00D36DE8" w:rsidRDefault="00D36DE8">
            <w:pPr>
              <w:adjustRightInd w:val="0"/>
              <w:snapToGrid w:val="0"/>
              <w:spacing w:line="320" w:lineRule="exact"/>
              <w:jc w:val="left"/>
              <w:rPr>
                <w:sz w:val="24"/>
              </w:rPr>
            </w:pPr>
            <w:r>
              <w:rPr>
                <w:sz w:val="24"/>
              </w:rPr>
              <w:t>3.3.2</w:t>
            </w:r>
            <w:r>
              <w:rPr>
                <w:rFonts w:hint="eastAsia"/>
                <w:sz w:val="24"/>
              </w:rPr>
              <w:t>枝条切碎机</w:t>
            </w:r>
          </w:p>
          <w:p w:rsidR="00D36DE8" w:rsidRDefault="00D36DE8">
            <w:pPr>
              <w:adjustRightInd w:val="0"/>
              <w:snapToGrid w:val="0"/>
              <w:spacing w:line="320" w:lineRule="exact"/>
              <w:jc w:val="left"/>
              <w:rPr>
                <w:sz w:val="24"/>
              </w:rPr>
            </w:pPr>
            <w:r>
              <w:rPr>
                <w:sz w:val="24"/>
              </w:rPr>
              <w:t>3.3.5</w:t>
            </w:r>
            <w:r>
              <w:rPr>
                <w:rFonts w:hint="eastAsia"/>
                <w:sz w:val="24"/>
              </w:rPr>
              <w:t>农用升降作业平台</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453"/>
          <w:jc w:val="center"/>
        </w:trPr>
        <w:tc>
          <w:tcPr>
            <w:tcW w:w="1231" w:type="dxa"/>
            <w:vAlign w:val="center"/>
          </w:tcPr>
          <w:p w:rsidR="00D36DE8" w:rsidRDefault="00D36DE8">
            <w:pPr>
              <w:adjustRightInd w:val="0"/>
              <w:snapToGrid w:val="0"/>
              <w:spacing w:line="320" w:lineRule="exact"/>
              <w:rPr>
                <w:sz w:val="24"/>
              </w:rPr>
            </w:pPr>
            <w:r>
              <w:rPr>
                <w:sz w:val="24"/>
              </w:rPr>
              <w:t>4.</w:t>
            </w:r>
            <w:r>
              <w:rPr>
                <w:rFonts w:hint="eastAsia"/>
                <w:sz w:val="24"/>
              </w:rPr>
              <w:t>灌溉机械</w:t>
            </w:r>
          </w:p>
        </w:tc>
        <w:tc>
          <w:tcPr>
            <w:tcW w:w="1560" w:type="dxa"/>
            <w:vAlign w:val="center"/>
          </w:tcPr>
          <w:p w:rsidR="00D36DE8" w:rsidRDefault="00D36DE8">
            <w:pPr>
              <w:adjustRightInd w:val="0"/>
              <w:snapToGrid w:val="0"/>
              <w:spacing w:line="320" w:lineRule="exact"/>
              <w:rPr>
                <w:sz w:val="24"/>
              </w:rPr>
            </w:pPr>
            <w:r>
              <w:rPr>
                <w:sz w:val="24"/>
              </w:rPr>
              <w:t>4.1</w:t>
            </w:r>
            <w:r>
              <w:rPr>
                <w:rFonts w:hint="eastAsia"/>
                <w:sz w:val="24"/>
              </w:rPr>
              <w:t>喷灌机械</w:t>
            </w:r>
          </w:p>
        </w:tc>
        <w:tc>
          <w:tcPr>
            <w:tcW w:w="3385" w:type="dxa"/>
            <w:vAlign w:val="center"/>
          </w:tcPr>
          <w:p w:rsidR="00D36DE8" w:rsidRDefault="00D36DE8">
            <w:pPr>
              <w:adjustRightInd w:val="0"/>
              <w:snapToGrid w:val="0"/>
              <w:spacing w:line="320" w:lineRule="exact"/>
              <w:jc w:val="left"/>
              <w:rPr>
                <w:sz w:val="24"/>
              </w:rPr>
            </w:pPr>
            <w:r>
              <w:rPr>
                <w:sz w:val="24"/>
              </w:rPr>
              <w:t>4.1.1</w:t>
            </w:r>
            <w:r>
              <w:rPr>
                <w:rFonts w:hint="eastAsia"/>
                <w:sz w:val="24"/>
              </w:rPr>
              <w:t>喷灌机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750"/>
          <w:jc w:val="center"/>
        </w:trPr>
        <w:tc>
          <w:tcPr>
            <w:tcW w:w="1231" w:type="dxa"/>
            <w:vAlign w:val="center"/>
          </w:tcPr>
          <w:p w:rsidR="00D36DE8" w:rsidRDefault="00D36DE8">
            <w:pPr>
              <w:adjustRightInd w:val="0"/>
              <w:snapToGrid w:val="0"/>
              <w:spacing w:line="320" w:lineRule="exact"/>
              <w:rPr>
                <w:sz w:val="24"/>
              </w:rPr>
            </w:pPr>
            <w:r>
              <w:rPr>
                <w:sz w:val="24"/>
              </w:rPr>
              <w:t>4.</w:t>
            </w:r>
            <w:r>
              <w:rPr>
                <w:rFonts w:hint="eastAsia"/>
                <w:sz w:val="24"/>
              </w:rPr>
              <w:t>灌溉机械</w:t>
            </w:r>
          </w:p>
        </w:tc>
        <w:tc>
          <w:tcPr>
            <w:tcW w:w="1560" w:type="dxa"/>
            <w:vAlign w:val="center"/>
          </w:tcPr>
          <w:p w:rsidR="00D36DE8" w:rsidRDefault="00D36DE8">
            <w:pPr>
              <w:adjustRightInd w:val="0"/>
              <w:snapToGrid w:val="0"/>
              <w:spacing w:line="320" w:lineRule="exact"/>
              <w:rPr>
                <w:sz w:val="24"/>
              </w:rPr>
            </w:pPr>
            <w:r>
              <w:rPr>
                <w:sz w:val="24"/>
              </w:rPr>
              <w:t>4.2</w:t>
            </w:r>
            <w:r>
              <w:rPr>
                <w:rFonts w:hint="eastAsia"/>
                <w:sz w:val="24"/>
              </w:rPr>
              <w:t>微灌设备</w:t>
            </w:r>
          </w:p>
        </w:tc>
        <w:tc>
          <w:tcPr>
            <w:tcW w:w="3385" w:type="dxa"/>
            <w:vAlign w:val="center"/>
          </w:tcPr>
          <w:p w:rsidR="00D36DE8" w:rsidRDefault="00D36DE8">
            <w:pPr>
              <w:adjustRightInd w:val="0"/>
              <w:snapToGrid w:val="0"/>
              <w:spacing w:line="320" w:lineRule="exact"/>
              <w:rPr>
                <w:sz w:val="24"/>
              </w:rPr>
            </w:pPr>
            <w:r>
              <w:rPr>
                <w:sz w:val="24"/>
              </w:rPr>
              <w:t>4.2.1</w:t>
            </w:r>
            <w:r>
              <w:rPr>
                <w:rFonts w:hint="eastAsia"/>
                <w:sz w:val="24"/>
              </w:rPr>
              <w:t>微喷灌设备</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1030"/>
          <w:jc w:val="center"/>
        </w:trPr>
        <w:tc>
          <w:tcPr>
            <w:tcW w:w="1231" w:type="dxa"/>
            <w:vAlign w:val="center"/>
          </w:tcPr>
          <w:p w:rsidR="00D36DE8" w:rsidRDefault="00D36DE8">
            <w:pPr>
              <w:adjustRightInd w:val="0"/>
              <w:snapToGrid w:val="0"/>
              <w:spacing w:line="320" w:lineRule="exact"/>
              <w:rPr>
                <w:sz w:val="24"/>
              </w:rPr>
            </w:pPr>
            <w:r>
              <w:rPr>
                <w:sz w:val="24"/>
              </w:rPr>
              <w:t>5.</w:t>
            </w:r>
            <w:r>
              <w:rPr>
                <w:rFonts w:hint="eastAsia"/>
                <w:sz w:val="24"/>
              </w:rPr>
              <w:t>收获机械</w:t>
            </w:r>
          </w:p>
        </w:tc>
        <w:tc>
          <w:tcPr>
            <w:tcW w:w="1560" w:type="dxa"/>
            <w:vAlign w:val="center"/>
          </w:tcPr>
          <w:p w:rsidR="00D36DE8" w:rsidRDefault="00D36DE8">
            <w:pPr>
              <w:adjustRightInd w:val="0"/>
              <w:snapToGrid w:val="0"/>
              <w:spacing w:line="320" w:lineRule="exact"/>
              <w:rPr>
                <w:sz w:val="24"/>
              </w:rPr>
            </w:pPr>
            <w:r>
              <w:rPr>
                <w:sz w:val="24"/>
              </w:rPr>
              <w:t>5.1</w:t>
            </w:r>
            <w:r>
              <w:rPr>
                <w:rFonts w:hint="eastAsia"/>
                <w:sz w:val="24"/>
              </w:rPr>
              <w:t>粮食作物收获机械</w:t>
            </w:r>
          </w:p>
        </w:tc>
        <w:tc>
          <w:tcPr>
            <w:tcW w:w="3385" w:type="dxa"/>
            <w:vAlign w:val="center"/>
          </w:tcPr>
          <w:p w:rsidR="00D36DE8" w:rsidRDefault="00D36DE8">
            <w:pPr>
              <w:adjustRightInd w:val="0"/>
              <w:snapToGrid w:val="0"/>
              <w:spacing w:line="320" w:lineRule="exact"/>
              <w:rPr>
                <w:sz w:val="24"/>
              </w:rPr>
            </w:pPr>
            <w:r>
              <w:rPr>
                <w:sz w:val="24"/>
              </w:rPr>
              <w:t>5.1.4</w:t>
            </w:r>
            <w:r>
              <w:rPr>
                <w:rFonts w:hint="eastAsia"/>
                <w:sz w:val="24"/>
              </w:rPr>
              <w:t>谷物联合收割机</w:t>
            </w:r>
          </w:p>
          <w:p w:rsidR="00D36DE8" w:rsidRDefault="00D36DE8">
            <w:pPr>
              <w:adjustRightInd w:val="0"/>
              <w:snapToGrid w:val="0"/>
              <w:spacing w:line="320" w:lineRule="exact"/>
              <w:rPr>
                <w:sz w:val="24"/>
              </w:rPr>
            </w:pPr>
            <w:r>
              <w:rPr>
                <w:sz w:val="24"/>
              </w:rPr>
              <w:t>5.1.5</w:t>
            </w:r>
            <w:r>
              <w:rPr>
                <w:rFonts w:hint="eastAsia"/>
                <w:sz w:val="24"/>
              </w:rPr>
              <w:t>玉米收获机</w:t>
            </w:r>
          </w:p>
          <w:p w:rsidR="00D36DE8" w:rsidRDefault="00D36DE8">
            <w:pPr>
              <w:adjustRightInd w:val="0"/>
              <w:snapToGrid w:val="0"/>
              <w:spacing w:line="320" w:lineRule="exact"/>
              <w:rPr>
                <w:sz w:val="24"/>
              </w:rPr>
            </w:pPr>
            <w:r>
              <w:rPr>
                <w:sz w:val="24"/>
              </w:rPr>
              <w:t>5.1.6</w:t>
            </w:r>
            <w:r>
              <w:rPr>
                <w:rFonts w:hint="eastAsia"/>
                <w:sz w:val="24"/>
              </w:rPr>
              <w:t>薯类收获机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985"/>
          <w:jc w:val="center"/>
        </w:trPr>
        <w:tc>
          <w:tcPr>
            <w:tcW w:w="1231" w:type="dxa"/>
            <w:vAlign w:val="center"/>
          </w:tcPr>
          <w:p w:rsidR="00D36DE8" w:rsidRDefault="00D36DE8">
            <w:pPr>
              <w:adjustRightInd w:val="0"/>
              <w:snapToGrid w:val="0"/>
              <w:spacing w:line="320" w:lineRule="exact"/>
              <w:rPr>
                <w:sz w:val="24"/>
              </w:rPr>
            </w:pPr>
            <w:r>
              <w:rPr>
                <w:sz w:val="24"/>
              </w:rPr>
              <w:t>5.</w:t>
            </w:r>
            <w:r>
              <w:rPr>
                <w:rFonts w:hint="eastAsia"/>
                <w:sz w:val="24"/>
              </w:rPr>
              <w:t>收获机械</w:t>
            </w:r>
          </w:p>
        </w:tc>
        <w:tc>
          <w:tcPr>
            <w:tcW w:w="1560" w:type="dxa"/>
            <w:vAlign w:val="center"/>
          </w:tcPr>
          <w:p w:rsidR="00D36DE8" w:rsidRDefault="00D36DE8">
            <w:pPr>
              <w:adjustRightInd w:val="0"/>
              <w:snapToGrid w:val="0"/>
              <w:spacing w:line="320" w:lineRule="exact"/>
              <w:rPr>
                <w:sz w:val="24"/>
              </w:rPr>
            </w:pPr>
            <w:r>
              <w:rPr>
                <w:sz w:val="24"/>
              </w:rPr>
              <w:t>5.3</w:t>
            </w:r>
            <w:r>
              <w:rPr>
                <w:rFonts w:hint="eastAsia"/>
                <w:sz w:val="24"/>
              </w:rPr>
              <w:t>油料作物收获机械</w:t>
            </w:r>
          </w:p>
        </w:tc>
        <w:tc>
          <w:tcPr>
            <w:tcW w:w="3385" w:type="dxa"/>
            <w:vAlign w:val="center"/>
          </w:tcPr>
          <w:p w:rsidR="00D36DE8" w:rsidRDefault="00D36DE8">
            <w:pPr>
              <w:adjustRightInd w:val="0"/>
              <w:snapToGrid w:val="0"/>
              <w:spacing w:line="320" w:lineRule="exact"/>
              <w:rPr>
                <w:sz w:val="24"/>
              </w:rPr>
            </w:pPr>
            <w:r>
              <w:rPr>
                <w:sz w:val="24"/>
              </w:rPr>
              <w:t>5.3.1</w:t>
            </w:r>
            <w:r>
              <w:rPr>
                <w:rFonts w:hint="eastAsia"/>
                <w:sz w:val="24"/>
              </w:rPr>
              <w:t>大豆收获机</w:t>
            </w:r>
          </w:p>
          <w:p w:rsidR="00D36DE8" w:rsidRDefault="00D36DE8">
            <w:pPr>
              <w:adjustRightInd w:val="0"/>
              <w:snapToGrid w:val="0"/>
              <w:spacing w:line="320" w:lineRule="exact"/>
              <w:rPr>
                <w:sz w:val="24"/>
              </w:rPr>
            </w:pPr>
            <w:r>
              <w:rPr>
                <w:sz w:val="24"/>
              </w:rPr>
              <w:t>5.3.2</w:t>
            </w:r>
            <w:r>
              <w:rPr>
                <w:rFonts w:hint="eastAsia"/>
                <w:sz w:val="24"/>
              </w:rPr>
              <w:t>花生收获机</w:t>
            </w:r>
          </w:p>
          <w:p w:rsidR="00D36DE8" w:rsidRDefault="00D36DE8">
            <w:pPr>
              <w:adjustRightInd w:val="0"/>
              <w:snapToGrid w:val="0"/>
              <w:spacing w:line="320" w:lineRule="exact"/>
              <w:rPr>
                <w:sz w:val="24"/>
              </w:rPr>
            </w:pPr>
            <w:r>
              <w:rPr>
                <w:sz w:val="24"/>
              </w:rPr>
              <w:t>5.3.3</w:t>
            </w:r>
            <w:r>
              <w:rPr>
                <w:rFonts w:hint="eastAsia"/>
                <w:sz w:val="24"/>
              </w:rPr>
              <w:t>油菜籽收获机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1303"/>
          <w:jc w:val="center"/>
        </w:trPr>
        <w:tc>
          <w:tcPr>
            <w:tcW w:w="1231" w:type="dxa"/>
            <w:vAlign w:val="center"/>
          </w:tcPr>
          <w:p w:rsidR="00D36DE8" w:rsidRDefault="00D36DE8">
            <w:pPr>
              <w:adjustRightInd w:val="0"/>
              <w:snapToGrid w:val="0"/>
              <w:spacing w:line="320" w:lineRule="exact"/>
              <w:rPr>
                <w:sz w:val="24"/>
              </w:rPr>
            </w:pPr>
            <w:r>
              <w:rPr>
                <w:sz w:val="24"/>
              </w:rPr>
              <w:t>5.</w:t>
            </w:r>
            <w:r>
              <w:rPr>
                <w:rFonts w:hint="eastAsia"/>
                <w:sz w:val="24"/>
              </w:rPr>
              <w:t>收获机械</w:t>
            </w:r>
          </w:p>
        </w:tc>
        <w:tc>
          <w:tcPr>
            <w:tcW w:w="1560" w:type="dxa"/>
            <w:vAlign w:val="center"/>
          </w:tcPr>
          <w:p w:rsidR="00D36DE8" w:rsidRDefault="00D36DE8">
            <w:pPr>
              <w:adjustRightInd w:val="0"/>
              <w:snapToGrid w:val="0"/>
              <w:spacing w:line="320" w:lineRule="exact"/>
              <w:rPr>
                <w:sz w:val="24"/>
              </w:rPr>
            </w:pPr>
            <w:r>
              <w:rPr>
                <w:sz w:val="24"/>
              </w:rPr>
              <w:t>5.5</w:t>
            </w:r>
            <w:r>
              <w:rPr>
                <w:rFonts w:hint="eastAsia"/>
                <w:sz w:val="24"/>
              </w:rPr>
              <w:t>果菜茶烟草药收获机械</w:t>
            </w:r>
          </w:p>
        </w:tc>
        <w:tc>
          <w:tcPr>
            <w:tcW w:w="3385" w:type="dxa"/>
            <w:vAlign w:val="center"/>
          </w:tcPr>
          <w:p w:rsidR="00D36DE8" w:rsidRDefault="00D36DE8">
            <w:pPr>
              <w:adjustRightInd w:val="0"/>
              <w:snapToGrid w:val="0"/>
              <w:spacing w:line="320" w:lineRule="exact"/>
              <w:rPr>
                <w:sz w:val="24"/>
              </w:rPr>
            </w:pPr>
            <w:r>
              <w:rPr>
                <w:sz w:val="24"/>
              </w:rPr>
              <w:t>5.5.1</w:t>
            </w:r>
            <w:r>
              <w:rPr>
                <w:rFonts w:hint="eastAsia"/>
                <w:sz w:val="24"/>
              </w:rPr>
              <w:t>叶类采收机</w:t>
            </w:r>
          </w:p>
          <w:p w:rsidR="00D36DE8" w:rsidRDefault="00D36DE8">
            <w:pPr>
              <w:adjustRightInd w:val="0"/>
              <w:snapToGrid w:val="0"/>
              <w:spacing w:line="320" w:lineRule="exact"/>
              <w:rPr>
                <w:sz w:val="24"/>
              </w:rPr>
            </w:pPr>
            <w:r>
              <w:rPr>
                <w:sz w:val="24"/>
              </w:rPr>
              <w:t>5.5.2</w:t>
            </w:r>
            <w:r>
              <w:rPr>
                <w:rFonts w:hint="eastAsia"/>
                <w:sz w:val="24"/>
              </w:rPr>
              <w:t>果类收获机</w:t>
            </w:r>
          </w:p>
          <w:p w:rsidR="00D36DE8" w:rsidRDefault="00D36DE8">
            <w:pPr>
              <w:adjustRightInd w:val="0"/>
              <w:snapToGrid w:val="0"/>
              <w:spacing w:line="320" w:lineRule="exact"/>
              <w:rPr>
                <w:sz w:val="24"/>
              </w:rPr>
            </w:pPr>
            <w:r>
              <w:rPr>
                <w:sz w:val="24"/>
              </w:rPr>
              <w:t>5.5.3</w:t>
            </w:r>
            <w:r>
              <w:rPr>
                <w:rFonts w:hint="eastAsia"/>
                <w:sz w:val="24"/>
              </w:rPr>
              <w:t>瓜类采收机</w:t>
            </w:r>
          </w:p>
          <w:p w:rsidR="00D36DE8" w:rsidRDefault="00D36DE8">
            <w:pPr>
              <w:adjustRightInd w:val="0"/>
              <w:snapToGrid w:val="0"/>
              <w:spacing w:line="320" w:lineRule="exact"/>
              <w:rPr>
                <w:sz w:val="24"/>
              </w:rPr>
            </w:pPr>
            <w:r>
              <w:rPr>
                <w:sz w:val="24"/>
              </w:rPr>
              <w:t>5.5.4</w:t>
            </w:r>
            <w:r>
              <w:rPr>
                <w:rFonts w:hint="eastAsia"/>
                <w:sz w:val="24"/>
              </w:rPr>
              <w:t>根（茎）类收获机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590"/>
          <w:jc w:val="center"/>
        </w:trPr>
        <w:tc>
          <w:tcPr>
            <w:tcW w:w="1231" w:type="dxa"/>
            <w:vAlign w:val="center"/>
          </w:tcPr>
          <w:p w:rsidR="00D36DE8" w:rsidRDefault="00D36DE8">
            <w:pPr>
              <w:adjustRightInd w:val="0"/>
              <w:snapToGrid w:val="0"/>
              <w:spacing w:line="320" w:lineRule="exact"/>
              <w:rPr>
                <w:sz w:val="24"/>
              </w:rPr>
            </w:pPr>
            <w:r>
              <w:rPr>
                <w:sz w:val="24"/>
              </w:rPr>
              <w:t>5.</w:t>
            </w:r>
            <w:r>
              <w:rPr>
                <w:rFonts w:hint="eastAsia"/>
                <w:sz w:val="24"/>
              </w:rPr>
              <w:t>收获机械</w:t>
            </w:r>
          </w:p>
        </w:tc>
        <w:tc>
          <w:tcPr>
            <w:tcW w:w="1560" w:type="dxa"/>
            <w:vAlign w:val="center"/>
          </w:tcPr>
          <w:p w:rsidR="00D36DE8" w:rsidRDefault="00D36DE8">
            <w:pPr>
              <w:adjustRightInd w:val="0"/>
              <w:snapToGrid w:val="0"/>
              <w:spacing w:line="320" w:lineRule="exact"/>
              <w:rPr>
                <w:sz w:val="24"/>
              </w:rPr>
            </w:pPr>
            <w:r>
              <w:rPr>
                <w:sz w:val="24"/>
              </w:rPr>
              <w:t>5.6</w:t>
            </w:r>
            <w:r>
              <w:rPr>
                <w:rFonts w:hint="eastAsia"/>
                <w:sz w:val="24"/>
              </w:rPr>
              <w:t>秸秆收集处理机械</w:t>
            </w:r>
          </w:p>
        </w:tc>
        <w:tc>
          <w:tcPr>
            <w:tcW w:w="3385" w:type="dxa"/>
            <w:vAlign w:val="center"/>
          </w:tcPr>
          <w:p w:rsidR="00D36DE8" w:rsidRDefault="00D36DE8">
            <w:pPr>
              <w:adjustRightInd w:val="0"/>
              <w:snapToGrid w:val="0"/>
              <w:spacing w:line="320" w:lineRule="exact"/>
              <w:rPr>
                <w:sz w:val="24"/>
              </w:rPr>
            </w:pPr>
            <w:r>
              <w:rPr>
                <w:sz w:val="24"/>
              </w:rPr>
              <w:t>5.6.1</w:t>
            </w:r>
            <w:r>
              <w:rPr>
                <w:rFonts w:hint="eastAsia"/>
                <w:sz w:val="24"/>
              </w:rPr>
              <w:t>秸秆粉碎还田机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660"/>
          <w:jc w:val="center"/>
        </w:trPr>
        <w:tc>
          <w:tcPr>
            <w:tcW w:w="1231" w:type="dxa"/>
            <w:vAlign w:val="center"/>
          </w:tcPr>
          <w:p w:rsidR="00D36DE8" w:rsidRDefault="00D36DE8">
            <w:pPr>
              <w:adjustRightInd w:val="0"/>
              <w:snapToGrid w:val="0"/>
              <w:spacing w:line="320" w:lineRule="exact"/>
              <w:rPr>
                <w:sz w:val="24"/>
              </w:rPr>
            </w:pPr>
            <w:r>
              <w:rPr>
                <w:sz w:val="24"/>
              </w:rPr>
              <w:t>5.</w:t>
            </w:r>
            <w:r>
              <w:rPr>
                <w:rFonts w:hint="eastAsia"/>
                <w:sz w:val="24"/>
              </w:rPr>
              <w:t>收获机械</w:t>
            </w:r>
          </w:p>
        </w:tc>
        <w:tc>
          <w:tcPr>
            <w:tcW w:w="1560" w:type="dxa"/>
            <w:vAlign w:val="center"/>
          </w:tcPr>
          <w:p w:rsidR="00D36DE8" w:rsidRDefault="00D36DE8">
            <w:pPr>
              <w:adjustRightInd w:val="0"/>
              <w:snapToGrid w:val="0"/>
              <w:spacing w:line="320" w:lineRule="exact"/>
              <w:rPr>
                <w:sz w:val="24"/>
              </w:rPr>
            </w:pPr>
            <w:r>
              <w:rPr>
                <w:sz w:val="24"/>
              </w:rPr>
              <w:t>5.7</w:t>
            </w:r>
            <w:r>
              <w:rPr>
                <w:rFonts w:hint="eastAsia"/>
                <w:sz w:val="24"/>
              </w:rPr>
              <w:t>收获割台</w:t>
            </w:r>
          </w:p>
        </w:tc>
        <w:tc>
          <w:tcPr>
            <w:tcW w:w="3385" w:type="dxa"/>
            <w:vAlign w:val="center"/>
          </w:tcPr>
          <w:p w:rsidR="00D36DE8" w:rsidRDefault="00D36DE8">
            <w:pPr>
              <w:adjustRightInd w:val="0"/>
              <w:snapToGrid w:val="0"/>
              <w:spacing w:line="320" w:lineRule="exact"/>
              <w:rPr>
                <w:sz w:val="24"/>
              </w:rPr>
            </w:pPr>
            <w:r>
              <w:rPr>
                <w:sz w:val="24"/>
              </w:rPr>
              <w:t>5.7.1</w:t>
            </w:r>
            <w:r>
              <w:rPr>
                <w:rFonts w:hint="eastAsia"/>
                <w:sz w:val="24"/>
              </w:rPr>
              <w:t>大豆收获专用割台</w:t>
            </w:r>
          </w:p>
          <w:p w:rsidR="00D36DE8" w:rsidRDefault="00D36DE8">
            <w:pPr>
              <w:adjustRightInd w:val="0"/>
              <w:snapToGrid w:val="0"/>
              <w:spacing w:line="320" w:lineRule="exact"/>
              <w:rPr>
                <w:sz w:val="24"/>
              </w:rPr>
            </w:pPr>
            <w:r>
              <w:rPr>
                <w:sz w:val="24"/>
              </w:rPr>
              <w:t>5.7.2</w:t>
            </w:r>
            <w:r>
              <w:rPr>
                <w:rFonts w:hint="eastAsia"/>
                <w:sz w:val="24"/>
              </w:rPr>
              <w:t>玉米收获专用割台</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720"/>
          <w:jc w:val="center"/>
        </w:trPr>
        <w:tc>
          <w:tcPr>
            <w:tcW w:w="1231" w:type="dxa"/>
            <w:vAlign w:val="center"/>
          </w:tcPr>
          <w:p w:rsidR="00D36DE8" w:rsidRDefault="00D36DE8">
            <w:pPr>
              <w:adjustRightInd w:val="0"/>
              <w:snapToGrid w:val="0"/>
              <w:spacing w:line="320" w:lineRule="exact"/>
              <w:rPr>
                <w:sz w:val="24"/>
              </w:rPr>
            </w:pPr>
            <w:r>
              <w:rPr>
                <w:sz w:val="24"/>
              </w:rPr>
              <w:t>6.</w:t>
            </w:r>
            <w:r>
              <w:rPr>
                <w:rFonts w:hint="eastAsia"/>
                <w:sz w:val="24"/>
              </w:rPr>
              <w:t>设施种植机械</w:t>
            </w:r>
          </w:p>
        </w:tc>
        <w:tc>
          <w:tcPr>
            <w:tcW w:w="1560" w:type="dxa"/>
            <w:vAlign w:val="center"/>
          </w:tcPr>
          <w:p w:rsidR="00D36DE8" w:rsidRDefault="00D36DE8">
            <w:pPr>
              <w:adjustRightInd w:val="0"/>
              <w:snapToGrid w:val="0"/>
              <w:spacing w:line="320" w:lineRule="exact"/>
              <w:rPr>
                <w:sz w:val="24"/>
              </w:rPr>
            </w:pPr>
            <w:r>
              <w:rPr>
                <w:sz w:val="24"/>
              </w:rPr>
              <w:t>6.1</w:t>
            </w:r>
            <w:r>
              <w:rPr>
                <w:rFonts w:hint="eastAsia"/>
                <w:sz w:val="24"/>
              </w:rPr>
              <w:t>食用菌生产设备</w:t>
            </w:r>
          </w:p>
        </w:tc>
        <w:tc>
          <w:tcPr>
            <w:tcW w:w="3385" w:type="dxa"/>
            <w:vAlign w:val="center"/>
          </w:tcPr>
          <w:p w:rsidR="00D36DE8" w:rsidRDefault="00D36DE8">
            <w:pPr>
              <w:adjustRightInd w:val="0"/>
              <w:snapToGrid w:val="0"/>
              <w:spacing w:line="320" w:lineRule="exact"/>
              <w:jc w:val="left"/>
              <w:rPr>
                <w:sz w:val="24"/>
              </w:rPr>
            </w:pPr>
            <w:r>
              <w:rPr>
                <w:sz w:val="24"/>
              </w:rPr>
              <w:t>6.1.1</w:t>
            </w:r>
            <w:r>
              <w:rPr>
                <w:rFonts w:hint="eastAsia"/>
                <w:sz w:val="24"/>
              </w:rPr>
              <w:t>菌料灭菌设备</w:t>
            </w:r>
          </w:p>
          <w:p w:rsidR="00D36DE8" w:rsidRDefault="00D36DE8">
            <w:pPr>
              <w:adjustRightInd w:val="0"/>
              <w:snapToGrid w:val="0"/>
              <w:spacing w:line="320" w:lineRule="exact"/>
              <w:jc w:val="left"/>
              <w:rPr>
                <w:sz w:val="24"/>
              </w:rPr>
            </w:pPr>
            <w:r>
              <w:rPr>
                <w:sz w:val="24"/>
              </w:rPr>
              <w:t>6.1.2</w:t>
            </w:r>
            <w:r>
              <w:rPr>
                <w:rFonts w:hint="eastAsia"/>
                <w:sz w:val="24"/>
              </w:rPr>
              <w:t>菌料装瓶（袋）机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jc w:val="center"/>
        </w:trPr>
        <w:tc>
          <w:tcPr>
            <w:tcW w:w="1231" w:type="dxa"/>
            <w:vAlign w:val="center"/>
          </w:tcPr>
          <w:p w:rsidR="00D36DE8" w:rsidRDefault="00D36DE8">
            <w:pPr>
              <w:adjustRightInd w:val="0"/>
              <w:snapToGrid w:val="0"/>
              <w:spacing w:line="320" w:lineRule="exact"/>
              <w:rPr>
                <w:sz w:val="24"/>
              </w:rPr>
            </w:pPr>
            <w:r>
              <w:rPr>
                <w:sz w:val="24"/>
              </w:rPr>
              <w:t>7.</w:t>
            </w:r>
            <w:r>
              <w:rPr>
                <w:rFonts w:hint="eastAsia"/>
                <w:sz w:val="24"/>
              </w:rPr>
              <w:t>田间监测及作业监控设备</w:t>
            </w:r>
          </w:p>
        </w:tc>
        <w:tc>
          <w:tcPr>
            <w:tcW w:w="1560" w:type="dxa"/>
            <w:vAlign w:val="center"/>
          </w:tcPr>
          <w:p w:rsidR="00D36DE8" w:rsidRDefault="00D36DE8">
            <w:pPr>
              <w:adjustRightInd w:val="0"/>
              <w:snapToGrid w:val="0"/>
              <w:spacing w:line="320" w:lineRule="exact"/>
              <w:rPr>
                <w:sz w:val="24"/>
              </w:rPr>
            </w:pPr>
            <w:r>
              <w:rPr>
                <w:sz w:val="24"/>
              </w:rPr>
              <w:t>7.1</w:t>
            </w:r>
            <w:r>
              <w:rPr>
                <w:rFonts w:hint="eastAsia"/>
                <w:sz w:val="24"/>
              </w:rPr>
              <w:t>田间作业监控设备</w:t>
            </w:r>
          </w:p>
        </w:tc>
        <w:tc>
          <w:tcPr>
            <w:tcW w:w="3385" w:type="dxa"/>
            <w:vAlign w:val="center"/>
          </w:tcPr>
          <w:p w:rsidR="00D36DE8" w:rsidRDefault="00D36DE8">
            <w:pPr>
              <w:adjustRightInd w:val="0"/>
              <w:snapToGrid w:val="0"/>
              <w:spacing w:line="320" w:lineRule="exact"/>
              <w:jc w:val="left"/>
              <w:rPr>
                <w:sz w:val="24"/>
              </w:rPr>
            </w:pPr>
            <w:r>
              <w:rPr>
                <w:sz w:val="24"/>
              </w:rPr>
              <w:t>7.1.1</w:t>
            </w:r>
            <w:r>
              <w:rPr>
                <w:rFonts w:hint="eastAsia"/>
                <w:sz w:val="24"/>
              </w:rPr>
              <w:t>辅助驾驶（系统）设备（含渔船用）</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jc w:val="center"/>
        </w:trPr>
        <w:tc>
          <w:tcPr>
            <w:tcW w:w="1231" w:type="dxa"/>
            <w:vAlign w:val="center"/>
          </w:tcPr>
          <w:p w:rsidR="00D36DE8" w:rsidRDefault="00D36DE8">
            <w:pPr>
              <w:adjustRightInd w:val="0"/>
              <w:snapToGrid w:val="0"/>
              <w:spacing w:line="320" w:lineRule="exact"/>
              <w:rPr>
                <w:sz w:val="24"/>
              </w:rPr>
            </w:pPr>
            <w:r>
              <w:rPr>
                <w:sz w:val="24"/>
              </w:rPr>
              <w:t>8.</w:t>
            </w:r>
            <w:r>
              <w:rPr>
                <w:rFonts w:hint="eastAsia"/>
                <w:sz w:val="24"/>
              </w:rPr>
              <w:t>种植业废弃物处理设备</w:t>
            </w:r>
          </w:p>
        </w:tc>
        <w:tc>
          <w:tcPr>
            <w:tcW w:w="1560" w:type="dxa"/>
            <w:vAlign w:val="center"/>
          </w:tcPr>
          <w:p w:rsidR="00D36DE8" w:rsidRDefault="00D36DE8">
            <w:pPr>
              <w:adjustRightInd w:val="0"/>
              <w:snapToGrid w:val="0"/>
              <w:spacing w:line="320" w:lineRule="exact"/>
              <w:rPr>
                <w:sz w:val="24"/>
              </w:rPr>
            </w:pPr>
            <w:r>
              <w:rPr>
                <w:sz w:val="24"/>
              </w:rPr>
              <w:t>8.1</w:t>
            </w:r>
            <w:r>
              <w:rPr>
                <w:rFonts w:hint="eastAsia"/>
                <w:sz w:val="24"/>
              </w:rPr>
              <w:t>农田废弃物收集设备</w:t>
            </w:r>
          </w:p>
        </w:tc>
        <w:tc>
          <w:tcPr>
            <w:tcW w:w="3385" w:type="dxa"/>
            <w:vAlign w:val="center"/>
          </w:tcPr>
          <w:p w:rsidR="00D36DE8" w:rsidRDefault="00D36DE8">
            <w:pPr>
              <w:adjustRightInd w:val="0"/>
              <w:snapToGrid w:val="0"/>
              <w:spacing w:line="320" w:lineRule="exact"/>
              <w:jc w:val="left"/>
              <w:rPr>
                <w:sz w:val="24"/>
              </w:rPr>
            </w:pPr>
            <w:r>
              <w:rPr>
                <w:sz w:val="24"/>
              </w:rPr>
              <w:t>8.1.1</w:t>
            </w:r>
            <w:r>
              <w:rPr>
                <w:rFonts w:hint="eastAsia"/>
                <w:sz w:val="24"/>
              </w:rPr>
              <w:t>残膜回收机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946"/>
          <w:jc w:val="center"/>
        </w:trPr>
        <w:tc>
          <w:tcPr>
            <w:tcW w:w="1231" w:type="dxa"/>
            <w:vAlign w:val="center"/>
          </w:tcPr>
          <w:p w:rsidR="00D36DE8" w:rsidRDefault="00D36DE8">
            <w:pPr>
              <w:adjustRightInd w:val="0"/>
              <w:snapToGrid w:val="0"/>
              <w:spacing w:line="320" w:lineRule="exact"/>
              <w:rPr>
                <w:sz w:val="24"/>
              </w:rPr>
            </w:pPr>
            <w:r>
              <w:rPr>
                <w:sz w:val="24"/>
              </w:rPr>
              <w:t>8.</w:t>
            </w:r>
            <w:r>
              <w:rPr>
                <w:rFonts w:hint="eastAsia"/>
                <w:sz w:val="24"/>
              </w:rPr>
              <w:t>种植业废弃物处理设备</w:t>
            </w:r>
          </w:p>
        </w:tc>
        <w:tc>
          <w:tcPr>
            <w:tcW w:w="1560" w:type="dxa"/>
            <w:vAlign w:val="center"/>
          </w:tcPr>
          <w:p w:rsidR="00D36DE8" w:rsidRDefault="00D36DE8">
            <w:pPr>
              <w:adjustRightInd w:val="0"/>
              <w:snapToGrid w:val="0"/>
              <w:spacing w:line="320" w:lineRule="exact"/>
              <w:rPr>
                <w:sz w:val="24"/>
              </w:rPr>
            </w:pPr>
            <w:r>
              <w:rPr>
                <w:sz w:val="24"/>
              </w:rPr>
              <w:t>8.2</w:t>
            </w:r>
            <w:r>
              <w:rPr>
                <w:rFonts w:hint="eastAsia"/>
                <w:sz w:val="24"/>
              </w:rPr>
              <w:t>农作物废弃物处理设备</w:t>
            </w:r>
          </w:p>
        </w:tc>
        <w:tc>
          <w:tcPr>
            <w:tcW w:w="3385" w:type="dxa"/>
            <w:vAlign w:val="center"/>
          </w:tcPr>
          <w:p w:rsidR="00D36DE8" w:rsidRDefault="00D36DE8">
            <w:pPr>
              <w:adjustRightInd w:val="0"/>
              <w:snapToGrid w:val="0"/>
              <w:spacing w:line="320" w:lineRule="exact"/>
              <w:jc w:val="left"/>
              <w:rPr>
                <w:sz w:val="24"/>
              </w:rPr>
            </w:pPr>
            <w:r>
              <w:rPr>
                <w:sz w:val="24"/>
              </w:rPr>
              <w:t>8.2.1</w:t>
            </w:r>
            <w:r>
              <w:rPr>
                <w:rFonts w:hint="eastAsia"/>
                <w:sz w:val="24"/>
              </w:rPr>
              <w:t>生物质气化设备</w:t>
            </w:r>
          </w:p>
          <w:p w:rsidR="00D36DE8" w:rsidRDefault="00D36DE8">
            <w:pPr>
              <w:adjustRightInd w:val="0"/>
              <w:snapToGrid w:val="0"/>
              <w:spacing w:line="320" w:lineRule="exact"/>
              <w:jc w:val="left"/>
              <w:rPr>
                <w:sz w:val="24"/>
              </w:rPr>
            </w:pPr>
            <w:r>
              <w:rPr>
                <w:sz w:val="24"/>
              </w:rPr>
              <w:t>8.2.2</w:t>
            </w:r>
            <w:r>
              <w:rPr>
                <w:rFonts w:hint="eastAsia"/>
                <w:sz w:val="24"/>
              </w:rPr>
              <w:t>秸秆压块（粒、棒）机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1131"/>
          <w:jc w:val="center"/>
        </w:trPr>
        <w:tc>
          <w:tcPr>
            <w:tcW w:w="1231" w:type="dxa"/>
            <w:vAlign w:val="center"/>
          </w:tcPr>
          <w:p w:rsidR="00D36DE8" w:rsidRDefault="00D36DE8">
            <w:pPr>
              <w:adjustRightInd w:val="0"/>
              <w:snapToGrid w:val="0"/>
              <w:spacing w:line="320" w:lineRule="exact"/>
              <w:rPr>
                <w:sz w:val="24"/>
              </w:rPr>
            </w:pPr>
            <w:r>
              <w:rPr>
                <w:sz w:val="24"/>
              </w:rPr>
              <w:t>9.</w:t>
            </w:r>
            <w:r>
              <w:rPr>
                <w:rFonts w:hint="eastAsia"/>
                <w:sz w:val="24"/>
              </w:rPr>
              <w:t>饲料（草）收获加工运输设备</w:t>
            </w:r>
          </w:p>
        </w:tc>
        <w:tc>
          <w:tcPr>
            <w:tcW w:w="1560" w:type="dxa"/>
            <w:vAlign w:val="center"/>
          </w:tcPr>
          <w:p w:rsidR="00D36DE8" w:rsidRDefault="00D36DE8">
            <w:pPr>
              <w:adjustRightInd w:val="0"/>
              <w:snapToGrid w:val="0"/>
              <w:spacing w:line="320" w:lineRule="exact"/>
              <w:rPr>
                <w:sz w:val="24"/>
              </w:rPr>
            </w:pPr>
            <w:r>
              <w:rPr>
                <w:sz w:val="24"/>
              </w:rPr>
              <w:t>9.1</w:t>
            </w:r>
            <w:r>
              <w:rPr>
                <w:rFonts w:hint="eastAsia"/>
                <w:sz w:val="24"/>
              </w:rPr>
              <w:t>饲料（草）收获机械</w:t>
            </w:r>
          </w:p>
        </w:tc>
        <w:tc>
          <w:tcPr>
            <w:tcW w:w="3385" w:type="dxa"/>
            <w:vAlign w:val="center"/>
          </w:tcPr>
          <w:p w:rsidR="00D36DE8" w:rsidRDefault="00D36DE8">
            <w:pPr>
              <w:adjustRightInd w:val="0"/>
              <w:snapToGrid w:val="0"/>
              <w:spacing w:line="320" w:lineRule="exact"/>
              <w:jc w:val="left"/>
              <w:rPr>
                <w:sz w:val="24"/>
              </w:rPr>
            </w:pPr>
            <w:r>
              <w:rPr>
                <w:sz w:val="24"/>
              </w:rPr>
              <w:t>9.1.1</w:t>
            </w:r>
            <w:r>
              <w:rPr>
                <w:rFonts w:hint="eastAsia"/>
                <w:sz w:val="24"/>
              </w:rPr>
              <w:t>割草（压扁）机</w:t>
            </w:r>
          </w:p>
          <w:p w:rsidR="00D36DE8" w:rsidRDefault="00D36DE8">
            <w:pPr>
              <w:adjustRightInd w:val="0"/>
              <w:snapToGrid w:val="0"/>
              <w:spacing w:line="320" w:lineRule="exact"/>
              <w:jc w:val="left"/>
              <w:rPr>
                <w:sz w:val="24"/>
              </w:rPr>
            </w:pPr>
            <w:r>
              <w:rPr>
                <w:sz w:val="24"/>
              </w:rPr>
              <w:t>9.1.2</w:t>
            </w:r>
            <w:r>
              <w:rPr>
                <w:rFonts w:hint="eastAsia"/>
                <w:sz w:val="24"/>
              </w:rPr>
              <w:t>搂草机</w:t>
            </w:r>
          </w:p>
          <w:p w:rsidR="00D36DE8" w:rsidRDefault="00D36DE8">
            <w:pPr>
              <w:adjustRightInd w:val="0"/>
              <w:snapToGrid w:val="0"/>
              <w:spacing w:line="320" w:lineRule="exact"/>
              <w:jc w:val="left"/>
              <w:rPr>
                <w:sz w:val="24"/>
              </w:rPr>
            </w:pPr>
            <w:r>
              <w:rPr>
                <w:sz w:val="24"/>
              </w:rPr>
              <w:t>9.1.3</w:t>
            </w:r>
            <w:r>
              <w:rPr>
                <w:rFonts w:hint="eastAsia"/>
                <w:sz w:val="24"/>
              </w:rPr>
              <w:t>打（压）捆机</w:t>
            </w:r>
          </w:p>
          <w:p w:rsidR="00D36DE8" w:rsidRDefault="00D36DE8">
            <w:pPr>
              <w:adjustRightInd w:val="0"/>
              <w:snapToGrid w:val="0"/>
              <w:spacing w:line="320" w:lineRule="exact"/>
              <w:jc w:val="left"/>
              <w:rPr>
                <w:sz w:val="24"/>
              </w:rPr>
            </w:pPr>
            <w:r>
              <w:rPr>
                <w:sz w:val="24"/>
              </w:rPr>
              <w:t>9.1.4</w:t>
            </w:r>
            <w:r>
              <w:rPr>
                <w:rFonts w:hint="eastAsia"/>
                <w:sz w:val="24"/>
              </w:rPr>
              <w:t>草捆包膜机</w:t>
            </w:r>
          </w:p>
          <w:p w:rsidR="00D36DE8" w:rsidRDefault="00D36DE8">
            <w:pPr>
              <w:adjustRightInd w:val="0"/>
              <w:snapToGrid w:val="0"/>
              <w:spacing w:line="320" w:lineRule="exact"/>
              <w:jc w:val="left"/>
              <w:rPr>
                <w:sz w:val="24"/>
              </w:rPr>
            </w:pPr>
            <w:r>
              <w:rPr>
                <w:sz w:val="24"/>
              </w:rPr>
              <w:t>9.1.5</w:t>
            </w:r>
            <w:r>
              <w:rPr>
                <w:rFonts w:hint="eastAsia"/>
                <w:sz w:val="24"/>
              </w:rPr>
              <w:t>青（黄）饲料收获机</w:t>
            </w:r>
          </w:p>
          <w:p w:rsidR="00D36DE8" w:rsidRDefault="00D36DE8">
            <w:pPr>
              <w:adjustRightInd w:val="0"/>
              <w:snapToGrid w:val="0"/>
              <w:spacing w:line="320" w:lineRule="exact"/>
              <w:jc w:val="left"/>
              <w:rPr>
                <w:sz w:val="24"/>
              </w:rPr>
            </w:pPr>
            <w:r>
              <w:rPr>
                <w:sz w:val="24"/>
              </w:rPr>
              <w:t>9.1.6</w:t>
            </w:r>
            <w:r>
              <w:rPr>
                <w:rFonts w:hint="eastAsia"/>
                <w:sz w:val="24"/>
              </w:rPr>
              <w:t>打捆包膜机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jc w:val="center"/>
        </w:trPr>
        <w:tc>
          <w:tcPr>
            <w:tcW w:w="1231" w:type="dxa"/>
            <w:vAlign w:val="center"/>
          </w:tcPr>
          <w:p w:rsidR="00D36DE8" w:rsidRDefault="00D36DE8">
            <w:pPr>
              <w:adjustRightInd w:val="0"/>
              <w:snapToGrid w:val="0"/>
              <w:spacing w:line="320" w:lineRule="exact"/>
              <w:rPr>
                <w:sz w:val="24"/>
              </w:rPr>
            </w:pPr>
            <w:r>
              <w:rPr>
                <w:sz w:val="24"/>
              </w:rPr>
              <w:t>9.</w:t>
            </w:r>
            <w:r>
              <w:rPr>
                <w:rFonts w:hint="eastAsia"/>
                <w:sz w:val="24"/>
              </w:rPr>
              <w:t>饲料（草）收获加工运输设备</w:t>
            </w:r>
          </w:p>
        </w:tc>
        <w:tc>
          <w:tcPr>
            <w:tcW w:w="1560" w:type="dxa"/>
            <w:vAlign w:val="center"/>
          </w:tcPr>
          <w:p w:rsidR="00D36DE8" w:rsidRDefault="00D36DE8">
            <w:pPr>
              <w:adjustRightInd w:val="0"/>
              <w:snapToGrid w:val="0"/>
              <w:spacing w:line="320" w:lineRule="exact"/>
              <w:rPr>
                <w:sz w:val="24"/>
              </w:rPr>
            </w:pPr>
            <w:r>
              <w:rPr>
                <w:sz w:val="24"/>
              </w:rPr>
              <w:t>9.2</w:t>
            </w:r>
            <w:r>
              <w:rPr>
                <w:rFonts w:hint="eastAsia"/>
                <w:sz w:val="24"/>
              </w:rPr>
              <w:t>饲料（草）加工机械</w:t>
            </w:r>
          </w:p>
        </w:tc>
        <w:tc>
          <w:tcPr>
            <w:tcW w:w="3385" w:type="dxa"/>
            <w:vAlign w:val="center"/>
          </w:tcPr>
          <w:p w:rsidR="00D36DE8" w:rsidRDefault="00D36DE8">
            <w:pPr>
              <w:adjustRightInd w:val="0"/>
              <w:snapToGrid w:val="0"/>
              <w:spacing w:line="320" w:lineRule="exact"/>
              <w:jc w:val="left"/>
              <w:rPr>
                <w:sz w:val="24"/>
              </w:rPr>
            </w:pPr>
            <w:r>
              <w:rPr>
                <w:sz w:val="24"/>
              </w:rPr>
              <w:t>9.2.1</w:t>
            </w:r>
            <w:r>
              <w:rPr>
                <w:rFonts w:hint="eastAsia"/>
                <w:sz w:val="24"/>
              </w:rPr>
              <w:t>铡草机</w:t>
            </w:r>
          </w:p>
          <w:p w:rsidR="00D36DE8" w:rsidRDefault="00D36DE8">
            <w:pPr>
              <w:adjustRightInd w:val="0"/>
              <w:snapToGrid w:val="0"/>
              <w:spacing w:line="320" w:lineRule="exact"/>
              <w:jc w:val="left"/>
              <w:rPr>
                <w:sz w:val="24"/>
              </w:rPr>
            </w:pPr>
            <w:r>
              <w:rPr>
                <w:sz w:val="24"/>
              </w:rPr>
              <w:t>9.2.2</w:t>
            </w:r>
            <w:r>
              <w:rPr>
                <w:rFonts w:hint="eastAsia"/>
                <w:sz w:val="24"/>
              </w:rPr>
              <w:t>青贮切碎机</w:t>
            </w:r>
          </w:p>
          <w:p w:rsidR="00D36DE8" w:rsidRDefault="00D36DE8">
            <w:pPr>
              <w:adjustRightInd w:val="0"/>
              <w:snapToGrid w:val="0"/>
              <w:spacing w:line="320" w:lineRule="exact"/>
              <w:jc w:val="left"/>
              <w:rPr>
                <w:sz w:val="24"/>
              </w:rPr>
            </w:pPr>
            <w:r>
              <w:rPr>
                <w:sz w:val="24"/>
              </w:rPr>
              <w:t>9.2.3</w:t>
            </w:r>
            <w:r>
              <w:rPr>
                <w:rFonts w:hint="eastAsia"/>
                <w:sz w:val="24"/>
              </w:rPr>
              <w:t>饲料（草）粉碎机</w:t>
            </w:r>
          </w:p>
          <w:p w:rsidR="00D36DE8" w:rsidRDefault="00D36DE8">
            <w:pPr>
              <w:adjustRightInd w:val="0"/>
              <w:snapToGrid w:val="0"/>
              <w:spacing w:line="320" w:lineRule="exact"/>
              <w:jc w:val="left"/>
              <w:rPr>
                <w:sz w:val="24"/>
              </w:rPr>
            </w:pPr>
            <w:r>
              <w:rPr>
                <w:sz w:val="24"/>
              </w:rPr>
              <w:t>9.2.4</w:t>
            </w:r>
            <w:r>
              <w:rPr>
                <w:rFonts w:hint="eastAsia"/>
                <w:sz w:val="24"/>
              </w:rPr>
              <w:t>颗粒饲料压制机</w:t>
            </w:r>
          </w:p>
          <w:p w:rsidR="00D36DE8" w:rsidRDefault="00D36DE8">
            <w:pPr>
              <w:adjustRightInd w:val="0"/>
              <w:snapToGrid w:val="0"/>
              <w:spacing w:line="320" w:lineRule="exact"/>
              <w:jc w:val="left"/>
              <w:rPr>
                <w:sz w:val="24"/>
              </w:rPr>
            </w:pPr>
            <w:r>
              <w:rPr>
                <w:sz w:val="24"/>
              </w:rPr>
              <w:t>9.2.5</w:t>
            </w:r>
            <w:r>
              <w:rPr>
                <w:rFonts w:hint="eastAsia"/>
                <w:sz w:val="24"/>
              </w:rPr>
              <w:t>饲料混合机</w:t>
            </w:r>
          </w:p>
          <w:p w:rsidR="00D36DE8" w:rsidRDefault="00D36DE8">
            <w:pPr>
              <w:adjustRightInd w:val="0"/>
              <w:snapToGrid w:val="0"/>
              <w:spacing w:line="320" w:lineRule="exact"/>
              <w:jc w:val="left"/>
              <w:rPr>
                <w:sz w:val="24"/>
              </w:rPr>
            </w:pPr>
            <w:r>
              <w:rPr>
                <w:sz w:val="24"/>
              </w:rPr>
              <w:t>9.2.6</w:t>
            </w:r>
            <w:r>
              <w:rPr>
                <w:rFonts w:hint="eastAsia"/>
                <w:sz w:val="24"/>
              </w:rPr>
              <w:t>饲料膨化机</w:t>
            </w:r>
          </w:p>
          <w:p w:rsidR="00D36DE8" w:rsidRDefault="00D36DE8">
            <w:pPr>
              <w:adjustRightInd w:val="0"/>
              <w:snapToGrid w:val="0"/>
              <w:spacing w:line="320" w:lineRule="exact"/>
              <w:jc w:val="left"/>
              <w:rPr>
                <w:sz w:val="24"/>
              </w:rPr>
            </w:pPr>
            <w:r>
              <w:rPr>
                <w:sz w:val="24"/>
              </w:rPr>
              <w:t>9.2.7</w:t>
            </w:r>
            <w:r>
              <w:rPr>
                <w:rFonts w:hint="eastAsia"/>
                <w:sz w:val="24"/>
              </w:rPr>
              <w:t>全混合日粮制备机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jc w:val="center"/>
        </w:trPr>
        <w:tc>
          <w:tcPr>
            <w:tcW w:w="1231" w:type="dxa"/>
            <w:vAlign w:val="center"/>
          </w:tcPr>
          <w:p w:rsidR="00D36DE8" w:rsidRDefault="00D36DE8">
            <w:pPr>
              <w:adjustRightInd w:val="0"/>
              <w:snapToGrid w:val="0"/>
              <w:spacing w:line="320" w:lineRule="exact"/>
              <w:rPr>
                <w:sz w:val="24"/>
              </w:rPr>
            </w:pPr>
            <w:r>
              <w:rPr>
                <w:sz w:val="24"/>
              </w:rPr>
              <w:t>9.</w:t>
            </w:r>
            <w:r>
              <w:rPr>
                <w:rFonts w:hint="eastAsia"/>
                <w:sz w:val="24"/>
              </w:rPr>
              <w:t>饲料（草）收获加工运输设备</w:t>
            </w:r>
          </w:p>
        </w:tc>
        <w:tc>
          <w:tcPr>
            <w:tcW w:w="1560" w:type="dxa"/>
            <w:vAlign w:val="center"/>
          </w:tcPr>
          <w:p w:rsidR="00D36DE8" w:rsidRDefault="00D36DE8">
            <w:pPr>
              <w:adjustRightInd w:val="0"/>
              <w:snapToGrid w:val="0"/>
              <w:spacing w:line="320" w:lineRule="exact"/>
              <w:rPr>
                <w:sz w:val="24"/>
              </w:rPr>
            </w:pPr>
            <w:r>
              <w:rPr>
                <w:sz w:val="24"/>
              </w:rPr>
              <w:t>9.3</w:t>
            </w:r>
            <w:r>
              <w:rPr>
                <w:rFonts w:hint="eastAsia"/>
                <w:sz w:val="24"/>
              </w:rPr>
              <w:t>饲料（草）搬运机械</w:t>
            </w:r>
          </w:p>
        </w:tc>
        <w:tc>
          <w:tcPr>
            <w:tcW w:w="3385" w:type="dxa"/>
            <w:vAlign w:val="center"/>
          </w:tcPr>
          <w:p w:rsidR="00D36DE8" w:rsidRDefault="00D36DE8">
            <w:pPr>
              <w:adjustRightInd w:val="0"/>
              <w:snapToGrid w:val="0"/>
              <w:spacing w:line="320" w:lineRule="exact"/>
              <w:jc w:val="left"/>
              <w:rPr>
                <w:sz w:val="24"/>
              </w:rPr>
            </w:pPr>
            <w:r>
              <w:rPr>
                <w:sz w:val="24"/>
              </w:rPr>
              <w:t>9.3.1</w:t>
            </w:r>
            <w:r>
              <w:rPr>
                <w:rFonts w:hint="eastAsia"/>
                <w:sz w:val="24"/>
              </w:rPr>
              <w:t>饲草捆收集机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672"/>
          <w:jc w:val="center"/>
        </w:trPr>
        <w:tc>
          <w:tcPr>
            <w:tcW w:w="1231" w:type="dxa"/>
            <w:vAlign w:val="center"/>
          </w:tcPr>
          <w:p w:rsidR="00D36DE8" w:rsidRDefault="00D36DE8">
            <w:pPr>
              <w:adjustRightInd w:val="0"/>
              <w:snapToGrid w:val="0"/>
              <w:spacing w:line="320" w:lineRule="exact"/>
              <w:rPr>
                <w:sz w:val="24"/>
              </w:rPr>
            </w:pPr>
            <w:r>
              <w:rPr>
                <w:sz w:val="24"/>
              </w:rPr>
              <w:t>10.</w:t>
            </w:r>
            <w:r>
              <w:rPr>
                <w:rFonts w:hint="eastAsia"/>
                <w:sz w:val="24"/>
              </w:rPr>
              <w:t>畜禽养殖机械</w:t>
            </w:r>
          </w:p>
        </w:tc>
        <w:tc>
          <w:tcPr>
            <w:tcW w:w="1560" w:type="dxa"/>
            <w:vAlign w:val="center"/>
          </w:tcPr>
          <w:p w:rsidR="00D36DE8" w:rsidRDefault="00D36DE8">
            <w:pPr>
              <w:adjustRightInd w:val="0"/>
              <w:snapToGrid w:val="0"/>
              <w:spacing w:line="320" w:lineRule="exact"/>
              <w:rPr>
                <w:sz w:val="24"/>
              </w:rPr>
            </w:pPr>
            <w:r>
              <w:rPr>
                <w:sz w:val="24"/>
              </w:rPr>
              <w:t>10.2</w:t>
            </w:r>
            <w:r>
              <w:rPr>
                <w:rFonts w:hint="eastAsia"/>
                <w:sz w:val="24"/>
              </w:rPr>
              <w:t>畜禽养殖消杀防疫机械</w:t>
            </w:r>
          </w:p>
        </w:tc>
        <w:tc>
          <w:tcPr>
            <w:tcW w:w="3385" w:type="dxa"/>
            <w:vAlign w:val="center"/>
          </w:tcPr>
          <w:p w:rsidR="00D36DE8" w:rsidRDefault="00D36DE8">
            <w:pPr>
              <w:adjustRightInd w:val="0"/>
              <w:snapToGrid w:val="0"/>
              <w:spacing w:line="320" w:lineRule="exact"/>
              <w:jc w:val="left"/>
              <w:rPr>
                <w:sz w:val="24"/>
              </w:rPr>
            </w:pPr>
            <w:r>
              <w:rPr>
                <w:sz w:val="24"/>
              </w:rPr>
              <w:t>10.2.1</w:t>
            </w:r>
            <w:r>
              <w:rPr>
                <w:rFonts w:hint="eastAsia"/>
                <w:sz w:val="24"/>
              </w:rPr>
              <w:t>药浴机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660"/>
          <w:jc w:val="center"/>
        </w:trPr>
        <w:tc>
          <w:tcPr>
            <w:tcW w:w="1231" w:type="dxa"/>
            <w:vAlign w:val="center"/>
          </w:tcPr>
          <w:p w:rsidR="00D36DE8" w:rsidRDefault="00D36DE8">
            <w:pPr>
              <w:adjustRightInd w:val="0"/>
              <w:snapToGrid w:val="0"/>
              <w:spacing w:line="320" w:lineRule="exact"/>
              <w:rPr>
                <w:sz w:val="24"/>
              </w:rPr>
            </w:pPr>
            <w:r>
              <w:rPr>
                <w:sz w:val="24"/>
              </w:rPr>
              <w:t>10.</w:t>
            </w:r>
            <w:r>
              <w:rPr>
                <w:rFonts w:hint="eastAsia"/>
                <w:sz w:val="24"/>
              </w:rPr>
              <w:t>畜禽养殖机械</w:t>
            </w:r>
          </w:p>
        </w:tc>
        <w:tc>
          <w:tcPr>
            <w:tcW w:w="1560" w:type="dxa"/>
            <w:vAlign w:val="center"/>
          </w:tcPr>
          <w:p w:rsidR="00D36DE8" w:rsidRDefault="00D36DE8">
            <w:pPr>
              <w:adjustRightInd w:val="0"/>
              <w:snapToGrid w:val="0"/>
              <w:spacing w:line="320" w:lineRule="exact"/>
              <w:rPr>
                <w:sz w:val="24"/>
              </w:rPr>
            </w:pPr>
            <w:r>
              <w:rPr>
                <w:sz w:val="24"/>
              </w:rPr>
              <w:t>10.3</w:t>
            </w:r>
            <w:r>
              <w:rPr>
                <w:rFonts w:hint="eastAsia"/>
                <w:sz w:val="24"/>
              </w:rPr>
              <w:t>畜禽繁育设备</w:t>
            </w:r>
          </w:p>
        </w:tc>
        <w:tc>
          <w:tcPr>
            <w:tcW w:w="3385" w:type="dxa"/>
            <w:vAlign w:val="center"/>
          </w:tcPr>
          <w:p w:rsidR="00D36DE8" w:rsidRDefault="00D36DE8">
            <w:pPr>
              <w:adjustRightInd w:val="0"/>
              <w:snapToGrid w:val="0"/>
              <w:spacing w:line="320" w:lineRule="exact"/>
              <w:jc w:val="left"/>
              <w:rPr>
                <w:sz w:val="24"/>
              </w:rPr>
            </w:pPr>
            <w:r>
              <w:rPr>
                <w:sz w:val="24"/>
              </w:rPr>
              <w:t>10.3.1</w:t>
            </w:r>
            <w:r>
              <w:rPr>
                <w:rFonts w:hint="eastAsia"/>
                <w:sz w:val="24"/>
              </w:rPr>
              <w:t>孵化机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657"/>
          <w:jc w:val="center"/>
        </w:trPr>
        <w:tc>
          <w:tcPr>
            <w:tcW w:w="1231" w:type="dxa"/>
            <w:vAlign w:val="center"/>
          </w:tcPr>
          <w:p w:rsidR="00D36DE8" w:rsidRDefault="00D36DE8">
            <w:pPr>
              <w:adjustRightInd w:val="0"/>
              <w:snapToGrid w:val="0"/>
              <w:spacing w:line="320" w:lineRule="exact"/>
              <w:rPr>
                <w:sz w:val="24"/>
              </w:rPr>
            </w:pPr>
            <w:r>
              <w:rPr>
                <w:sz w:val="24"/>
              </w:rPr>
              <w:t>10.</w:t>
            </w:r>
            <w:r>
              <w:rPr>
                <w:rFonts w:hint="eastAsia"/>
                <w:sz w:val="24"/>
              </w:rPr>
              <w:t>畜禽养殖机械</w:t>
            </w:r>
          </w:p>
        </w:tc>
        <w:tc>
          <w:tcPr>
            <w:tcW w:w="1560" w:type="dxa"/>
            <w:vAlign w:val="center"/>
          </w:tcPr>
          <w:p w:rsidR="00D36DE8" w:rsidRDefault="00D36DE8">
            <w:pPr>
              <w:adjustRightInd w:val="0"/>
              <w:snapToGrid w:val="0"/>
              <w:spacing w:line="320" w:lineRule="exact"/>
              <w:rPr>
                <w:sz w:val="24"/>
              </w:rPr>
            </w:pPr>
            <w:r>
              <w:rPr>
                <w:sz w:val="24"/>
              </w:rPr>
              <w:t>10.4</w:t>
            </w:r>
            <w:r>
              <w:rPr>
                <w:rFonts w:hint="eastAsia"/>
                <w:sz w:val="24"/>
              </w:rPr>
              <w:t>饲养设备</w:t>
            </w:r>
          </w:p>
        </w:tc>
        <w:tc>
          <w:tcPr>
            <w:tcW w:w="3385" w:type="dxa"/>
            <w:vAlign w:val="center"/>
          </w:tcPr>
          <w:p w:rsidR="00D36DE8" w:rsidRDefault="00D36DE8">
            <w:pPr>
              <w:adjustRightInd w:val="0"/>
              <w:snapToGrid w:val="0"/>
              <w:spacing w:line="320" w:lineRule="exact"/>
              <w:jc w:val="left"/>
              <w:rPr>
                <w:sz w:val="24"/>
              </w:rPr>
            </w:pPr>
            <w:r>
              <w:rPr>
                <w:sz w:val="24"/>
              </w:rPr>
              <w:t>10.4.1</w:t>
            </w:r>
            <w:r>
              <w:rPr>
                <w:rFonts w:hint="eastAsia"/>
                <w:sz w:val="24"/>
              </w:rPr>
              <w:t>喂（送）料机</w:t>
            </w:r>
          </w:p>
        </w:tc>
        <w:tc>
          <w:tcPr>
            <w:tcW w:w="2748" w:type="dxa"/>
            <w:vAlign w:val="center"/>
          </w:tcPr>
          <w:p w:rsidR="00D36DE8" w:rsidRDefault="00D36DE8">
            <w:pPr>
              <w:adjustRightInd w:val="0"/>
              <w:snapToGrid w:val="0"/>
              <w:spacing w:line="320" w:lineRule="exact"/>
              <w:jc w:val="left"/>
              <w:rPr>
                <w:sz w:val="24"/>
              </w:rPr>
            </w:pPr>
            <w:r>
              <w:rPr>
                <w:sz w:val="24"/>
              </w:rPr>
              <w:t>10.4.2</w:t>
            </w:r>
            <w:r>
              <w:rPr>
                <w:rFonts w:hint="eastAsia"/>
                <w:sz w:val="24"/>
              </w:rPr>
              <w:t>养殖场料塔（仓）设备</w:t>
            </w:r>
          </w:p>
        </w:tc>
      </w:tr>
      <w:tr w:rsidR="00D36DE8" w:rsidRPr="00DD2780">
        <w:trPr>
          <w:jc w:val="center"/>
        </w:trPr>
        <w:tc>
          <w:tcPr>
            <w:tcW w:w="1231" w:type="dxa"/>
            <w:vAlign w:val="center"/>
          </w:tcPr>
          <w:p w:rsidR="00D36DE8" w:rsidRDefault="00D36DE8">
            <w:pPr>
              <w:adjustRightInd w:val="0"/>
              <w:snapToGrid w:val="0"/>
              <w:spacing w:line="320" w:lineRule="exact"/>
              <w:rPr>
                <w:sz w:val="24"/>
              </w:rPr>
            </w:pPr>
            <w:r>
              <w:rPr>
                <w:sz w:val="24"/>
              </w:rPr>
              <w:t>11.</w:t>
            </w:r>
            <w:r>
              <w:rPr>
                <w:rFonts w:hint="eastAsia"/>
                <w:sz w:val="24"/>
              </w:rPr>
              <w:t>畜禽产品采集储运设备</w:t>
            </w:r>
          </w:p>
        </w:tc>
        <w:tc>
          <w:tcPr>
            <w:tcW w:w="1560" w:type="dxa"/>
            <w:vAlign w:val="center"/>
          </w:tcPr>
          <w:p w:rsidR="00D36DE8" w:rsidRDefault="00D36DE8">
            <w:pPr>
              <w:adjustRightInd w:val="0"/>
              <w:snapToGrid w:val="0"/>
              <w:spacing w:line="320" w:lineRule="exact"/>
              <w:rPr>
                <w:sz w:val="24"/>
              </w:rPr>
            </w:pPr>
            <w:r>
              <w:rPr>
                <w:sz w:val="24"/>
              </w:rPr>
              <w:t>11.1</w:t>
            </w:r>
            <w:r>
              <w:rPr>
                <w:rFonts w:hint="eastAsia"/>
                <w:sz w:val="24"/>
              </w:rPr>
              <w:t>畜禽产品采集设备</w:t>
            </w:r>
          </w:p>
        </w:tc>
        <w:tc>
          <w:tcPr>
            <w:tcW w:w="3385" w:type="dxa"/>
            <w:vAlign w:val="center"/>
          </w:tcPr>
          <w:p w:rsidR="00D36DE8" w:rsidRDefault="00D36DE8">
            <w:pPr>
              <w:adjustRightInd w:val="0"/>
              <w:snapToGrid w:val="0"/>
              <w:spacing w:line="320" w:lineRule="exact"/>
              <w:jc w:val="left"/>
              <w:rPr>
                <w:sz w:val="24"/>
              </w:rPr>
            </w:pPr>
            <w:r>
              <w:rPr>
                <w:sz w:val="24"/>
              </w:rPr>
              <w:t>11.1.1</w:t>
            </w:r>
            <w:r>
              <w:rPr>
                <w:rFonts w:hint="eastAsia"/>
                <w:sz w:val="24"/>
              </w:rPr>
              <w:t>剪毛机</w:t>
            </w:r>
          </w:p>
          <w:p w:rsidR="00D36DE8" w:rsidRDefault="00D36DE8">
            <w:pPr>
              <w:adjustRightInd w:val="0"/>
              <w:snapToGrid w:val="0"/>
              <w:spacing w:line="320" w:lineRule="exact"/>
              <w:jc w:val="left"/>
              <w:rPr>
                <w:sz w:val="24"/>
              </w:rPr>
            </w:pPr>
            <w:r>
              <w:rPr>
                <w:sz w:val="24"/>
              </w:rPr>
              <w:t>11.1.2</w:t>
            </w:r>
            <w:r>
              <w:rPr>
                <w:rFonts w:hint="eastAsia"/>
                <w:sz w:val="24"/>
              </w:rPr>
              <w:t>挤奶机</w:t>
            </w:r>
          </w:p>
          <w:p w:rsidR="00D36DE8" w:rsidRDefault="00D36DE8">
            <w:pPr>
              <w:adjustRightInd w:val="0"/>
              <w:snapToGrid w:val="0"/>
              <w:spacing w:line="320" w:lineRule="exact"/>
              <w:jc w:val="left"/>
              <w:rPr>
                <w:sz w:val="24"/>
              </w:rPr>
            </w:pPr>
            <w:r>
              <w:rPr>
                <w:sz w:val="24"/>
              </w:rPr>
              <w:t>11.1.3</w:t>
            </w:r>
            <w:r>
              <w:rPr>
                <w:rFonts w:hint="eastAsia"/>
                <w:sz w:val="24"/>
              </w:rPr>
              <w:t>生鲜乳速冷设备</w:t>
            </w:r>
          </w:p>
          <w:p w:rsidR="00D36DE8" w:rsidRDefault="00D36DE8">
            <w:pPr>
              <w:adjustRightInd w:val="0"/>
              <w:snapToGrid w:val="0"/>
              <w:spacing w:line="320" w:lineRule="exact"/>
              <w:jc w:val="left"/>
              <w:rPr>
                <w:sz w:val="24"/>
              </w:rPr>
            </w:pPr>
            <w:r>
              <w:rPr>
                <w:sz w:val="24"/>
              </w:rPr>
              <w:t>11.1.4</w:t>
            </w:r>
            <w:r>
              <w:rPr>
                <w:rFonts w:hint="eastAsia"/>
                <w:sz w:val="24"/>
              </w:rPr>
              <w:t>散装乳冷藏罐</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jc w:val="center"/>
        </w:trPr>
        <w:tc>
          <w:tcPr>
            <w:tcW w:w="1231" w:type="dxa"/>
            <w:vAlign w:val="center"/>
          </w:tcPr>
          <w:p w:rsidR="00D36DE8" w:rsidRDefault="00D36DE8">
            <w:pPr>
              <w:adjustRightInd w:val="0"/>
              <w:snapToGrid w:val="0"/>
              <w:spacing w:line="320" w:lineRule="exact"/>
              <w:rPr>
                <w:sz w:val="24"/>
              </w:rPr>
            </w:pPr>
            <w:r>
              <w:rPr>
                <w:sz w:val="24"/>
              </w:rPr>
              <w:t>11.</w:t>
            </w:r>
            <w:r>
              <w:rPr>
                <w:rFonts w:hint="eastAsia"/>
                <w:sz w:val="24"/>
              </w:rPr>
              <w:t>畜禽产品采集储运设备</w:t>
            </w:r>
          </w:p>
        </w:tc>
        <w:tc>
          <w:tcPr>
            <w:tcW w:w="1560" w:type="dxa"/>
            <w:vAlign w:val="center"/>
          </w:tcPr>
          <w:p w:rsidR="00D36DE8" w:rsidRDefault="00D36DE8">
            <w:pPr>
              <w:adjustRightInd w:val="0"/>
              <w:snapToGrid w:val="0"/>
              <w:spacing w:line="320" w:lineRule="exact"/>
              <w:rPr>
                <w:sz w:val="24"/>
              </w:rPr>
            </w:pPr>
            <w:r>
              <w:rPr>
                <w:sz w:val="24"/>
              </w:rPr>
              <w:t>11.2</w:t>
            </w:r>
            <w:r>
              <w:rPr>
                <w:rFonts w:hint="eastAsia"/>
                <w:sz w:val="24"/>
              </w:rPr>
              <w:t>畜禽产品储运设备</w:t>
            </w:r>
          </w:p>
        </w:tc>
        <w:tc>
          <w:tcPr>
            <w:tcW w:w="3385" w:type="dxa"/>
            <w:vAlign w:val="center"/>
          </w:tcPr>
          <w:p w:rsidR="00D36DE8" w:rsidRDefault="00D36DE8">
            <w:pPr>
              <w:adjustRightInd w:val="0"/>
              <w:snapToGrid w:val="0"/>
              <w:spacing w:line="320" w:lineRule="exact"/>
              <w:jc w:val="left"/>
              <w:rPr>
                <w:sz w:val="24"/>
              </w:rPr>
            </w:pPr>
            <w:r>
              <w:rPr>
                <w:sz w:val="24"/>
              </w:rPr>
              <w:t>11.2.1</w:t>
            </w:r>
            <w:r>
              <w:rPr>
                <w:rFonts w:hint="eastAsia"/>
                <w:sz w:val="24"/>
              </w:rPr>
              <w:t>储奶罐</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2043"/>
          <w:jc w:val="center"/>
        </w:trPr>
        <w:tc>
          <w:tcPr>
            <w:tcW w:w="1231" w:type="dxa"/>
            <w:vAlign w:val="center"/>
          </w:tcPr>
          <w:p w:rsidR="00D36DE8" w:rsidRDefault="00D36DE8">
            <w:pPr>
              <w:adjustRightInd w:val="0"/>
              <w:snapToGrid w:val="0"/>
              <w:spacing w:line="320" w:lineRule="exact"/>
              <w:rPr>
                <w:sz w:val="24"/>
              </w:rPr>
            </w:pPr>
            <w:r>
              <w:rPr>
                <w:sz w:val="24"/>
              </w:rPr>
              <w:t>12.</w:t>
            </w:r>
            <w:r>
              <w:rPr>
                <w:rFonts w:hint="eastAsia"/>
                <w:sz w:val="24"/>
              </w:rPr>
              <w:t>畜禽养殖废弃物及病死畜禽处理设备</w:t>
            </w:r>
          </w:p>
        </w:tc>
        <w:tc>
          <w:tcPr>
            <w:tcW w:w="1560" w:type="dxa"/>
            <w:vAlign w:val="center"/>
          </w:tcPr>
          <w:p w:rsidR="00D36DE8" w:rsidRDefault="00D36DE8">
            <w:pPr>
              <w:adjustRightInd w:val="0"/>
              <w:snapToGrid w:val="0"/>
              <w:spacing w:line="320" w:lineRule="exact"/>
              <w:rPr>
                <w:sz w:val="24"/>
              </w:rPr>
            </w:pPr>
            <w:r>
              <w:rPr>
                <w:sz w:val="24"/>
              </w:rPr>
              <w:t>12.1</w:t>
            </w:r>
            <w:r>
              <w:rPr>
                <w:rFonts w:hint="eastAsia"/>
                <w:sz w:val="24"/>
              </w:rPr>
              <w:t>畜禽粪污资源化利用设备</w:t>
            </w:r>
          </w:p>
        </w:tc>
        <w:tc>
          <w:tcPr>
            <w:tcW w:w="3385" w:type="dxa"/>
            <w:vAlign w:val="center"/>
          </w:tcPr>
          <w:p w:rsidR="00D36DE8" w:rsidRDefault="00D36DE8">
            <w:pPr>
              <w:adjustRightInd w:val="0"/>
              <w:snapToGrid w:val="0"/>
              <w:spacing w:line="320" w:lineRule="exact"/>
              <w:jc w:val="left"/>
              <w:rPr>
                <w:sz w:val="24"/>
              </w:rPr>
            </w:pPr>
            <w:r>
              <w:rPr>
                <w:sz w:val="24"/>
              </w:rPr>
              <w:t>12.1.1</w:t>
            </w:r>
            <w:r>
              <w:rPr>
                <w:rFonts w:hint="eastAsia"/>
                <w:sz w:val="24"/>
              </w:rPr>
              <w:t>清粪机</w:t>
            </w:r>
          </w:p>
          <w:p w:rsidR="00D36DE8" w:rsidRDefault="00D36DE8">
            <w:pPr>
              <w:adjustRightInd w:val="0"/>
              <w:snapToGrid w:val="0"/>
              <w:spacing w:line="320" w:lineRule="exact"/>
              <w:jc w:val="left"/>
              <w:rPr>
                <w:sz w:val="24"/>
              </w:rPr>
            </w:pPr>
            <w:r>
              <w:rPr>
                <w:sz w:val="24"/>
              </w:rPr>
              <w:t>12.1.2</w:t>
            </w:r>
            <w:r>
              <w:rPr>
                <w:rFonts w:hint="eastAsia"/>
                <w:sz w:val="24"/>
              </w:rPr>
              <w:t>畜禽粪污固液分离机</w:t>
            </w:r>
          </w:p>
          <w:p w:rsidR="00D36DE8" w:rsidRDefault="00D36DE8">
            <w:pPr>
              <w:adjustRightInd w:val="0"/>
              <w:snapToGrid w:val="0"/>
              <w:spacing w:line="320" w:lineRule="exact"/>
              <w:jc w:val="left"/>
              <w:rPr>
                <w:sz w:val="24"/>
              </w:rPr>
            </w:pPr>
            <w:r>
              <w:rPr>
                <w:sz w:val="24"/>
              </w:rPr>
              <w:t>12.1.3</w:t>
            </w:r>
            <w:r>
              <w:rPr>
                <w:rFonts w:hint="eastAsia"/>
                <w:sz w:val="24"/>
              </w:rPr>
              <w:t>畜禽粪便发酵处理设备</w:t>
            </w:r>
          </w:p>
          <w:p w:rsidR="00D36DE8" w:rsidRDefault="00D36DE8">
            <w:pPr>
              <w:adjustRightInd w:val="0"/>
              <w:snapToGrid w:val="0"/>
              <w:spacing w:line="320" w:lineRule="exact"/>
              <w:jc w:val="left"/>
              <w:rPr>
                <w:sz w:val="24"/>
              </w:rPr>
            </w:pPr>
            <w:r>
              <w:rPr>
                <w:sz w:val="24"/>
              </w:rPr>
              <w:t>12.1.4</w:t>
            </w:r>
            <w:r>
              <w:rPr>
                <w:rFonts w:hint="eastAsia"/>
                <w:sz w:val="24"/>
              </w:rPr>
              <w:t>畜禽粪便干燥设备</w:t>
            </w:r>
          </w:p>
          <w:p w:rsidR="00D36DE8" w:rsidRDefault="00D36DE8">
            <w:pPr>
              <w:adjustRightInd w:val="0"/>
              <w:snapToGrid w:val="0"/>
              <w:spacing w:line="320" w:lineRule="exact"/>
              <w:jc w:val="left"/>
              <w:rPr>
                <w:sz w:val="24"/>
              </w:rPr>
            </w:pPr>
            <w:r>
              <w:rPr>
                <w:sz w:val="24"/>
              </w:rPr>
              <w:t>12.1.5</w:t>
            </w:r>
            <w:r>
              <w:rPr>
                <w:rFonts w:hint="eastAsia"/>
                <w:sz w:val="24"/>
              </w:rPr>
              <w:t>畜禽粪便翻堆设备</w:t>
            </w:r>
          </w:p>
          <w:p w:rsidR="00D36DE8" w:rsidRDefault="00D36DE8">
            <w:pPr>
              <w:adjustRightInd w:val="0"/>
              <w:snapToGrid w:val="0"/>
              <w:spacing w:line="320" w:lineRule="exact"/>
              <w:jc w:val="left"/>
              <w:rPr>
                <w:sz w:val="24"/>
              </w:rPr>
            </w:pPr>
            <w:r>
              <w:rPr>
                <w:sz w:val="24"/>
              </w:rPr>
              <w:t>12.1.6</w:t>
            </w:r>
            <w:r>
              <w:rPr>
                <w:rFonts w:hint="eastAsia"/>
                <w:sz w:val="24"/>
              </w:rPr>
              <w:t>沼液沼渣抽排设备</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544"/>
          <w:jc w:val="center"/>
        </w:trPr>
        <w:tc>
          <w:tcPr>
            <w:tcW w:w="1231" w:type="dxa"/>
            <w:vAlign w:val="center"/>
          </w:tcPr>
          <w:p w:rsidR="00D36DE8" w:rsidRDefault="00D36DE8">
            <w:pPr>
              <w:adjustRightInd w:val="0"/>
              <w:snapToGrid w:val="0"/>
              <w:spacing w:line="320" w:lineRule="exact"/>
              <w:rPr>
                <w:sz w:val="24"/>
              </w:rPr>
            </w:pPr>
            <w:r>
              <w:rPr>
                <w:sz w:val="24"/>
              </w:rPr>
              <w:t>12.</w:t>
            </w:r>
            <w:r>
              <w:rPr>
                <w:rFonts w:hint="eastAsia"/>
                <w:sz w:val="24"/>
              </w:rPr>
              <w:t>畜禽养殖废弃物及病死畜禽处理设备</w:t>
            </w:r>
          </w:p>
        </w:tc>
        <w:tc>
          <w:tcPr>
            <w:tcW w:w="1560" w:type="dxa"/>
            <w:vAlign w:val="center"/>
          </w:tcPr>
          <w:p w:rsidR="00D36DE8" w:rsidRDefault="00D36DE8">
            <w:pPr>
              <w:adjustRightInd w:val="0"/>
              <w:snapToGrid w:val="0"/>
              <w:spacing w:line="320" w:lineRule="exact"/>
              <w:rPr>
                <w:sz w:val="24"/>
              </w:rPr>
            </w:pPr>
            <w:r>
              <w:rPr>
                <w:sz w:val="24"/>
              </w:rPr>
              <w:t>12.2</w:t>
            </w:r>
            <w:r>
              <w:rPr>
                <w:rFonts w:hint="eastAsia"/>
                <w:sz w:val="24"/>
              </w:rPr>
              <w:t>病死畜禽储运及处理设备</w:t>
            </w:r>
          </w:p>
        </w:tc>
        <w:tc>
          <w:tcPr>
            <w:tcW w:w="3385" w:type="dxa"/>
            <w:vAlign w:val="center"/>
          </w:tcPr>
          <w:p w:rsidR="00D36DE8" w:rsidRDefault="00D36DE8">
            <w:pPr>
              <w:adjustRightInd w:val="0"/>
              <w:snapToGrid w:val="0"/>
              <w:spacing w:line="320" w:lineRule="exact"/>
              <w:jc w:val="left"/>
              <w:rPr>
                <w:sz w:val="24"/>
              </w:rPr>
            </w:pPr>
            <w:r>
              <w:rPr>
                <w:sz w:val="24"/>
              </w:rPr>
              <w:t>12.2.1</w:t>
            </w:r>
            <w:r>
              <w:rPr>
                <w:rFonts w:hint="eastAsia"/>
                <w:sz w:val="24"/>
              </w:rPr>
              <w:t>病死畜禽处理设备</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826"/>
          <w:jc w:val="center"/>
        </w:trPr>
        <w:tc>
          <w:tcPr>
            <w:tcW w:w="1231" w:type="dxa"/>
            <w:vAlign w:val="center"/>
          </w:tcPr>
          <w:p w:rsidR="00D36DE8" w:rsidRDefault="00D36DE8">
            <w:pPr>
              <w:adjustRightInd w:val="0"/>
              <w:snapToGrid w:val="0"/>
              <w:spacing w:line="320" w:lineRule="exact"/>
              <w:rPr>
                <w:sz w:val="24"/>
              </w:rPr>
            </w:pPr>
            <w:r>
              <w:rPr>
                <w:sz w:val="24"/>
              </w:rPr>
              <w:t>13.</w:t>
            </w:r>
            <w:r>
              <w:rPr>
                <w:rFonts w:hint="eastAsia"/>
                <w:sz w:val="24"/>
              </w:rPr>
              <w:t>水产养殖机械</w:t>
            </w:r>
          </w:p>
        </w:tc>
        <w:tc>
          <w:tcPr>
            <w:tcW w:w="1560" w:type="dxa"/>
            <w:vAlign w:val="center"/>
          </w:tcPr>
          <w:p w:rsidR="00D36DE8" w:rsidRDefault="00D36DE8">
            <w:pPr>
              <w:adjustRightInd w:val="0"/>
              <w:snapToGrid w:val="0"/>
              <w:spacing w:line="320" w:lineRule="exact"/>
              <w:rPr>
                <w:sz w:val="24"/>
              </w:rPr>
            </w:pPr>
            <w:r>
              <w:rPr>
                <w:sz w:val="24"/>
              </w:rPr>
              <w:t>13.1</w:t>
            </w:r>
            <w:r>
              <w:rPr>
                <w:rFonts w:hint="eastAsia"/>
                <w:sz w:val="24"/>
              </w:rPr>
              <w:t>水产养殖成套设备</w:t>
            </w:r>
          </w:p>
        </w:tc>
        <w:tc>
          <w:tcPr>
            <w:tcW w:w="3385" w:type="dxa"/>
            <w:vAlign w:val="center"/>
          </w:tcPr>
          <w:p w:rsidR="00D36DE8" w:rsidRDefault="00D36DE8">
            <w:pPr>
              <w:adjustRightInd w:val="0"/>
              <w:snapToGrid w:val="0"/>
              <w:spacing w:line="320" w:lineRule="exact"/>
              <w:jc w:val="left"/>
              <w:rPr>
                <w:sz w:val="24"/>
              </w:rPr>
            </w:pPr>
            <w:r>
              <w:rPr>
                <w:sz w:val="24"/>
              </w:rPr>
              <w:t>13.1.1</w:t>
            </w:r>
            <w:r>
              <w:rPr>
                <w:rFonts w:hint="eastAsia"/>
                <w:sz w:val="24"/>
              </w:rPr>
              <w:t>网箱养殖装置</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797"/>
          <w:jc w:val="center"/>
        </w:trPr>
        <w:tc>
          <w:tcPr>
            <w:tcW w:w="1231" w:type="dxa"/>
            <w:vAlign w:val="center"/>
          </w:tcPr>
          <w:p w:rsidR="00D36DE8" w:rsidRDefault="00D36DE8">
            <w:pPr>
              <w:adjustRightInd w:val="0"/>
              <w:snapToGrid w:val="0"/>
              <w:spacing w:line="320" w:lineRule="exact"/>
              <w:rPr>
                <w:sz w:val="24"/>
              </w:rPr>
            </w:pPr>
            <w:r>
              <w:rPr>
                <w:sz w:val="24"/>
              </w:rPr>
              <w:t>13.</w:t>
            </w:r>
            <w:r>
              <w:rPr>
                <w:rFonts w:hint="eastAsia"/>
                <w:sz w:val="24"/>
              </w:rPr>
              <w:t>水产养殖机械</w:t>
            </w:r>
          </w:p>
        </w:tc>
        <w:tc>
          <w:tcPr>
            <w:tcW w:w="1560" w:type="dxa"/>
            <w:vAlign w:val="center"/>
          </w:tcPr>
          <w:p w:rsidR="00D36DE8" w:rsidRDefault="00D36DE8">
            <w:pPr>
              <w:adjustRightInd w:val="0"/>
              <w:snapToGrid w:val="0"/>
              <w:spacing w:line="320" w:lineRule="exact"/>
              <w:rPr>
                <w:sz w:val="24"/>
              </w:rPr>
            </w:pPr>
            <w:r>
              <w:rPr>
                <w:sz w:val="24"/>
              </w:rPr>
              <w:t>13.2</w:t>
            </w:r>
            <w:r>
              <w:rPr>
                <w:rFonts w:hint="eastAsia"/>
                <w:sz w:val="24"/>
              </w:rPr>
              <w:t>投饲机械</w:t>
            </w:r>
          </w:p>
        </w:tc>
        <w:tc>
          <w:tcPr>
            <w:tcW w:w="3385" w:type="dxa"/>
            <w:vAlign w:val="center"/>
          </w:tcPr>
          <w:p w:rsidR="00D36DE8" w:rsidRDefault="00D36DE8">
            <w:pPr>
              <w:adjustRightInd w:val="0"/>
              <w:snapToGrid w:val="0"/>
              <w:spacing w:line="320" w:lineRule="exact"/>
              <w:jc w:val="left"/>
              <w:rPr>
                <w:sz w:val="24"/>
              </w:rPr>
            </w:pPr>
            <w:r>
              <w:rPr>
                <w:sz w:val="24"/>
              </w:rPr>
              <w:t>13.2.1</w:t>
            </w:r>
            <w:r>
              <w:rPr>
                <w:rFonts w:hint="eastAsia"/>
                <w:sz w:val="24"/>
              </w:rPr>
              <w:t>投（饲）饵机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774"/>
          <w:jc w:val="center"/>
        </w:trPr>
        <w:tc>
          <w:tcPr>
            <w:tcW w:w="1231" w:type="dxa"/>
            <w:vAlign w:val="center"/>
          </w:tcPr>
          <w:p w:rsidR="00D36DE8" w:rsidRDefault="00D36DE8">
            <w:pPr>
              <w:adjustRightInd w:val="0"/>
              <w:snapToGrid w:val="0"/>
              <w:spacing w:line="320" w:lineRule="exact"/>
              <w:rPr>
                <w:sz w:val="24"/>
              </w:rPr>
            </w:pPr>
            <w:r>
              <w:rPr>
                <w:sz w:val="24"/>
              </w:rPr>
              <w:t>13.</w:t>
            </w:r>
            <w:r>
              <w:rPr>
                <w:rFonts w:hint="eastAsia"/>
                <w:sz w:val="24"/>
              </w:rPr>
              <w:t>水产养殖机械</w:t>
            </w:r>
          </w:p>
        </w:tc>
        <w:tc>
          <w:tcPr>
            <w:tcW w:w="1560" w:type="dxa"/>
            <w:vAlign w:val="center"/>
          </w:tcPr>
          <w:p w:rsidR="00D36DE8" w:rsidRDefault="00D36DE8">
            <w:pPr>
              <w:adjustRightInd w:val="0"/>
              <w:snapToGrid w:val="0"/>
              <w:spacing w:line="320" w:lineRule="exact"/>
              <w:rPr>
                <w:sz w:val="24"/>
              </w:rPr>
            </w:pPr>
            <w:r>
              <w:rPr>
                <w:sz w:val="24"/>
              </w:rPr>
              <w:t>13.3</w:t>
            </w:r>
            <w:r>
              <w:rPr>
                <w:rFonts w:hint="eastAsia"/>
                <w:sz w:val="24"/>
              </w:rPr>
              <w:t>水质调控设备</w:t>
            </w:r>
          </w:p>
        </w:tc>
        <w:tc>
          <w:tcPr>
            <w:tcW w:w="3385" w:type="dxa"/>
            <w:vAlign w:val="center"/>
          </w:tcPr>
          <w:p w:rsidR="00D36DE8" w:rsidRDefault="00D36DE8">
            <w:pPr>
              <w:adjustRightInd w:val="0"/>
              <w:snapToGrid w:val="0"/>
              <w:spacing w:line="320" w:lineRule="exact"/>
              <w:jc w:val="left"/>
              <w:rPr>
                <w:dstrike/>
                <w:sz w:val="24"/>
              </w:rPr>
            </w:pPr>
            <w:r>
              <w:rPr>
                <w:sz w:val="24"/>
              </w:rPr>
              <w:t>13.3.1</w:t>
            </w:r>
            <w:r>
              <w:rPr>
                <w:rFonts w:hint="eastAsia"/>
                <w:sz w:val="24"/>
              </w:rPr>
              <w:t>增氧机</w:t>
            </w:r>
          </w:p>
          <w:p w:rsidR="00D36DE8" w:rsidRDefault="00D36DE8">
            <w:pPr>
              <w:adjustRightInd w:val="0"/>
              <w:snapToGrid w:val="0"/>
              <w:spacing w:line="320" w:lineRule="exact"/>
              <w:jc w:val="left"/>
              <w:rPr>
                <w:sz w:val="24"/>
              </w:rPr>
            </w:pPr>
            <w:r>
              <w:rPr>
                <w:sz w:val="24"/>
              </w:rPr>
              <w:t>13.3.2</w:t>
            </w:r>
            <w:r>
              <w:rPr>
                <w:rFonts w:hint="eastAsia"/>
                <w:sz w:val="24"/>
              </w:rPr>
              <w:t>水质调控监控设备</w:t>
            </w:r>
          </w:p>
        </w:tc>
        <w:tc>
          <w:tcPr>
            <w:tcW w:w="2748" w:type="dxa"/>
            <w:vAlign w:val="center"/>
          </w:tcPr>
          <w:p w:rsidR="00D36DE8" w:rsidRDefault="00D36DE8">
            <w:pPr>
              <w:adjustRightInd w:val="0"/>
              <w:snapToGrid w:val="0"/>
              <w:spacing w:line="320" w:lineRule="exact"/>
              <w:jc w:val="left"/>
              <w:rPr>
                <w:sz w:val="24"/>
              </w:rPr>
            </w:pPr>
            <w:r>
              <w:rPr>
                <w:sz w:val="24"/>
              </w:rPr>
              <w:t>13.3.3</w:t>
            </w:r>
            <w:r>
              <w:rPr>
                <w:rFonts w:hint="eastAsia"/>
                <w:sz w:val="24"/>
              </w:rPr>
              <w:t>水草清理（梳割）机</w:t>
            </w:r>
          </w:p>
        </w:tc>
      </w:tr>
      <w:tr w:rsidR="00D36DE8" w:rsidRPr="00DD2780">
        <w:trPr>
          <w:trHeight w:val="712"/>
          <w:jc w:val="center"/>
        </w:trPr>
        <w:tc>
          <w:tcPr>
            <w:tcW w:w="1231" w:type="dxa"/>
            <w:vAlign w:val="center"/>
          </w:tcPr>
          <w:p w:rsidR="00D36DE8" w:rsidRDefault="00D36DE8">
            <w:pPr>
              <w:adjustRightInd w:val="0"/>
              <w:snapToGrid w:val="0"/>
              <w:spacing w:line="320" w:lineRule="exact"/>
              <w:rPr>
                <w:sz w:val="24"/>
              </w:rPr>
            </w:pPr>
            <w:r>
              <w:rPr>
                <w:sz w:val="24"/>
              </w:rPr>
              <w:t>14.</w:t>
            </w:r>
            <w:r>
              <w:rPr>
                <w:rFonts w:hint="eastAsia"/>
                <w:sz w:val="24"/>
              </w:rPr>
              <w:t>捕捞机械设备</w:t>
            </w:r>
          </w:p>
        </w:tc>
        <w:tc>
          <w:tcPr>
            <w:tcW w:w="1560" w:type="dxa"/>
            <w:vAlign w:val="center"/>
          </w:tcPr>
          <w:p w:rsidR="00D36DE8" w:rsidRDefault="00D36DE8">
            <w:pPr>
              <w:adjustRightInd w:val="0"/>
              <w:snapToGrid w:val="0"/>
              <w:spacing w:line="320" w:lineRule="exact"/>
              <w:rPr>
                <w:sz w:val="24"/>
              </w:rPr>
            </w:pPr>
            <w:r>
              <w:rPr>
                <w:sz w:val="24"/>
              </w:rPr>
              <w:t>14.1</w:t>
            </w:r>
            <w:r>
              <w:rPr>
                <w:rFonts w:hint="eastAsia"/>
                <w:sz w:val="24"/>
              </w:rPr>
              <w:t>绞纲机械</w:t>
            </w:r>
          </w:p>
        </w:tc>
        <w:tc>
          <w:tcPr>
            <w:tcW w:w="3385" w:type="dxa"/>
            <w:vAlign w:val="center"/>
          </w:tcPr>
          <w:p w:rsidR="00D36DE8" w:rsidRDefault="00D36DE8">
            <w:pPr>
              <w:adjustRightInd w:val="0"/>
              <w:snapToGrid w:val="0"/>
              <w:spacing w:line="320" w:lineRule="exact"/>
              <w:jc w:val="left"/>
              <w:rPr>
                <w:sz w:val="24"/>
              </w:rPr>
            </w:pPr>
            <w:r>
              <w:rPr>
                <w:sz w:val="24"/>
              </w:rPr>
              <w:t>14.1.1</w:t>
            </w:r>
            <w:r>
              <w:rPr>
                <w:rFonts w:hint="eastAsia"/>
                <w:sz w:val="24"/>
              </w:rPr>
              <w:t>绞纲机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823"/>
          <w:jc w:val="center"/>
        </w:trPr>
        <w:tc>
          <w:tcPr>
            <w:tcW w:w="1231" w:type="dxa"/>
            <w:vAlign w:val="center"/>
          </w:tcPr>
          <w:p w:rsidR="00D36DE8" w:rsidRDefault="00D36DE8">
            <w:pPr>
              <w:adjustRightInd w:val="0"/>
              <w:snapToGrid w:val="0"/>
              <w:spacing w:line="320" w:lineRule="exact"/>
              <w:rPr>
                <w:sz w:val="24"/>
              </w:rPr>
            </w:pPr>
            <w:r>
              <w:rPr>
                <w:sz w:val="24"/>
              </w:rPr>
              <w:t>14.</w:t>
            </w:r>
            <w:r>
              <w:rPr>
                <w:rFonts w:hint="eastAsia"/>
                <w:sz w:val="24"/>
              </w:rPr>
              <w:t>捕捞机械设备</w:t>
            </w:r>
          </w:p>
        </w:tc>
        <w:tc>
          <w:tcPr>
            <w:tcW w:w="1560" w:type="dxa"/>
            <w:vAlign w:val="center"/>
          </w:tcPr>
          <w:p w:rsidR="00D36DE8" w:rsidRDefault="00D36DE8">
            <w:pPr>
              <w:adjustRightInd w:val="0"/>
              <w:snapToGrid w:val="0"/>
              <w:spacing w:line="320" w:lineRule="exact"/>
              <w:rPr>
                <w:sz w:val="24"/>
              </w:rPr>
            </w:pPr>
            <w:r>
              <w:rPr>
                <w:sz w:val="24"/>
              </w:rPr>
              <w:t>14.2</w:t>
            </w:r>
            <w:r>
              <w:rPr>
                <w:rFonts w:hint="eastAsia"/>
                <w:sz w:val="24"/>
              </w:rPr>
              <w:t>其他捕捞机械设备</w:t>
            </w:r>
          </w:p>
        </w:tc>
        <w:tc>
          <w:tcPr>
            <w:tcW w:w="3385" w:type="dxa"/>
            <w:vAlign w:val="center"/>
          </w:tcPr>
          <w:p w:rsidR="00D36DE8" w:rsidRDefault="00D36DE8">
            <w:pPr>
              <w:adjustRightInd w:val="0"/>
              <w:snapToGrid w:val="0"/>
              <w:spacing w:line="320" w:lineRule="exact"/>
              <w:jc w:val="left"/>
              <w:rPr>
                <w:sz w:val="24"/>
              </w:rPr>
            </w:pPr>
            <w:r>
              <w:rPr>
                <w:sz w:val="24"/>
              </w:rPr>
              <w:t>14.2.1</w:t>
            </w:r>
            <w:r>
              <w:rPr>
                <w:rFonts w:hint="eastAsia"/>
                <w:sz w:val="24"/>
              </w:rPr>
              <w:t>船用油污水分离装置</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799"/>
          <w:jc w:val="center"/>
        </w:trPr>
        <w:tc>
          <w:tcPr>
            <w:tcW w:w="1231" w:type="dxa"/>
            <w:vAlign w:val="center"/>
          </w:tcPr>
          <w:p w:rsidR="00D36DE8" w:rsidRDefault="00D36DE8">
            <w:pPr>
              <w:adjustRightInd w:val="0"/>
              <w:snapToGrid w:val="0"/>
              <w:spacing w:line="320" w:lineRule="exact"/>
              <w:rPr>
                <w:sz w:val="24"/>
              </w:rPr>
            </w:pPr>
            <w:r>
              <w:rPr>
                <w:sz w:val="24"/>
              </w:rPr>
              <w:t>15.</w:t>
            </w:r>
            <w:r>
              <w:rPr>
                <w:rFonts w:hint="eastAsia"/>
                <w:sz w:val="24"/>
              </w:rPr>
              <w:t>种子初加工机械</w:t>
            </w:r>
          </w:p>
        </w:tc>
        <w:tc>
          <w:tcPr>
            <w:tcW w:w="1560" w:type="dxa"/>
            <w:vAlign w:val="center"/>
          </w:tcPr>
          <w:p w:rsidR="00D36DE8" w:rsidRDefault="00D36DE8">
            <w:pPr>
              <w:adjustRightInd w:val="0"/>
              <w:snapToGrid w:val="0"/>
              <w:spacing w:line="320" w:lineRule="exact"/>
              <w:rPr>
                <w:sz w:val="24"/>
              </w:rPr>
            </w:pPr>
            <w:r>
              <w:rPr>
                <w:sz w:val="24"/>
              </w:rPr>
              <w:t>15.1</w:t>
            </w:r>
            <w:r>
              <w:rPr>
                <w:rFonts w:hint="eastAsia"/>
                <w:sz w:val="24"/>
              </w:rPr>
              <w:t>种子初加工机械</w:t>
            </w:r>
          </w:p>
        </w:tc>
        <w:tc>
          <w:tcPr>
            <w:tcW w:w="3385" w:type="dxa"/>
            <w:vAlign w:val="center"/>
          </w:tcPr>
          <w:p w:rsidR="00D36DE8" w:rsidRDefault="00D36DE8">
            <w:pPr>
              <w:adjustRightInd w:val="0"/>
              <w:snapToGrid w:val="0"/>
              <w:spacing w:line="320" w:lineRule="exact"/>
              <w:jc w:val="left"/>
              <w:rPr>
                <w:sz w:val="24"/>
              </w:rPr>
            </w:pPr>
            <w:r>
              <w:rPr>
                <w:sz w:val="24"/>
              </w:rPr>
              <w:t>15.1.1</w:t>
            </w:r>
            <w:r>
              <w:rPr>
                <w:rFonts w:hint="eastAsia"/>
                <w:sz w:val="24"/>
              </w:rPr>
              <w:t>种子清选机</w:t>
            </w:r>
          </w:p>
          <w:p w:rsidR="00D36DE8" w:rsidRDefault="00D36DE8">
            <w:pPr>
              <w:adjustRightInd w:val="0"/>
              <w:snapToGrid w:val="0"/>
              <w:spacing w:line="320" w:lineRule="exact"/>
              <w:jc w:val="left"/>
              <w:rPr>
                <w:sz w:val="24"/>
              </w:rPr>
            </w:pPr>
            <w:r>
              <w:rPr>
                <w:sz w:val="24"/>
              </w:rPr>
              <w:t>15.1.2</w:t>
            </w:r>
            <w:r>
              <w:rPr>
                <w:rFonts w:hint="eastAsia"/>
                <w:sz w:val="24"/>
              </w:rPr>
              <w:t>种子包衣机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1723"/>
          <w:jc w:val="center"/>
        </w:trPr>
        <w:tc>
          <w:tcPr>
            <w:tcW w:w="1231" w:type="dxa"/>
            <w:vAlign w:val="center"/>
          </w:tcPr>
          <w:p w:rsidR="00D36DE8" w:rsidRDefault="00D36DE8">
            <w:pPr>
              <w:adjustRightInd w:val="0"/>
              <w:snapToGrid w:val="0"/>
              <w:spacing w:line="320" w:lineRule="exact"/>
              <w:rPr>
                <w:sz w:val="24"/>
              </w:rPr>
            </w:pPr>
            <w:r>
              <w:rPr>
                <w:sz w:val="24"/>
              </w:rPr>
              <w:t>16.</w:t>
            </w:r>
            <w:r>
              <w:rPr>
                <w:rFonts w:hint="eastAsia"/>
                <w:sz w:val="24"/>
              </w:rPr>
              <w:t>粮油糖初加工机械</w:t>
            </w:r>
          </w:p>
        </w:tc>
        <w:tc>
          <w:tcPr>
            <w:tcW w:w="1560" w:type="dxa"/>
            <w:vAlign w:val="center"/>
          </w:tcPr>
          <w:p w:rsidR="00D36DE8" w:rsidRDefault="00D36DE8">
            <w:pPr>
              <w:adjustRightInd w:val="0"/>
              <w:snapToGrid w:val="0"/>
              <w:spacing w:line="320" w:lineRule="exact"/>
              <w:rPr>
                <w:sz w:val="24"/>
              </w:rPr>
            </w:pPr>
            <w:r>
              <w:rPr>
                <w:sz w:val="24"/>
              </w:rPr>
              <w:t>16.1</w:t>
            </w:r>
            <w:r>
              <w:rPr>
                <w:rFonts w:hint="eastAsia"/>
                <w:sz w:val="24"/>
              </w:rPr>
              <w:t>粮食初加工机械</w:t>
            </w:r>
          </w:p>
        </w:tc>
        <w:tc>
          <w:tcPr>
            <w:tcW w:w="3385" w:type="dxa"/>
            <w:vAlign w:val="center"/>
          </w:tcPr>
          <w:p w:rsidR="00D36DE8" w:rsidRDefault="00D36DE8">
            <w:pPr>
              <w:adjustRightInd w:val="0"/>
              <w:snapToGrid w:val="0"/>
              <w:spacing w:line="320" w:lineRule="exact"/>
              <w:jc w:val="left"/>
              <w:rPr>
                <w:sz w:val="24"/>
              </w:rPr>
            </w:pPr>
            <w:r>
              <w:rPr>
                <w:sz w:val="24"/>
              </w:rPr>
              <w:t>16.1.1</w:t>
            </w:r>
            <w:r>
              <w:rPr>
                <w:rFonts w:hint="eastAsia"/>
                <w:sz w:val="24"/>
              </w:rPr>
              <w:t>粮食清选机</w:t>
            </w:r>
          </w:p>
          <w:p w:rsidR="00D36DE8" w:rsidRDefault="00D36DE8">
            <w:pPr>
              <w:adjustRightInd w:val="0"/>
              <w:snapToGrid w:val="0"/>
              <w:spacing w:line="320" w:lineRule="exact"/>
              <w:jc w:val="left"/>
              <w:rPr>
                <w:sz w:val="24"/>
              </w:rPr>
            </w:pPr>
            <w:r>
              <w:rPr>
                <w:sz w:val="24"/>
              </w:rPr>
              <w:t>16.1.2</w:t>
            </w:r>
            <w:r>
              <w:rPr>
                <w:rFonts w:hint="eastAsia"/>
                <w:sz w:val="24"/>
              </w:rPr>
              <w:t>谷物（粮食）干燥机（烘干机）</w:t>
            </w:r>
          </w:p>
          <w:p w:rsidR="00D36DE8" w:rsidRDefault="00D36DE8">
            <w:pPr>
              <w:adjustRightInd w:val="0"/>
              <w:snapToGrid w:val="0"/>
              <w:spacing w:line="320" w:lineRule="exact"/>
              <w:jc w:val="left"/>
              <w:rPr>
                <w:sz w:val="24"/>
              </w:rPr>
            </w:pPr>
            <w:r>
              <w:rPr>
                <w:sz w:val="24"/>
              </w:rPr>
              <w:t>16.1.3</w:t>
            </w:r>
            <w:r>
              <w:rPr>
                <w:rFonts w:hint="eastAsia"/>
                <w:sz w:val="24"/>
              </w:rPr>
              <w:t>碾米机</w:t>
            </w:r>
          </w:p>
          <w:p w:rsidR="00D36DE8" w:rsidRDefault="00D36DE8">
            <w:pPr>
              <w:adjustRightInd w:val="0"/>
              <w:snapToGrid w:val="0"/>
              <w:spacing w:line="320" w:lineRule="exact"/>
              <w:jc w:val="left"/>
              <w:rPr>
                <w:sz w:val="24"/>
              </w:rPr>
            </w:pPr>
            <w:r>
              <w:rPr>
                <w:sz w:val="24"/>
              </w:rPr>
              <w:t>16.1.4</w:t>
            </w:r>
            <w:r>
              <w:rPr>
                <w:rFonts w:hint="eastAsia"/>
                <w:sz w:val="24"/>
              </w:rPr>
              <w:t>粮食色选机</w:t>
            </w:r>
          </w:p>
        </w:tc>
        <w:tc>
          <w:tcPr>
            <w:tcW w:w="2748" w:type="dxa"/>
            <w:vAlign w:val="center"/>
          </w:tcPr>
          <w:p w:rsidR="00D36DE8" w:rsidRDefault="00D36DE8">
            <w:pPr>
              <w:adjustRightInd w:val="0"/>
              <w:snapToGrid w:val="0"/>
              <w:spacing w:line="320" w:lineRule="exact"/>
              <w:jc w:val="left"/>
              <w:rPr>
                <w:sz w:val="24"/>
              </w:rPr>
            </w:pPr>
            <w:r>
              <w:rPr>
                <w:sz w:val="24"/>
              </w:rPr>
              <w:t>16.1.5</w:t>
            </w:r>
            <w:r>
              <w:rPr>
                <w:rFonts w:hint="eastAsia"/>
                <w:sz w:val="24"/>
              </w:rPr>
              <w:t>金属储粮筒仓</w:t>
            </w:r>
          </w:p>
        </w:tc>
      </w:tr>
      <w:tr w:rsidR="00D36DE8" w:rsidRPr="00DD2780">
        <w:trPr>
          <w:trHeight w:val="1179"/>
          <w:jc w:val="center"/>
        </w:trPr>
        <w:tc>
          <w:tcPr>
            <w:tcW w:w="1231" w:type="dxa"/>
            <w:vAlign w:val="center"/>
          </w:tcPr>
          <w:p w:rsidR="00D36DE8" w:rsidRDefault="00D36DE8">
            <w:pPr>
              <w:adjustRightInd w:val="0"/>
              <w:snapToGrid w:val="0"/>
              <w:spacing w:line="320" w:lineRule="exact"/>
              <w:rPr>
                <w:sz w:val="24"/>
              </w:rPr>
            </w:pPr>
            <w:r>
              <w:rPr>
                <w:sz w:val="24"/>
              </w:rPr>
              <w:t>16.</w:t>
            </w:r>
            <w:r>
              <w:rPr>
                <w:rFonts w:hint="eastAsia"/>
                <w:sz w:val="24"/>
              </w:rPr>
              <w:t>粮油糖初加工机械</w:t>
            </w:r>
          </w:p>
        </w:tc>
        <w:tc>
          <w:tcPr>
            <w:tcW w:w="1560" w:type="dxa"/>
            <w:vAlign w:val="center"/>
          </w:tcPr>
          <w:p w:rsidR="00D36DE8" w:rsidRDefault="00D36DE8">
            <w:pPr>
              <w:adjustRightInd w:val="0"/>
              <w:snapToGrid w:val="0"/>
              <w:spacing w:line="320" w:lineRule="exact"/>
              <w:rPr>
                <w:sz w:val="24"/>
              </w:rPr>
            </w:pPr>
            <w:r>
              <w:rPr>
                <w:sz w:val="24"/>
              </w:rPr>
              <w:t>16.2</w:t>
            </w:r>
            <w:r>
              <w:rPr>
                <w:rFonts w:hint="eastAsia"/>
                <w:sz w:val="24"/>
              </w:rPr>
              <w:t>油料初加工机械</w:t>
            </w:r>
          </w:p>
        </w:tc>
        <w:tc>
          <w:tcPr>
            <w:tcW w:w="3385" w:type="dxa"/>
            <w:vAlign w:val="center"/>
          </w:tcPr>
          <w:p w:rsidR="00D36DE8" w:rsidRDefault="00D36DE8">
            <w:pPr>
              <w:adjustRightInd w:val="0"/>
              <w:snapToGrid w:val="0"/>
              <w:spacing w:line="320" w:lineRule="exact"/>
              <w:jc w:val="left"/>
              <w:rPr>
                <w:sz w:val="24"/>
              </w:rPr>
            </w:pPr>
            <w:r>
              <w:rPr>
                <w:sz w:val="24"/>
              </w:rPr>
              <w:t>16.2.1</w:t>
            </w:r>
            <w:r>
              <w:rPr>
                <w:rFonts w:hint="eastAsia"/>
                <w:sz w:val="24"/>
              </w:rPr>
              <w:t>油菜籽干燥机</w:t>
            </w:r>
          </w:p>
          <w:p w:rsidR="00D36DE8" w:rsidRDefault="00D36DE8">
            <w:pPr>
              <w:adjustRightInd w:val="0"/>
              <w:snapToGrid w:val="0"/>
              <w:spacing w:line="320" w:lineRule="exact"/>
              <w:jc w:val="left"/>
              <w:rPr>
                <w:sz w:val="24"/>
              </w:rPr>
            </w:pPr>
            <w:r>
              <w:rPr>
                <w:sz w:val="24"/>
              </w:rPr>
              <w:t>16.2.2</w:t>
            </w:r>
            <w:r>
              <w:rPr>
                <w:rFonts w:hint="eastAsia"/>
                <w:sz w:val="24"/>
              </w:rPr>
              <w:t>油料果（籽）脱（剥）壳机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936"/>
          <w:jc w:val="center"/>
        </w:trPr>
        <w:tc>
          <w:tcPr>
            <w:tcW w:w="1231" w:type="dxa"/>
            <w:vAlign w:val="center"/>
          </w:tcPr>
          <w:p w:rsidR="00D36DE8" w:rsidRDefault="00D36DE8">
            <w:pPr>
              <w:adjustRightInd w:val="0"/>
              <w:snapToGrid w:val="0"/>
              <w:spacing w:line="320" w:lineRule="exact"/>
              <w:rPr>
                <w:sz w:val="24"/>
              </w:rPr>
            </w:pPr>
            <w:r>
              <w:rPr>
                <w:sz w:val="24"/>
              </w:rPr>
              <w:t>18.</w:t>
            </w:r>
            <w:r>
              <w:rPr>
                <w:rFonts w:hint="eastAsia"/>
                <w:sz w:val="24"/>
              </w:rPr>
              <w:t>果菜茶初加工机械</w:t>
            </w:r>
          </w:p>
        </w:tc>
        <w:tc>
          <w:tcPr>
            <w:tcW w:w="1560" w:type="dxa"/>
            <w:vAlign w:val="center"/>
          </w:tcPr>
          <w:p w:rsidR="00D36DE8" w:rsidRDefault="00D36DE8">
            <w:pPr>
              <w:adjustRightInd w:val="0"/>
              <w:snapToGrid w:val="0"/>
              <w:spacing w:line="320" w:lineRule="exact"/>
              <w:rPr>
                <w:sz w:val="24"/>
              </w:rPr>
            </w:pPr>
            <w:r>
              <w:rPr>
                <w:sz w:val="24"/>
              </w:rPr>
              <w:t>18.1</w:t>
            </w:r>
            <w:r>
              <w:rPr>
                <w:rFonts w:hint="eastAsia"/>
                <w:sz w:val="24"/>
              </w:rPr>
              <w:t>果蔬初加工机械</w:t>
            </w:r>
          </w:p>
        </w:tc>
        <w:tc>
          <w:tcPr>
            <w:tcW w:w="3385" w:type="dxa"/>
            <w:vAlign w:val="center"/>
          </w:tcPr>
          <w:p w:rsidR="00D36DE8" w:rsidRDefault="00D36DE8">
            <w:pPr>
              <w:adjustRightInd w:val="0"/>
              <w:snapToGrid w:val="0"/>
              <w:spacing w:line="320" w:lineRule="exact"/>
              <w:jc w:val="left"/>
              <w:rPr>
                <w:sz w:val="24"/>
              </w:rPr>
            </w:pPr>
            <w:r>
              <w:rPr>
                <w:sz w:val="24"/>
              </w:rPr>
              <w:t>18.1.1</w:t>
            </w:r>
            <w:r>
              <w:rPr>
                <w:rFonts w:hint="eastAsia"/>
                <w:sz w:val="24"/>
              </w:rPr>
              <w:t>果蔬分级机</w:t>
            </w:r>
          </w:p>
          <w:p w:rsidR="00D36DE8" w:rsidRDefault="00D36DE8">
            <w:pPr>
              <w:adjustRightInd w:val="0"/>
              <w:snapToGrid w:val="0"/>
              <w:spacing w:line="320" w:lineRule="exact"/>
              <w:jc w:val="left"/>
              <w:rPr>
                <w:sz w:val="24"/>
              </w:rPr>
            </w:pPr>
            <w:r>
              <w:rPr>
                <w:sz w:val="24"/>
              </w:rPr>
              <w:t>18.1.2</w:t>
            </w:r>
            <w:r>
              <w:rPr>
                <w:rFonts w:hint="eastAsia"/>
                <w:sz w:val="24"/>
              </w:rPr>
              <w:t>果蔬清洗机</w:t>
            </w:r>
          </w:p>
          <w:p w:rsidR="00D36DE8" w:rsidRDefault="00D36DE8">
            <w:pPr>
              <w:adjustRightInd w:val="0"/>
              <w:snapToGrid w:val="0"/>
              <w:spacing w:line="320" w:lineRule="exact"/>
              <w:jc w:val="left"/>
              <w:rPr>
                <w:sz w:val="24"/>
              </w:rPr>
            </w:pPr>
            <w:r>
              <w:rPr>
                <w:sz w:val="24"/>
              </w:rPr>
              <w:t>18.1.3</w:t>
            </w:r>
            <w:r>
              <w:rPr>
                <w:rFonts w:hint="eastAsia"/>
                <w:sz w:val="24"/>
              </w:rPr>
              <w:t>水果打蜡机</w:t>
            </w:r>
          </w:p>
          <w:p w:rsidR="00D36DE8" w:rsidRDefault="00D36DE8">
            <w:pPr>
              <w:adjustRightInd w:val="0"/>
              <w:snapToGrid w:val="0"/>
              <w:spacing w:line="320" w:lineRule="exact"/>
              <w:jc w:val="left"/>
              <w:rPr>
                <w:sz w:val="24"/>
              </w:rPr>
            </w:pPr>
            <w:r>
              <w:rPr>
                <w:sz w:val="24"/>
              </w:rPr>
              <w:t>18.1.4</w:t>
            </w:r>
            <w:r>
              <w:rPr>
                <w:rFonts w:hint="eastAsia"/>
                <w:sz w:val="24"/>
              </w:rPr>
              <w:t>果蔬干燥机</w:t>
            </w:r>
          </w:p>
          <w:p w:rsidR="00D36DE8" w:rsidRDefault="00D36DE8">
            <w:pPr>
              <w:adjustRightInd w:val="0"/>
              <w:snapToGrid w:val="0"/>
              <w:spacing w:line="320" w:lineRule="exact"/>
              <w:jc w:val="left"/>
              <w:rPr>
                <w:sz w:val="24"/>
              </w:rPr>
            </w:pPr>
            <w:r>
              <w:rPr>
                <w:sz w:val="24"/>
              </w:rPr>
              <w:t>18.1.5</w:t>
            </w:r>
            <w:r>
              <w:rPr>
                <w:rFonts w:hint="eastAsia"/>
                <w:sz w:val="24"/>
              </w:rPr>
              <w:t>脱蓬（脯）机</w:t>
            </w:r>
          </w:p>
          <w:p w:rsidR="00D36DE8" w:rsidRDefault="00D36DE8">
            <w:pPr>
              <w:adjustRightInd w:val="0"/>
              <w:snapToGrid w:val="0"/>
              <w:spacing w:line="320" w:lineRule="exact"/>
              <w:jc w:val="left"/>
              <w:rPr>
                <w:sz w:val="24"/>
              </w:rPr>
            </w:pPr>
            <w:r>
              <w:rPr>
                <w:sz w:val="24"/>
              </w:rPr>
              <w:t>18.1.6</w:t>
            </w:r>
            <w:r>
              <w:rPr>
                <w:rFonts w:hint="eastAsia"/>
                <w:sz w:val="24"/>
              </w:rPr>
              <w:t>青果（豆）脱壳机</w:t>
            </w:r>
          </w:p>
          <w:p w:rsidR="00D36DE8" w:rsidRDefault="00D36DE8">
            <w:pPr>
              <w:adjustRightInd w:val="0"/>
              <w:snapToGrid w:val="0"/>
              <w:spacing w:line="320" w:lineRule="exact"/>
              <w:jc w:val="left"/>
              <w:rPr>
                <w:sz w:val="24"/>
              </w:rPr>
            </w:pPr>
            <w:r>
              <w:rPr>
                <w:sz w:val="24"/>
              </w:rPr>
              <w:t>18.1.9</w:t>
            </w:r>
            <w:r>
              <w:rPr>
                <w:rFonts w:hint="eastAsia"/>
                <w:sz w:val="24"/>
              </w:rPr>
              <w:t>果蔬冷藏保鲜设备</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936"/>
          <w:jc w:val="center"/>
        </w:trPr>
        <w:tc>
          <w:tcPr>
            <w:tcW w:w="1231" w:type="dxa"/>
            <w:vAlign w:val="center"/>
          </w:tcPr>
          <w:p w:rsidR="00D36DE8" w:rsidRDefault="00D36DE8">
            <w:pPr>
              <w:adjustRightInd w:val="0"/>
              <w:snapToGrid w:val="0"/>
              <w:spacing w:line="320" w:lineRule="exact"/>
              <w:rPr>
                <w:sz w:val="24"/>
              </w:rPr>
            </w:pPr>
            <w:r>
              <w:rPr>
                <w:sz w:val="24"/>
              </w:rPr>
              <w:t>18.</w:t>
            </w:r>
            <w:r>
              <w:rPr>
                <w:rFonts w:hint="eastAsia"/>
                <w:sz w:val="24"/>
              </w:rPr>
              <w:t>果菜茶初加工机械</w:t>
            </w:r>
          </w:p>
        </w:tc>
        <w:tc>
          <w:tcPr>
            <w:tcW w:w="1560" w:type="dxa"/>
            <w:vAlign w:val="center"/>
          </w:tcPr>
          <w:p w:rsidR="00D36DE8" w:rsidRDefault="00D36DE8">
            <w:pPr>
              <w:adjustRightInd w:val="0"/>
              <w:snapToGrid w:val="0"/>
              <w:spacing w:line="320" w:lineRule="exact"/>
              <w:rPr>
                <w:sz w:val="24"/>
              </w:rPr>
            </w:pPr>
            <w:r>
              <w:rPr>
                <w:sz w:val="24"/>
              </w:rPr>
              <w:t>18.2</w:t>
            </w:r>
            <w:r>
              <w:rPr>
                <w:rFonts w:hint="eastAsia"/>
                <w:sz w:val="24"/>
              </w:rPr>
              <w:t>茶叶初加工机械</w:t>
            </w:r>
          </w:p>
        </w:tc>
        <w:tc>
          <w:tcPr>
            <w:tcW w:w="3385" w:type="dxa"/>
            <w:vAlign w:val="center"/>
          </w:tcPr>
          <w:p w:rsidR="00D36DE8" w:rsidRDefault="00D36DE8">
            <w:pPr>
              <w:adjustRightInd w:val="0"/>
              <w:snapToGrid w:val="0"/>
              <w:spacing w:line="320" w:lineRule="exact"/>
              <w:jc w:val="left"/>
              <w:rPr>
                <w:sz w:val="24"/>
              </w:rPr>
            </w:pPr>
            <w:r>
              <w:rPr>
                <w:sz w:val="24"/>
              </w:rPr>
              <w:t>18.2.2</w:t>
            </w:r>
            <w:r>
              <w:rPr>
                <w:rFonts w:hint="eastAsia"/>
                <w:sz w:val="24"/>
              </w:rPr>
              <w:t>茶叶杀青机</w:t>
            </w:r>
          </w:p>
          <w:p w:rsidR="00D36DE8" w:rsidRDefault="00D36DE8">
            <w:pPr>
              <w:adjustRightInd w:val="0"/>
              <w:snapToGrid w:val="0"/>
              <w:spacing w:line="320" w:lineRule="exact"/>
              <w:jc w:val="left"/>
              <w:rPr>
                <w:sz w:val="24"/>
              </w:rPr>
            </w:pPr>
            <w:r>
              <w:rPr>
                <w:sz w:val="24"/>
              </w:rPr>
              <w:t>18.2.3</w:t>
            </w:r>
            <w:r>
              <w:rPr>
                <w:rFonts w:hint="eastAsia"/>
                <w:sz w:val="24"/>
              </w:rPr>
              <w:t>茶叶揉捻机</w:t>
            </w:r>
          </w:p>
          <w:p w:rsidR="00D36DE8" w:rsidRDefault="00D36DE8">
            <w:pPr>
              <w:adjustRightInd w:val="0"/>
              <w:snapToGrid w:val="0"/>
              <w:spacing w:line="320" w:lineRule="exact"/>
              <w:jc w:val="left"/>
              <w:rPr>
                <w:sz w:val="24"/>
              </w:rPr>
            </w:pPr>
            <w:r>
              <w:rPr>
                <w:sz w:val="24"/>
              </w:rPr>
              <w:t>18.2.4</w:t>
            </w:r>
            <w:r>
              <w:rPr>
                <w:rFonts w:hint="eastAsia"/>
                <w:sz w:val="24"/>
              </w:rPr>
              <w:t>茶叶压扁机</w:t>
            </w:r>
          </w:p>
          <w:p w:rsidR="00D36DE8" w:rsidRDefault="00D36DE8">
            <w:pPr>
              <w:adjustRightInd w:val="0"/>
              <w:snapToGrid w:val="0"/>
              <w:spacing w:line="320" w:lineRule="exact"/>
              <w:jc w:val="left"/>
              <w:rPr>
                <w:sz w:val="24"/>
              </w:rPr>
            </w:pPr>
            <w:r>
              <w:rPr>
                <w:sz w:val="24"/>
              </w:rPr>
              <w:t>18.2.5</w:t>
            </w:r>
            <w:r>
              <w:rPr>
                <w:rFonts w:hint="eastAsia"/>
                <w:sz w:val="24"/>
              </w:rPr>
              <w:t>茶叶理条机</w:t>
            </w:r>
          </w:p>
          <w:p w:rsidR="00D36DE8" w:rsidRDefault="00D36DE8">
            <w:pPr>
              <w:adjustRightInd w:val="0"/>
              <w:snapToGrid w:val="0"/>
              <w:spacing w:line="320" w:lineRule="exact"/>
              <w:jc w:val="left"/>
              <w:rPr>
                <w:sz w:val="24"/>
              </w:rPr>
            </w:pPr>
            <w:r>
              <w:rPr>
                <w:sz w:val="24"/>
              </w:rPr>
              <w:t>18.2.6</w:t>
            </w:r>
            <w:r>
              <w:rPr>
                <w:rFonts w:hint="eastAsia"/>
                <w:sz w:val="24"/>
              </w:rPr>
              <w:t>茶叶炒（烘）干机</w:t>
            </w:r>
          </w:p>
          <w:p w:rsidR="00D36DE8" w:rsidRDefault="00D36DE8">
            <w:pPr>
              <w:adjustRightInd w:val="0"/>
              <w:snapToGrid w:val="0"/>
              <w:spacing w:line="320" w:lineRule="exact"/>
              <w:jc w:val="left"/>
              <w:rPr>
                <w:sz w:val="24"/>
              </w:rPr>
            </w:pPr>
            <w:r>
              <w:rPr>
                <w:sz w:val="24"/>
              </w:rPr>
              <w:t>18.2.7</w:t>
            </w:r>
            <w:r>
              <w:rPr>
                <w:rFonts w:hint="eastAsia"/>
                <w:sz w:val="24"/>
              </w:rPr>
              <w:t>茶叶清选机</w:t>
            </w:r>
          </w:p>
          <w:p w:rsidR="00D36DE8" w:rsidRDefault="00D36DE8">
            <w:pPr>
              <w:adjustRightInd w:val="0"/>
              <w:snapToGrid w:val="0"/>
              <w:spacing w:line="320" w:lineRule="exact"/>
              <w:jc w:val="left"/>
              <w:rPr>
                <w:sz w:val="24"/>
              </w:rPr>
            </w:pPr>
            <w:r>
              <w:rPr>
                <w:sz w:val="24"/>
              </w:rPr>
              <w:t>18.2.8</w:t>
            </w:r>
            <w:r>
              <w:rPr>
                <w:rFonts w:hint="eastAsia"/>
                <w:sz w:val="24"/>
              </w:rPr>
              <w:t>茶叶色选机</w:t>
            </w:r>
          </w:p>
          <w:p w:rsidR="00D36DE8" w:rsidRDefault="00D36DE8">
            <w:pPr>
              <w:adjustRightInd w:val="0"/>
              <w:snapToGrid w:val="0"/>
              <w:spacing w:line="320" w:lineRule="exact"/>
              <w:jc w:val="left"/>
              <w:rPr>
                <w:sz w:val="24"/>
              </w:rPr>
            </w:pPr>
            <w:r>
              <w:rPr>
                <w:sz w:val="24"/>
              </w:rPr>
              <w:t>18.2.9</w:t>
            </w:r>
            <w:r>
              <w:rPr>
                <w:rFonts w:hint="eastAsia"/>
                <w:sz w:val="24"/>
              </w:rPr>
              <w:t>茶叶输送机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905"/>
          <w:jc w:val="center"/>
        </w:trPr>
        <w:tc>
          <w:tcPr>
            <w:tcW w:w="1231" w:type="dxa"/>
            <w:vAlign w:val="center"/>
          </w:tcPr>
          <w:p w:rsidR="00D36DE8" w:rsidRDefault="00D36DE8">
            <w:pPr>
              <w:adjustRightInd w:val="0"/>
              <w:snapToGrid w:val="0"/>
              <w:spacing w:line="320" w:lineRule="exact"/>
              <w:rPr>
                <w:sz w:val="24"/>
              </w:rPr>
            </w:pPr>
            <w:r>
              <w:rPr>
                <w:sz w:val="24"/>
              </w:rPr>
              <w:t>20.</w:t>
            </w:r>
            <w:r>
              <w:rPr>
                <w:rFonts w:hint="eastAsia"/>
                <w:sz w:val="24"/>
              </w:rPr>
              <w:t>农用动力机械</w:t>
            </w:r>
          </w:p>
        </w:tc>
        <w:tc>
          <w:tcPr>
            <w:tcW w:w="1560" w:type="dxa"/>
            <w:vAlign w:val="center"/>
          </w:tcPr>
          <w:p w:rsidR="00D36DE8" w:rsidRDefault="00D36DE8">
            <w:pPr>
              <w:adjustRightInd w:val="0"/>
              <w:snapToGrid w:val="0"/>
              <w:spacing w:line="320" w:lineRule="exact"/>
              <w:rPr>
                <w:sz w:val="24"/>
              </w:rPr>
            </w:pPr>
            <w:r>
              <w:rPr>
                <w:sz w:val="24"/>
              </w:rPr>
              <w:t>20.1</w:t>
            </w:r>
            <w:r>
              <w:rPr>
                <w:rFonts w:hint="eastAsia"/>
                <w:sz w:val="24"/>
              </w:rPr>
              <w:t>拖拉机</w:t>
            </w:r>
          </w:p>
        </w:tc>
        <w:tc>
          <w:tcPr>
            <w:tcW w:w="3385" w:type="dxa"/>
            <w:vAlign w:val="center"/>
          </w:tcPr>
          <w:p w:rsidR="00D36DE8" w:rsidRDefault="00D36DE8">
            <w:pPr>
              <w:adjustRightInd w:val="0"/>
              <w:snapToGrid w:val="0"/>
              <w:spacing w:line="320" w:lineRule="exact"/>
              <w:jc w:val="left"/>
              <w:rPr>
                <w:sz w:val="24"/>
              </w:rPr>
            </w:pPr>
            <w:r>
              <w:rPr>
                <w:sz w:val="24"/>
              </w:rPr>
              <w:t>20.1.1</w:t>
            </w:r>
            <w:r>
              <w:rPr>
                <w:rFonts w:hint="eastAsia"/>
                <w:sz w:val="24"/>
              </w:rPr>
              <w:t>轮式拖拉机</w:t>
            </w:r>
          </w:p>
          <w:p w:rsidR="00D36DE8" w:rsidRDefault="00D36DE8">
            <w:pPr>
              <w:adjustRightInd w:val="0"/>
              <w:snapToGrid w:val="0"/>
              <w:spacing w:line="320" w:lineRule="exact"/>
              <w:jc w:val="left"/>
              <w:rPr>
                <w:sz w:val="24"/>
              </w:rPr>
            </w:pPr>
            <w:r>
              <w:rPr>
                <w:sz w:val="24"/>
              </w:rPr>
              <w:t>20.1.3</w:t>
            </w:r>
            <w:r>
              <w:rPr>
                <w:rFonts w:hint="eastAsia"/>
                <w:sz w:val="24"/>
              </w:rPr>
              <w:t>履带式拖拉机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885"/>
          <w:jc w:val="center"/>
        </w:trPr>
        <w:tc>
          <w:tcPr>
            <w:tcW w:w="1231" w:type="dxa"/>
            <w:vAlign w:val="center"/>
          </w:tcPr>
          <w:p w:rsidR="00D36DE8" w:rsidRDefault="00D36DE8">
            <w:pPr>
              <w:adjustRightInd w:val="0"/>
              <w:snapToGrid w:val="0"/>
              <w:spacing w:line="320" w:lineRule="exact"/>
              <w:rPr>
                <w:sz w:val="24"/>
              </w:rPr>
            </w:pPr>
            <w:r>
              <w:rPr>
                <w:sz w:val="24"/>
              </w:rPr>
              <w:t>21.</w:t>
            </w:r>
            <w:r>
              <w:rPr>
                <w:rFonts w:hint="eastAsia"/>
                <w:sz w:val="24"/>
              </w:rPr>
              <w:t>农用搬运机械</w:t>
            </w:r>
          </w:p>
        </w:tc>
        <w:tc>
          <w:tcPr>
            <w:tcW w:w="1560" w:type="dxa"/>
            <w:vAlign w:val="center"/>
          </w:tcPr>
          <w:p w:rsidR="00D36DE8" w:rsidRDefault="00D36DE8">
            <w:pPr>
              <w:adjustRightInd w:val="0"/>
              <w:snapToGrid w:val="0"/>
              <w:spacing w:line="320" w:lineRule="exact"/>
              <w:rPr>
                <w:sz w:val="24"/>
              </w:rPr>
            </w:pPr>
            <w:r>
              <w:rPr>
                <w:sz w:val="24"/>
              </w:rPr>
              <w:t>21.1</w:t>
            </w:r>
            <w:r>
              <w:rPr>
                <w:rFonts w:hint="eastAsia"/>
                <w:sz w:val="24"/>
              </w:rPr>
              <w:t>农用运输机械</w:t>
            </w:r>
          </w:p>
        </w:tc>
        <w:tc>
          <w:tcPr>
            <w:tcW w:w="3385" w:type="dxa"/>
            <w:vAlign w:val="center"/>
          </w:tcPr>
          <w:p w:rsidR="00D36DE8" w:rsidRDefault="00D36DE8">
            <w:pPr>
              <w:adjustRightInd w:val="0"/>
              <w:snapToGrid w:val="0"/>
              <w:spacing w:line="320" w:lineRule="exact"/>
              <w:jc w:val="left"/>
              <w:rPr>
                <w:sz w:val="24"/>
              </w:rPr>
            </w:pPr>
            <w:r>
              <w:rPr>
                <w:sz w:val="24"/>
              </w:rPr>
              <w:t>21.1.1</w:t>
            </w:r>
            <w:r>
              <w:rPr>
                <w:rFonts w:hint="eastAsia"/>
                <w:sz w:val="24"/>
              </w:rPr>
              <w:t>田间搬运机</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795"/>
          <w:jc w:val="center"/>
        </w:trPr>
        <w:tc>
          <w:tcPr>
            <w:tcW w:w="1231" w:type="dxa"/>
            <w:vAlign w:val="center"/>
          </w:tcPr>
          <w:p w:rsidR="00D36DE8" w:rsidRDefault="00D36DE8">
            <w:pPr>
              <w:adjustRightInd w:val="0"/>
              <w:snapToGrid w:val="0"/>
              <w:spacing w:line="320" w:lineRule="exact"/>
              <w:rPr>
                <w:sz w:val="24"/>
              </w:rPr>
            </w:pPr>
            <w:r>
              <w:rPr>
                <w:sz w:val="24"/>
              </w:rPr>
              <w:t>22.</w:t>
            </w:r>
            <w:r>
              <w:rPr>
                <w:rFonts w:hint="eastAsia"/>
                <w:sz w:val="24"/>
              </w:rPr>
              <w:t>农用水泵</w:t>
            </w:r>
          </w:p>
        </w:tc>
        <w:tc>
          <w:tcPr>
            <w:tcW w:w="1560" w:type="dxa"/>
            <w:vAlign w:val="center"/>
          </w:tcPr>
          <w:p w:rsidR="00D36DE8" w:rsidRDefault="00D36DE8">
            <w:pPr>
              <w:adjustRightInd w:val="0"/>
              <w:snapToGrid w:val="0"/>
              <w:spacing w:line="320" w:lineRule="exact"/>
              <w:rPr>
                <w:sz w:val="24"/>
              </w:rPr>
            </w:pPr>
            <w:r>
              <w:rPr>
                <w:sz w:val="24"/>
              </w:rPr>
              <w:t>22.1</w:t>
            </w:r>
            <w:r>
              <w:rPr>
                <w:rFonts w:hint="eastAsia"/>
                <w:sz w:val="24"/>
              </w:rPr>
              <w:t>农用水泵</w:t>
            </w:r>
          </w:p>
        </w:tc>
        <w:tc>
          <w:tcPr>
            <w:tcW w:w="3385" w:type="dxa"/>
            <w:vAlign w:val="center"/>
          </w:tcPr>
          <w:p w:rsidR="00D36DE8" w:rsidRDefault="00D36DE8">
            <w:pPr>
              <w:adjustRightInd w:val="0"/>
              <w:snapToGrid w:val="0"/>
              <w:spacing w:line="320" w:lineRule="exact"/>
              <w:jc w:val="left"/>
              <w:rPr>
                <w:sz w:val="24"/>
              </w:rPr>
            </w:pPr>
            <w:r>
              <w:rPr>
                <w:sz w:val="24"/>
              </w:rPr>
              <w:t>22.1.2</w:t>
            </w:r>
            <w:r>
              <w:rPr>
                <w:rFonts w:hint="eastAsia"/>
                <w:sz w:val="24"/>
              </w:rPr>
              <w:t>地面泵（机组）</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1130"/>
          <w:jc w:val="center"/>
        </w:trPr>
        <w:tc>
          <w:tcPr>
            <w:tcW w:w="1231" w:type="dxa"/>
            <w:vAlign w:val="center"/>
          </w:tcPr>
          <w:p w:rsidR="00D36DE8" w:rsidRDefault="00D36DE8">
            <w:pPr>
              <w:adjustRightInd w:val="0"/>
              <w:snapToGrid w:val="0"/>
              <w:spacing w:line="320" w:lineRule="exact"/>
              <w:rPr>
                <w:sz w:val="24"/>
              </w:rPr>
            </w:pPr>
            <w:r>
              <w:rPr>
                <w:sz w:val="24"/>
              </w:rPr>
              <w:t>23.</w:t>
            </w:r>
            <w:r>
              <w:rPr>
                <w:rFonts w:hint="eastAsia"/>
                <w:sz w:val="24"/>
              </w:rPr>
              <w:t>设施环境控制设备</w:t>
            </w:r>
          </w:p>
        </w:tc>
        <w:tc>
          <w:tcPr>
            <w:tcW w:w="1560" w:type="dxa"/>
            <w:vAlign w:val="center"/>
          </w:tcPr>
          <w:p w:rsidR="00D36DE8" w:rsidRDefault="00D36DE8">
            <w:pPr>
              <w:adjustRightInd w:val="0"/>
              <w:snapToGrid w:val="0"/>
              <w:spacing w:line="320" w:lineRule="exact"/>
              <w:rPr>
                <w:sz w:val="24"/>
              </w:rPr>
            </w:pPr>
            <w:r>
              <w:rPr>
                <w:sz w:val="24"/>
              </w:rPr>
              <w:t>23.1</w:t>
            </w:r>
            <w:r>
              <w:rPr>
                <w:rFonts w:hint="eastAsia"/>
                <w:sz w:val="24"/>
              </w:rPr>
              <w:t>设施环境控制设备</w:t>
            </w:r>
          </w:p>
        </w:tc>
        <w:tc>
          <w:tcPr>
            <w:tcW w:w="3385" w:type="dxa"/>
            <w:vAlign w:val="center"/>
          </w:tcPr>
          <w:p w:rsidR="00D36DE8" w:rsidRDefault="00D36DE8">
            <w:pPr>
              <w:adjustRightInd w:val="0"/>
              <w:snapToGrid w:val="0"/>
              <w:spacing w:line="320" w:lineRule="exact"/>
              <w:jc w:val="left"/>
              <w:rPr>
                <w:sz w:val="24"/>
              </w:rPr>
            </w:pPr>
            <w:r>
              <w:rPr>
                <w:sz w:val="24"/>
              </w:rPr>
              <w:t>23.1.2</w:t>
            </w:r>
            <w:r>
              <w:rPr>
                <w:rFonts w:hint="eastAsia"/>
                <w:sz w:val="24"/>
              </w:rPr>
              <w:t>加温设备</w:t>
            </w:r>
          </w:p>
          <w:p w:rsidR="00D36DE8" w:rsidRDefault="00D36DE8">
            <w:pPr>
              <w:adjustRightInd w:val="0"/>
              <w:snapToGrid w:val="0"/>
              <w:spacing w:line="320" w:lineRule="exact"/>
              <w:jc w:val="left"/>
              <w:rPr>
                <w:sz w:val="24"/>
              </w:rPr>
            </w:pPr>
            <w:r>
              <w:rPr>
                <w:sz w:val="24"/>
              </w:rPr>
              <w:t>23.1.3</w:t>
            </w:r>
            <w:r>
              <w:rPr>
                <w:rFonts w:hint="eastAsia"/>
                <w:sz w:val="24"/>
              </w:rPr>
              <w:t>湿帘降温设备</w:t>
            </w:r>
          </w:p>
        </w:tc>
        <w:tc>
          <w:tcPr>
            <w:tcW w:w="2748" w:type="dxa"/>
            <w:vAlign w:val="center"/>
          </w:tcPr>
          <w:p w:rsidR="00D36DE8" w:rsidRDefault="00D36DE8">
            <w:pPr>
              <w:adjustRightInd w:val="0"/>
              <w:snapToGrid w:val="0"/>
              <w:spacing w:line="320" w:lineRule="exact"/>
              <w:jc w:val="left"/>
              <w:rPr>
                <w:sz w:val="24"/>
              </w:rPr>
            </w:pPr>
          </w:p>
        </w:tc>
      </w:tr>
      <w:tr w:rsidR="00D36DE8" w:rsidRPr="00DD2780">
        <w:trPr>
          <w:trHeight w:val="1130"/>
          <w:jc w:val="center"/>
        </w:trPr>
        <w:tc>
          <w:tcPr>
            <w:tcW w:w="1231" w:type="dxa"/>
            <w:vAlign w:val="center"/>
          </w:tcPr>
          <w:p w:rsidR="00D36DE8" w:rsidRDefault="00D36DE8">
            <w:pPr>
              <w:adjustRightInd w:val="0"/>
              <w:snapToGrid w:val="0"/>
              <w:spacing w:line="320" w:lineRule="exact"/>
              <w:rPr>
                <w:sz w:val="24"/>
              </w:rPr>
            </w:pPr>
            <w:r>
              <w:rPr>
                <w:sz w:val="24"/>
              </w:rPr>
              <w:t>24.</w:t>
            </w:r>
            <w:r>
              <w:rPr>
                <w:rFonts w:hint="eastAsia"/>
                <w:sz w:val="24"/>
              </w:rPr>
              <w:t>农田基本建设机械</w:t>
            </w:r>
          </w:p>
        </w:tc>
        <w:tc>
          <w:tcPr>
            <w:tcW w:w="1560" w:type="dxa"/>
            <w:vAlign w:val="center"/>
          </w:tcPr>
          <w:p w:rsidR="00D36DE8" w:rsidRDefault="00D36DE8">
            <w:pPr>
              <w:adjustRightInd w:val="0"/>
              <w:snapToGrid w:val="0"/>
              <w:spacing w:line="320" w:lineRule="exact"/>
              <w:rPr>
                <w:sz w:val="24"/>
              </w:rPr>
            </w:pPr>
            <w:r>
              <w:rPr>
                <w:sz w:val="24"/>
              </w:rPr>
              <w:t>24.1</w:t>
            </w:r>
            <w:r>
              <w:rPr>
                <w:rFonts w:hint="eastAsia"/>
                <w:sz w:val="24"/>
              </w:rPr>
              <w:t>平地机械（限与拖拉机配套）</w:t>
            </w:r>
          </w:p>
        </w:tc>
        <w:tc>
          <w:tcPr>
            <w:tcW w:w="3385" w:type="dxa"/>
            <w:vAlign w:val="center"/>
          </w:tcPr>
          <w:p w:rsidR="00D36DE8" w:rsidRDefault="00D36DE8">
            <w:pPr>
              <w:adjustRightInd w:val="0"/>
              <w:snapToGrid w:val="0"/>
              <w:spacing w:line="320" w:lineRule="exact"/>
              <w:jc w:val="left"/>
              <w:rPr>
                <w:sz w:val="24"/>
              </w:rPr>
            </w:pPr>
            <w:r>
              <w:rPr>
                <w:sz w:val="24"/>
              </w:rPr>
              <w:t>24.1.1</w:t>
            </w:r>
            <w:r>
              <w:rPr>
                <w:rFonts w:hint="eastAsia"/>
                <w:sz w:val="24"/>
              </w:rPr>
              <w:t>平地机</w:t>
            </w:r>
          </w:p>
        </w:tc>
        <w:tc>
          <w:tcPr>
            <w:tcW w:w="2748" w:type="dxa"/>
            <w:vAlign w:val="center"/>
          </w:tcPr>
          <w:p w:rsidR="00D36DE8" w:rsidRDefault="00D36DE8">
            <w:pPr>
              <w:adjustRightInd w:val="0"/>
              <w:snapToGrid w:val="0"/>
              <w:spacing w:line="320" w:lineRule="exact"/>
              <w:jc w:val="left"/>
              <w:rPr>
                <w:sz w:val="24"/>
              </w:rPr>
            </w:pPr>
          </w:p>
        </w:tc>
      </w:tr>
    </w:tbl>
    <w:p w:rsidR="00D36DE8" w:rsidRDefault="00D36DE8">
      <w:pPr>
        <w:spacing w:line="560" w:lineRule="exact"/>
        <w:rPr>
          <w:rFonts w:eastAsia="仿宋_GB2312"/>
          <w:szCs w:val="32"/>
        </w:rPr>
      </w:pPr>
    </w:p>
    <w:p w:rsidR="00D36DE8" w:rsidRDefault="00D36DE8">
      <w:pPr>
        <w:spacing w:line="560" w:lineRule="exact"/>
        <w:rPr>
          <w:rFonts w:eastAsia="方正黑体_GBK"/>
        </w:rPr>
      </w:pPr>
      <w:r>
        <w:rPr>
          <w:rFonts w:eastAsia="仿宋_GB2312"/>
          <w:szCs w:val="32"/>
        </w:rPr>
        <w:br w:type="page"/>
      </w:r>
    </w:p>
    <w:p w:rsidR="00D36DE8" w:rsidRDefault="00D36DE8">
      <w:pPr>
        <w:adjustRightInd w:val="0"/>
        <w:snapToGrid w:val="0"/>
        <w:spacing w:line="560" w:lineRule="exact"/>
        <w:rPr>
          <w:rFonts w:eastAsia="方正黑体_GBK"/>
        </w:rPr>
      </w:pPr>
      <w:r>
        <w:rPr>
          <w:rFonts w:eastAsia="方正黑体_GBK" w:hint="eastAsia"/>
        </w:rPr>
        <w:t>附件</w:t>
      </w:r>
      <w:r>
        <w:rPr>
          <w:rFonts w:eastAsia="方正黑体_GBK"/>
        </w:rPr>
        <w:t>3</w:t>
      </w:r>
    </w:p>
    <w:p w:rsidR="00D36DE8" w:rsidRDefault="00D36DE8">
      <w:pPr>
        <w:spacing w:line="560" w:lineRule="exact"/>
      </w:pPr>
    </w:p>
    <w:p w:rsidR="00D36DE8" w:rsidRDefault="00D36DE8">
      <w:pPr>
        <w:spacing w:line="560" w:lineRule="exact"/>
        <w:jc w:val="center"/>
        <w:rPr>
          <w:rFonts w:eastAsia="方正小标宋_GBK"/>
          <w:sz w:val="44"/>
          <w:szCs w:val="44"/>
        </w:rPr>
      </w:pPr>
      <w:r>
        <w:rPr>
          <w:rFonts w:eastAsia="方正小标宋_GBK" w:hint="eastAsia"/>
          <w:sz w:val="44"/>
          <w:szCs w:val="44"/>
        </w:rPr>
        <w:t>江苏省农机购置与应用补贴机具安装确认表</w:t>
      </w:r>
    </w:p>
    <w:p w:rsidR="00D36DE8" w:rsidRDefault="00D36DE8">
      <w:pPr>
        <w:adjustRightInd w:val="0"/>
        <w:snapToGrid w:val="0"/>
        <w:jc w:val="center"/>
        <w:rPr>
          <w:rFonts w:eastAsia="方正楷体_GBK"/>
        </w:rPr>
      </w:pPr>
      <w:r>
        <w:rPr>
          <w:rFonts w:eastAsia="方正楷体_GBK" w:hint="eastAsia"/>
        </w:rPr>
        <w:t>（参考格式）</w:t>
      </w:r>
    </w:p>
    <w:tbl>
      <w:tblPr>
        <w:tblW w:w="8978" w:type="dxa"/>
        <w:jc w:val="center"/>
        <w:tblLayout w:type="fixed"/>
        <w:tblLook w:val="00A0"/>
      </w:tblPr>
      <w:tblGrid>
        <w:gridCol w:w="544"/>
        <w:gridCol w:w="1440"/>
        <w:gridCol w:w="3253"/>
        <w:gridCol w:w="1223"/>
        <w:gridCol w:w="2518"/>
      </w:tblGrid>
      <w:tr w:rsidR="00D36DE8" w:rsidRPr="00DD2780">
        <w:trPr>
          <w:trHeight w:val="345"/>
          <w:jc w:val="center"/>
        </w:trPr>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21"/>
              </w:rPr>
              <w:t>购机者名称</w:t>
            </w:r>
          </w:p>
        </w:tc>
        <w:tc>
          <w:tcPr>
            <w:tcW w:w="3253" w:type="dxa"/>
            <w:vMerge w:val="restart"/>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 w:val="21"/>
                <w:szCs w:val="21"/>
              </w:rPr>
            </w:pPr>
          </w:p>
        </w:tc>
        <w:tc>
          <w:tcPr>
            <w:tcW w:w="1223" w:type="dxa"/>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21"/>
              </w:rPr>
              <w:t>安装地点</w:t>
            </w:r>
          </w:p>
        </w:tc>
        <w:tc>
          <w:tcPr>
            <w:tcW w:w="2518" w:type="dxa"/>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 w:val="21"/>
                <w:szCs w:val="21"/>
              </w:rPr>
            </w:pPr>
          </w:p>
        </w:tc>
      </w:tr>
      <w:tr w:rsidR="00D36DE8" w:rsidRPr="00DD2780">
        <w:trPr>
          <w:trHeight w:val="499"/>
          <w:jc w:val="center"/>
        </w:trPr>
        <w:tc>
          <w:tcPr>
            <w:tcW w:w="1984" w:type="dxa"/>
            <w:gridSpan w:val="2"/>
            <w:vMerge/>
            <w:tcBorders>
              <w:top w:val="single" w:sz="4" w:space="0" w:color="auto"/>
              <w:left w:val="single" w:sz="4" w:space="0" w:color="auto"/>
              <w:bottom w:val="single" w:sz="4" w:space="0" w:color="auto"/>
              <w:right w:val="single" w:sz="4" w:space="0" w:color="auto"/>
            </w:tcBorders>
            <w:vAlign w:val="center"/>
          </w:tcPr>
          <w:p w:rsidR="00D36DE8" w:rsidRDefault="00D36DE8"/>
        </w:tc>
        <w:tc>
          <w:tcPr>
            <w:tcW w:w="3253" w:type="dxa"/>
            <w:vMerge/>
            <w:tcBorders>
              <w:top w:val="single" w:sz="4" w:space="0" w:color="auto"/>
              <w:left w:val="single" w:sz="4" w:space="0" w:color="auto"/>
              <w:bottom w:val="single" w:sz="4" w:space="0" w:color="auto"/>
              <w:right w:val="single" w:sz="4" w:space="0" w:color="auto"/>
            </w:tcBorders>
            <w:vAlign w:val="center"/>
          </w:tcPr>
          <w:p w:rsidR="00D36DE8" w:rsidRDefault="00D36DE8"/>
        </w:tc>
        <w:tc>
          <w:tcPr>
            <w:tcW w:w="1223" w:type="dxa"/>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21"/>
              </w:rPr>
              <w:t>联系电话</w:t>
            </w:r>
          </w:p>
        </w:tc>
        <w:tc>
          <w:tcPr>
            <w:tcW w:w="2518" w:type="dxa"/>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 w:val="21"/>
                <w:szCs w:val="21"/>
              </w:rPr>
            </w:pPr>
          </w:p>
        </w:tc>
      </w:tr>
      <w:tr w:rsidR="00D36DE8" w:rsidRPr="00DD2780">
        <w:trPr>
          <w:trHeight w:val="432"/>
          <w:jc w:val="center"/>
        </w:trPr>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21"/>
              </w:rPr>
              <w:t>产品名称</w:t>
            </w:r>
          </w:p>
        </w:tc>
        <w:tc>
          <w:tcPr>
            <w:tcW w:w="3253" w:type="dxa"/>
            <w:vMerge w:val="restart"/>
            <w:tcBorders>
              <w:top w:val="nil"/>
              <w:left w:val="nil"/>
              <w:bottom w:val="nil"/>
              <w:right w:val="single" w:sz="4" w:space="0" w:color="auto"/>
            </w:tcBorders>
            <w:vAlign w:val="center"/>
          </w:tcPr>
          <w:p w:rsidR="00D36DE8" w:rsidRDefault="00D36DE8">
            <w:pPr>
              <w:adjustRightInd w:val="0"/>
              <w:snapToGrid w:val="0"/>
              <w:jc w:val="center"/>
              <w:rPr>
                <w:kern w:val="0"/>
                <w:sz w:val="21"/>
                <w:szCs w:val="21"/>
              </w:rPr>
            </w:pPr>
          </w:p>
        </w:tc>
        <w:tc>
          <w:tcPr>
            <w:tcW w:w="1223" w:type="dxa"/>
            <w:tcBorders>
              <w:top w:val="nil"/>
              <w:left w:val="nil"/>
              <w:bottom w:val="single" w:sz="4" w:space="0" w:color="auto"/>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21"/>
              </w:rPr>
              <w:t>出厂编号</w:t>
            </w:r>
          </w:p>
        </w:tc>
        <w:tc>
          <w:tcPr>
            <w:tcW w:w="2518" w:type="dxa"/>
            <w:tcBorders>
              <w:top w:val="nil"/>
              <w:left w:val="nil"/>
              <w:bottom w:val="single" w:sz="4" w:space="0" w:color="auto"/>
              <w:right w:val="single" w:sz="4" w:space="0" w:color="auto"/>
            </w:tcBorders>
            <w:vAlign w:val="center"/>
          </w:tcPr>
          <w:p w:rsidR="00D36DE8" w:rsidRDefault="00D36DE8">
            <w:pPr>
              <w:adjustRightInd w:val="0"/>
              <w:snapToGrid w:val="0"/>
              <w:jc w:val="center"/>
              <w:rPr>
                <w:kern w:val="0"/>
                <w:sz w:val="21"/>
                <w:szCs w:val="21"/>
              </w:rPr>
            </w:pPr>
          </w:p>
        </w:tc>
      </w:tr>
      <w:tr w:rsidR="00D36DE8" w:rsidRPr="00DD2780">
        <w:trPr>
          <w:trHeight w:val="394"/>
          <w:jc w:val="center"/>
        </w:trPr>
        <w:tc>
          <w:tcPr>
            <w:tcW w:w="1984" w:type="dxa"/>
            <w:gridSpan w:val="2"/>
            <w:vMerge/>
            <w:tcBorders>
              <w:top w:val="single" w:sz="4" w:space="0" w:color="auto"/>
              <w:left w:val="single" w:sz="4" w:space="0" w:color="auto"/>
              <w:bottom w:val="single" w:sz="4" w:space="0" w:color="auto"/>
              <w:right w:val="single" w:sz="4" w:space="0" w:color="auto"/>
            </w:tcBorders>
            <w:vAlign w:val="center"/>
          </w:tcPr>
          <w:p w:rsidR="00D36DE8" w:rsidRDefault="00D36DE8"/>
        </w:tc>
        <w:tc>
          <w:tcPr>
            <w:tcW w:w="3253" w:type="dxa"/>
            <w:vMerge/>
            <w:tcBorders>
              <w:top w:val="nil"/>
              <w:left w:val="nil"/>
              <w:bottom w:val="nil"/>
              <w:right w:val="single" w:sz="4" w:space="0" w:color="auto"/>
            </w:tcBorders>
            <w:vAlign w:val="center"/>
          </w:tcPr>
          <w:p w:rsidR="00D36DE8" w:rsidRDefault="00D36DE8"/>
        </w:tc>
        <w:tc>
          <w:tcPr>
            <w:tcW w:w="1223" w:type="dxa"/>
            <w:tcBorders>
              <w:top w:val="single" w:sz="4" w:space="0" w:color="auto"/>
              <w:left w:val="nil"/>
              <w:bottom w:val="nil"/>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21"/>
              </w:rPr>
              <w:t>发票号码</w:t>
            </w:r>
          </w:p>
        </w:tc>
        <w:tc>
          <w:tcPr>
            <w:tcW w:w="2518" w:type="dxa"/>
            <w:tcBorders>
              <w:top w:val="single" w:sz="4" w:space="0" w:color="auto"/>
              <w:left w:val="nil"/>
              <w:bottom w:val="nil"/>
              <w:right w:val="single" w:sz="4" w:space="0" w:color="auto"/>
            </w:tcBorders>
            <w:vAlign w:val="center"/>
          </w:tcPr>
          <w:p w:rsidR="00D36DE8" w:rsidRDefault="00D36DE8">
            <w:pPr>
              <w:adjustRightInd w:val="0"/>
              <w:snapToGrid w:val="0"/>
              <w:jc w:val="center"/>
              <w:rPr>
                <w:kern w:val="0"/>
                <w:sz w:val="21"/>
                <w:szCs w:val="21"/>
              </w:rPr>
            </w:pPr>
          </w:p>
        </w:tc>
      </w:tr>
      <w:tr w:rsidR="00D36DE8" w:rsidRPr="00DD2780">
        <w:trPr>
          <w:trHeight w:val="435"/>
          <w:jc w:val="center"/>
        </w:trPr>
        <w:tc>
          <w:tcPr>
            <w:tcW w:w="1984" w:type="dxa"/>
            <w:gridSpan w:val="2"/>
            <w:tcBorders>
              <w:top w:val="single" w:sz="4" w:space="0" w:color="auto"/>
              <w:left w:val="single" w:sz="4" w:space="0" w:color="auto"/>
              <w:bottom w:val="nil"/>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21"/>
              </w:rPr>
              <w:t>生产企业名称</w:t>
            </w:r>
          </w:p>
        </w:tc>
        <w:tc>
          <w:tcPr>
            <w:tcW w:w="3253" w:type="dxa"/>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 w:val="21"/>
                <w:szCs w:val="21"/>
              </w:rPr>
            </w:pPr>
          </w:p>
        </w:tc>
        <w:tc>
          <w:tcPr>
            <w:tcW w:w="1223" w:type="dxa"/>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21"/>
              </w:rPr>
              <w:t>经销企业联系人</w:t>
            </w:r>
          </w:p>
        </w:tc>
        <w:tc>
          <w:tcPr>
            <w:tcW w:w="2518" w:type="dxa"/>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 w:val="21"/>
                <w:szCs w:val="21"/>
              </w:rPr>
            </w:pPr>
          </w:p>
        </w:tc>
      </w:tr>
      <w:tr w:rsidR="00D36DE8" w:rsidRPr="00DD2780">
        <w:trPr>
          <w:trHeight w:val="469"/>
          <w:jc w:val="center"/>
        </w:trPr>
        <w:tc>
          <w:tcPr>
            <w:tcW w:w="1984" w:type="dxa"/>
            <w:gridSpan w:val="2"/>
            <w:tcBorders>
              <w:top w:val="single" w:sz="4" w:space="0" w:color="auto"/>
              <w:left w:val="single" w:sz="4" w:space="0" w:color="auto"/>
              <w:bottom w:val="nil"/>
              <w:right w:val="single" w:sz="4" w:space="0" w:color="auto"/>
            </w:tcBorders>
            <w:vAlign w:val="center"/>
          </w:tcPr>
          <w:p w:rsidR="00D36DE8" w:rsidRDefault="00D36DE8">
            <w:pPr>
              <w:jc w:val="center"/>
            </w:pPr>
            <w:r>
              <w:rPr>
                <w:rFonts w:hint="eastAsia"/>
                <w:kern w:val="0"/>
                <w:sz w:val="21"/>
                <w:szCs w:val="21"/>
              </w:rPr>
              <w:t>经销企业名称</w:t>
            </w:r>
          </w:p>
        </w:tc>
        <w:tc>
          <w:tcPr>
            <w:tcW w:w="3253" w:type="dxa"/>
            <w:tcBorders>
              <w:top w:val="single" w:sz="4" w:space="0" w:color="auto"/>
              <w:left w:val="single" w:sz="4" w:space="0" w:color="auto"/>
              <w:bottom w:val="single" w:sz="4" w:space="0" w:color="auto"/>
              <w:right w:val="single" w:sz="4" w:space="0" w:color="auto"/>
            </w:tcBorders>
            <w:vAlign w:val="center"/>
          </w:tcPr>
          <w:p w:rsidR="00D36DE8" w:rsidRDefault="00D36DE8">
            <w:pPr>
              <w:jc w:val="center"/>
            </w:pPr>
          </w:p>
        </w:tc>
        <w:tc>
          <w:tcPr>
            <w:tcW w:w="1223" w:type="dxa"/>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21"/>
              </w:rPr>
              <w:t>经销企业联系电话</w:t>
            </w:r>
          </w:p>
        </w:tc>
        <w:tc>
          <w:tcPr>
            <w:tcW w:w="2518" w:type="dxa"/>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 w:val="21"/>
                <w:szCs w:val="21"/>
              </w:rPr>
            </w:pPr>
          </w:p>
        </w:tc>
      </w:tr>
      <w:tr w:rsidR="00D36DE8" w:rsidRPr="00DD2780">
        <w:trPr>
          <w:trHeight w:val="453"/>
          <w:jc w:val="center"/>
        </w:trPr>
        <w:tc>
          <w:tcPr>
            <w:tcW w:w="1984" w:type="dxa"/>
            <w:gridSpan w:val="2"/>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15"/>
              </w:rPr>
              <w:t>品目</w:t>
            </w:r>
          </w:p>
        </w:tc>
        <w:tc>
          <w:tcPr>
            <w:tcW w:w="6994" w:type="dxa"/>
            <w:gridSpan w:val="3"/>
            <w:tcBorders>
              <w:top w:val="single" w:sz="4" w:space="0" w:color="auto"/>
              <w:left w:val="nil"/>
              <w:bottom w:val="single" w:sz="4" w:space="0" w:color="auto"/>
              <w:right w:val="single" w:sz="4" w:space="0" w:color="auto"/>
            </w:tcBorders>
            <w:vAlign w:val="center"/>
          </w:tcPr>
          <w:p w:rsidR="00D36DE8" w:rsidRDefault="00D36DE8">
            <w:pPr>
              <w:adjustRightInd w:val="0"/>
              <w:snapToGrid w:val="0"/>
              <w:jc w:val="center"/>
              <w:rPr>
                <w:kern w:val="0"/>
                <w:sz w:val="21"/>
                <w:szCs w:val="21"/>
              </w:rPr>
            </w:pPr>
          </w:p>
        </w:tc>
      </w:tr>
      <w:tr w:rsidR="00D36DE8" w:rsidRPr="00DD2780">
        <w:trPr>
          <w:trHeight w:val="453"/>
          <w:jc w:val="center"/>
        </w:trPr>
        <w:tc>
          <w:tcPr>
            <w:tcW w:w="1984" w:type="dxa"/>
            <w:gridSpan w:val="2"/>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21"/>
              </w:rPr>
              <w:t>内容</w:t>
            </w:r>
          </w:p>
        </w:tc>
        <w:tc>
          <w:tcPr>
            <w:tcW w:w="4476" w:type="dxa"/>
            <w:gridSpan w:val="2"/>
            <w:tcBorders>
              <w:top w:val="single" w:sz="4" w:space="0" w:color="auto"/>
              <w:left w:val="nil"/>
              <w:bottom w:val="single" w:sz="4" w:space="0" w:color="auto"/>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21"/>
              </w:rPr>
              <w:t>补贴额一览表及产品规定配置参数要求</w:t>
            </w:r>
          </w:p>
        </w:tc>
        <w:tc>
          <w:tcPr>
            <w:tcW w:w="2518" w:type="dxa"/>
            <w:tcBorders>
              <w:top w:val="single" w:sz="4" w:space="0" w:color="auto"/>
              <w:left w:val="single" w:sz="4" w:space="0" w:color="auto"/>
              <w:bottom w:val="single" w:sz="4" w:space="0" w:color="000000"/>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21"/>
              </w:rPr>
              <w:t>实际安装情况</w:t>
            </w:r>
          </w:p>
        </w:tc>
      </w:tr>
      <w:tr w:rsidR="00D36DE8" w:rsidRPr="00DD2780">
        <w:trPr>
          <w:trHeight w:val="469"/>
          <w:jc w:val="center"/>
        </w:trPr>
        <w:tc>
          <w:tcPr>
            <w:tcW w:w="544" w:type="dxa"/>
            <w:tcBorders>
              <w:top w:val="nil"/>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Cs w:val="21"/>
              </w:rPr>
            </w:pPr>
            <w:r>
              <w:rPr>
                <w:kern w:val="0"/>
                <w:sz w:val="21"/>
                <w:szCs w:val="21"/>
              </w:rPr>
              <w:t>1</w:t>
            </w:r>
          </w:p>
        </w:tc>
        <w:tc>
          <w:tcPr>
            <w:tcW w:w="1440" w:type="dxa"/>
            <w:tcBorders>
              <w:top w:val="nil"/>
              <w:left w:val="nil"/>
              <w:bottom w:val="single" w:sz="4" w:space="0" w:color="auto"/>
              <w:right w:val="single" w:sz="4" w:space="0" w:color="auto"/>
            </w:tcBorders>
            <w:vAlign w:val="center"/>
          </w:tcPr>
          <w:p w:rsidR="00D36DE8" w:rsidRDefault="00D36DE8">
            <w:pPr>
              <w:adjustRightInd w:val="0"/>
              <w:snapToGrid w:val="0"/>
              <w:rPr>
                <w:kern w:val="0"/>
                <w:szCs w:val="21"/>
              </w:rPr>
            </w:pPr>
            <w:r>
              <w:rPr>
                <w:rFonts w:hint="eastAsia"/>
                <w:kern w:val="0"/>
                <w:sz w:val="21"/>
                <w:szCs w:val="21"/>
              </w:rPr>
              <w:t>规格型号</w:t>
            </w:r>
          </w:p>
        </w:tc>
        <w:tc>
          <w:tcPr>
            <w:tcW w:w="4476" w:type="dxa"/>
            <w:gridSpan w:val="2"/>
            <w:tcBorders>
              <w:top w:val="nil"/>
              <w:left w:val="nil"/>
              <w:bottom w:val="single" w:sz="4" w:space="0" w:color="auto"/>
              <w:right w:val="single" w:sz="4" w:space="0" w:color="auto"/>
            </w:tcBorders>
            <w:vAlign w:val="center"/>
          </w:tcPr>
          <w:p w:rsidR="00D36DE8" w:rsidRDefault="00D36DE8">
            <w:pPr>
              <w:adjustRightInd w:val="0"/>
              <w:snapToGrid w:val="0"/>
              <w:rPr>
                <w:kern w:val="0"/>
                <w:sz w:val="21"/>
                <w:szCs w:val="21"/>
              </w:rPr>
            </w:pPr>
          </w:p>
        </w:tc>
        <w:tc>
          <w:tcPr>
            <w:tcW w:w="2518" w:type="dxa"/>
            <w:tcBorders>
              <w:top w:val="nil"/>
              <w:left w:val="single" w:sz="4" w:space="0" w:color="auto"/>
              <w:bottom w:val="single" w:sz="4" w:space="0" w:color="auto"/>
              <w:right w:val="single" w:sz="4" w:space="0" w:color="auto"/>
            </w:tcBorders>
            <w:vAlign w:val="center"/>
          </w:tcPr>
          <w:p w:rsidR="00D36DE8" w:rsidRDefault="00D36DE8">
            <w:pPr>
              <w:adjustRightInd w:val="0"/>
              <w:snapToGrid w:val="0"/>
              <w:rPr>
                <w:kern w:val="0"/>
                <w:sz w:val="21"/>
                <w:szCs w:val="21"/>
              </w:rPr>
            </w:pPr>
          </w:p>
        </w:tc>
      </w:tr>
      <w:tr w:rsidR="00D36DE8" w:rsidRPr="00DD2780">
        <w:trPr>
          <w:trHeight w:val="548"/>
          <w:jc w:val="center"/>
        </w:trPr>
        <w:tc>
          <w:tcPr>
            <w:tcW w:w="544" w:type="dxa"/>
            <w:tcBorders>
              <w:top w:val="nil"/>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Cs w:val="21"/>
              </w:rPr>
            </w:pPr>
            <w:r>
              <w:rPr>
                <w:kern w:val="0"/>
                <w:sz w:val="21"/>
                <w:szCs w:val="21"/>
              </w:rPr>
              <w:t>2</w:t>
            </w:r>
          </w:p>
        </w:tc>
        <w:tc>
          <w:tcPr>
            <w:tcW w:w="1440" w:type="dxa"/>
            <w:tcBorders>
              <w:top w:val="nil"/>
              <w:left w:val="nil"/>
              <w:bottom w:val="single" w:sz="4" w:space="0" w:color="auto"/>
              <w:right w:val="single" w:sz="4" w:space="0" w:color="auto"/>
            </w:tcBorders>
            <w:vAlign w:val="center"/>
          </w:tcPr>
          <w:p w:rsidR="00D36DE8" w:rsidRDefault="00D36DE8">
            <w:pPr>
              <w:adjustRightInd w:val="0"/>
              <w:snapToGrid w:val="0"/>
              <w:jc w:val="left"/>
              <w:rPr>
                <w:kern w:val="0"/>
                <w:szCs w:val="21"/>
              </w:rPr>
            </w:pPr>
            <w:r>
              <w:rPr>
                <w:rFonts w:hint="eastAsia"/>
                <w:kern w:val="0"/>
                <w:sz w:val="21"/>
                <w:szCs w:val="21"/>
              </w:rPr>
              <w:t>功率</w:t>
            </w:r>
          </w:p>
        </w:tc>
        <w:tc>
          <w:tcPr>
            <w:tcW w:w="4476" w:type="dxa"/>
            <w:gridSpan w:val="2"/>
            <w:tcBorders>
              <w:top w:val="nil"/>
              <w:left w:val="nil"/>
              <w:bottom w:val="single" w:sz="4" w:space="0" w:color="auto"/>
              <w:right w:val="single" w:sz="4" w:space="0" w:color="auto"/>
            </w:tcBorders>
            <w:vAlign w:val="center"/>
          </w:tcPr>
          <w:p w:rsidR="00D36DE8" w:rsidRDefault="00D36DE8">
            <w:pPr>
              <w:adjustRightInd w:val="0"/>
              <w:snapToGrid w:val="0"/>
              <w:rPr>
                <w:kern w:val="0"/>
                <w:sz w:val="21"/>
                <w:szCs w:val="21"/>
              </w:rPr>
            </w:pPr>
          </w:p>
        </w:tc>
        <w:tc>
          <w:tcPr>
            <w:tcW w:w="2518" w:type="dxa"/>
            <w:tcBorders>
              <w:top w:val="nil"/>
              <w:left w:val="single" w:sz="4" w:space="0" w:color="auto"/>
              <w:bottom w:val="single" w:sz="4" w:space="0" w:color="auto"/>
              <w:right w:val="single" w:sz="4" w:space="0" w:color="auto"/>
            </w:tcBorders>
            <w:vAlign w:val="center"/>
          </w:tcPr>
          <w:p w:rsidR="00D36DE8" w:rsidRDefault="00D36DE8">
            <w:pPr>
              <w:adjustRightInd w:val="0"/>
              <w:snapToGrid w:val="0"/>
              <w:rPr>
                <w:kern w:val="0"/>
                <w:sz w:val="21"/>
                <w:szCs w:val="21"/>
              </w:rPr>
            </w:pPr>
          </w:p>
        </w:tc>
      </w:tr>
      <w:tr w:rsidR="00D36DE8" w:rsidRPr="00DD2780">
        <w:trPr>
          <w:trHeight w:val="469"/>
          <w:jc w:val="center"/>
        </w:trPr>
        <w:tc>
          <w:tcPr>
            <w:tcW w:w="544" w:type="dxa"/>
            <w:tcBorders>
              <w:top w:val="nil"/>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Cs w:val="21"/>
              </w:rPr>
            </w:pPr>
            <w:r>
              <w:rPr>
                <w:kern w:val="0"/>
                <w:sz w:val="21"/>
                <w:szCs w:val="21"/>
              </w:rPr>
              <w:t>3</w:t>
            </w:r>
          </w:p>
        </w:tc>
        <w:tc>
          <w:tcPr>
            <w:tcW w:w="1440" w:type="dxa"/>
            <w:tcBorders>
              <w:top w:val="nil"/>
              <w:left w:val="nil"/>
              <w:bottom w:val="single" w:sz="4" w:space="0" w:color="auto"/>
              <w:right w:val="single" w:sz="4" w:space="0" w:color="auto"/>
            </w:tcBorders>
            <w:vAlign w:val="center"/>
          </w:tcPr>
          <w:p w:rsidR="00D36DE8" w:rsidRDefault="00D36DE8">
            <w:pPr>
              <w:adjustRightInd w:val="0"/>
              <w:snapToGrid w:val="0"/>
              <w:jc w:val="left"/>
              <w:rPr>
                <w:kern w:val="0"/>
                <w:sz w:val="21"/>
                <w:szCs w:val="21"/>
              </w:rPr>
            </w:pPr>
            <w:r>
              <w:rPr>
                <w:rFonts w:hint="eastAsia"/>
                <w:kern w:val="0"/>
                <w:sz w:val="21"/>
                <w:szCs w:val="21"/>
              </w:rPr>
              <w:t>容积</w:t>
            </w:r>
          </w:p>
        </w:tc>
        <w:tc>
          <w:tcPr>
            <w:tcW w:w="4476" w:type="dxa"/>
            <w:gridSpan w:val="2"/>
            <w:tcBorders>
              <w:top w:val="nil"/>
              <w:left w:val="nil"/>
              <w:bottom w:val="single" w:sz="4" w:space="0" w:color="auto"/>
              <w:right w:val="single" w:sz="4" w:space="0" w:color="auto"/>
            </w:tcBorders>
            <w:vAlign w:val="center"/>
          </w:tcPr>
          <w:p w:rsidR="00D36DE8" w:rsidRDefault="00D36DE8">
            <w:pPr>
              <w:adjustRightInd w:val="0"/>
              <w:snapToGrid w:val="0"/>
              <w:rPr>
                <w:kern w:val="0"/>
                <w:sz w:val="21"/>
                <w:szCs w:val="21"/>
              </w:rPr>
            </w:pPr>
          </w:p>
        </w:tc>
        <w:tc>
          <w:tcPr>
            <w:tcW w:w="2518" w:type="dxa"/>
            <w:tcBorders>
              <w:top w:val="nil"/>
              <w:left w:val="single" w:sz="4" w:space="0" w:color="auto"/>
              <w:bottom w:val="single" w:sz="4" w:space="0" w:color="auto"/>
              <w:right w:val="single" w:sz="4" w:space="0" w:color="auto"/>
            </w:tcBorders>
            <w:vAlign w:val="center"/>
          </w:tcPr>
          <w:p w:rsidR="00D36DE8" w:rsidRDefault="00D36DE8">
            <w:pPr>
              <w:adjustRightInd w:val="0"/>
              <w:snapToGrid w:val="0"/>
              <w:rPr>
                <w:kern w:val="0"/>
                <w:sz w:val="21"/>
                <w:szCs w:val="21"/>
              </w:rPr>
            </w:pPr>
          </w:p>
        </w:tc>
      </w:tr>
      <w:tr w:rsidR="00D36DE8" w:rsidRPr="00DD2780">
        <w:trPr>
          <w:trHeight w:val="548"/>
          <w:jc w:val="center"/>
        </w:trPr>
        <w:tc>
          <w:tcPr>
            <w:tcW w:w="544" w:type="dxa"/>
            <w:tcBorders>
              <w:top w:val="nil"/>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Cs w:val="21"/>
              </w:rPr>
            </w:pPr>
            <w:r>
              <w:rPr>
                <w:kern w:val="0"/>
                <w:sz w:val="21"/>
                <w:szCs w:val="21"/>
              </w:rPr>
              <w:t>4</w:t>
            </w:r>
          </w:p>
        </w:tc>
        <w:tc>
          <w:tcPr>
            <w:tcW w:w="1440" w:type="dxa"/>
            <w:tcBorders>
              <w:top w:val="nil"/>
              <w:left w:val="nil"/>
              <w:bottom w:val="single" w:sz="4" w:space="0" w:color="auto"/>
              <w:right w:val="single" w:sz="4" w:space="0" w:color="auto"/>
            </w:tcBorders>
            <w:vAlign w:val="center"/>
          </w:tcPr>
          <w:p w:rsidR="00D36DE8" w:rsidRDefault="00D36DE8">
            <w:pPr>
              <w:adjustRightInd w:val="0"/>
              <w:snapToGrid w:val="0"/>
              <w:jc w:val="left"/>
              <w:rPr>
                <w:kern w:val="0"/>
                <w:sz w:val="21"/>
                <w:szCs w:val="21"/>
              </w:rPr>
            </w:pPr>
            <w:r>
              <w:rPr>
                <w:kern w:val="0"/>
                <w:sz w:val="21"/>
                <w:szCs w:val="21"/>
              </w:rPr>
              <w:t>……</w:t>
            </w:r>
          </w:p>
        </w:tc>
        <w:tc>
          <w:tcPr>
            <w:tcW w:w="4476" w:type="dxa"/>
            <w:gridSpan w:val="2"/>
            <w:tcBorders>
              <w:top w:val="nil"/>
              <w:left w:val="nil"/>
              <w:bottom w:val="single" w:sz="4" w:space="0" w:color="auto"/>
              <w:right w:val="single" w:sz="4" w:space="0" w:color="auto"/>
            </w:tcBorders>
            <w:vAlign w:val="center"/>
          </w:tcPr>
          <w:p w:rsidR="00D36DE8" w:rsidRDefault="00D36DE8">
            <w:pPr>
              <w:adjustRightInd w:val="0"/>
              <w:snapToGrid w:val="0"/>
              <w:rPr>
                <w:kern w:val="0"/>
                <w:sz w:val="21"/>
                <w:szCs w:val="21"/>
              </w:rPr>
            </w:pPr>
          </w:p>
        </w:tc>
        <w:tc>
          <w:tcPr>
            <w:tcW w:w="2518" w:type="dxa"/>
            <w:tcBorders>
              <w:top w:val="nil"/>
              <w:left w:val="single" w:sz="4" w:space="0" w:color="auto"/>
              <w:bottom w:val="single" w:sz="4" w:space="0" w:color="auto"/>
              <w:right w:val="single" w:sz="4" w:space="0" w:color="auto"/>
            </w:tcBorders>
            <w:vAlign w:val="center"/>
          </w:tcPr>
          <w:p w:rsidR="00D36DE8" w:rsidRDefault="00D36DE8">
            <w:pPr>
              <w:adjustRightInd w:val="0"/>
              <w:snapToGrid w:val="0"/>
              <w:rPr>
                <w:kern w:val="0"/>
                <w:sz w:val="21"/>
                <w:szCs w:val="21"/>
              </w:rPr>
            </w:pPr>
          </w:p>
        </w:tc>
      </w:tr>
      <w:tr w:rsidR="00D36DE8" w:rsidRPr="00DD2780">
        <w:trPr>
          <w:trHeight w:val="484"/>
          <w:jc w:val="center"/>
        </w:trPr>
        <w:tc>
          <w:tcPr>
            <w:tcW w:w="1984" w:type="dxa"/>
            <w:gridSpan w:val="2"/>
            <w:tcBorders>
              <w:top w:val="nil"/>
              <w:left w:val="single" w:sz="4" w:space="0" w:color="auto"/>
              <w:bottom w:val="single" w:sz="4" w:space="0" w:color="auto"/>
              <w:right w:val="single" w:sz="4" w:space="0" w:color="auto"/>
            </w:tcBorders>
            <w:vAlign w:val="center"/>
          </w:tcPr>
          <w:p w:rsidR="00D36DE8" w:rsidRDefault="00D36DE8">
            <w:pPr>
              <w:adjustRightInd w:val="0"/>
              <w:snapToGrid w:val="0"/>
              <w:jc w:val="center"/>
              <w:rPr>
                <w:kern w:val="0"/>
                <w:szCs w:val="21"/>
              </w:rPr>
            </w:pPr>
            <w:r>
              <w:rPr>
                <w:rFonts w:hint="eastAsia"/>
                <w:kern w:val="0"/>
                <w:sz w:val="21"/>
                <w:szCs w:val="21"/>
              </w:rPr>
              <w:t>说明</w:t>
            </w:r>
          </w:p>
        </w:tc>
        <w:tc>
          <w:tcPr>
            <w:tcW w:w="6994" w:type="dxa"/>
            <w:gridSpan w:val="3"/>
            <w:tcBorders>
              <w:top w:val="nil"/>
              <w:left w:val="nil"/>
              <w:bottom w:val="single" w:sz="4" w:space="0" w:color="auto"/>
              <w:right w:val="single" w:sz="4" w:space="0" w:color="auto"/>
            </w:tcBorders>
            <w:vAlign w:val="center"/>
          </w:tcPr>
          <w:p w:rsidR="00D36DE8" w:rsidRDefault="00D36DE8">
            <w:pPr>
              <w:adjustRightInd w:val="0"/>
              <w:snapToGrid w:val="0"/>
              <w:jc w:val="center"/>
              <w:rPr>
                <w:kern w:val="0"/>
                <w:sz w:val="21"/>
                <w:szCs w:val="21"/>
              </w:rPr>
            </w:pPr>
            <w:r>
              <w:rPr>
                <w:rFonts w:hint="eastAsia"/>
                <w:kern w:val="0"/>
                <w:sz w:val="21"/>
                <w:szCs w:val="21"/>
              </w:rPr>
              <w:t>按补贴机具补贴额一览表及产品规定的配置、参数等验收</w:t>
            </w:r>
          </w:p>
        </w:tc>
      </w:tr>
      <w:tr w:rsidR="00D36DE8" w:rsidRPr="00DD2780">
        <w:trPr>
          <w:trHeight w:hRule="exact" w:val="878"/>
          <w:jc w:val="center"/>
        </w:trPr>
        <w:tc>
          <w:tcPr>
            <w:tcW w:w="1984" w:type="dxa"/>
            <w:gridSpan w:val="2"/>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spacing w:line="280" w:lineRule="exact"/>
              <w:jc w:val="center"/>
              <w:rPr>
                <w:kern w:val="0"/>
                <w:szCs w:val="21"/>
              </w:rPr>
            </w:pPr>
            <w:r>
              <w:rPr>
                <w:rFonts w:hint="eastAsia"/>
                <w:kern w:val="0"/>
                <w:sz w:val="21"/>
                <w:szCs w:val="21"/>
              </w:rPr>
              <w:t>供货单位签字盖章（日期）：</w:t>
            </w:r>
          </w:p>
        </w:tc>
        <w:tc>
          <w:tcPr>
            <w:tcW w:w="3253" w:type="dxa"/>
            <w:tcBorders>
              <w:top w:val="nil"/>
              <w:left w:val="single" w:sz="4" w:space="0" w:color="auto"/>
              <w:bottom w:val="nil"/>
              <w:right w:val="single" w:sz="4" w:space="0" w:color="auto"/>
            </w:tcBorders>
            <w:vAlign w:val="center"/>
          </w:tcPr>
          <w:p w:rsidR="00D36DE8" w:rsidRDefault="00D36DE8">
            <w:pPr>
              <w:adjustRightInd w:val="0"/>
              <w:snapToGrid w:val="0"/>
              <w:spacing w:line="280" w:lineRule="exact"/>
              <w:jc w:val="left"/>
              <w:rPr>
                <w:kern w:val="0"/>
                <w:sz w:val="21"/>
                <w:szCs w:val="21"/>
              </w:rPr>
            </w:pPr>
          </w:p>
        </w:tc>
        <w:tc>
          <w:tcPr>
            <w:tcW w:w="1223" w:type="dxa"/>
            <w:tcBorders>
              <w:top w:val="nil"/>
              <w:left w:val="single" w:sz="4" w:space="0" w:color="auto"/>
              <w:bottom w:val="nil"/>
              <w:right w:val="single" w:sz="4" w:space="0" w:color="auto"/>
            </w:tcBorders>
            <w:vAlign w:val="center"/>
          </w:tcPr>
          <w:p w:rsidR="00D36DE8" w:rsidRDefault="00D36DE8">
            <w:pPr>
              <w:adjustRightInd w:val="0"/>
              <w:snapToGrid w:val="0"/>
              <w:spacing w:line="280" w:lineRule="exact"/>
              <w:jc w:val="center"/>
              <w:rPr>
                <w:kern w:val="0"/>
                <w:sz w:val="21"/>
                <w:szCs w:val="21"/>
              </w:rPr>
            </w:pPr>
            <w:r>
              <w:rPr>
                <w:rFonts w:hint="eastAsia"/>
                <w:kern w:val="0"/>
                <w:sz w:val="21"/>
                <w:szCs w:val="21"/>
              </w:rPr>
              <w:t>购机者</w:t>
            </w:r>
          </w:p>
          <w:p w:rsidR="00D36DE8" w:rsidRDefault="00D36DE8">
            <w:pPr>
              <w:adjustRightInd w:val="0"/>
              <w:snapToGrid w:val="0"/>
              <w:spacing w:line="280" w:lineRule="exact"/>
              <w:jc w:val="center"/>
              <w:rPr>
                <w:kern w:val="0"/>
                <w:sz w:val="21"/>
                <w:szCs w:val="21"/>
              </w:rPr>
            </w:pPr>
            <w:r>
              <w:rPr>
                <w:rFonts w:hint="eastAsia"/>
                <w:kern w:val="0"/>
                <w:sz w:val="21"/>
                <w:szCs w:val="21"/>
              </w:rPr>
              <w:t>签字</w:t>
            </w:r>
          </w:p>
        </w:tc>
        <w:tc>
          <w:tcPr>
            <w:tcW w:w="2518" w:type="dxa"/>
            <w:tcBorders>
              <w:top w:val="nil"/>
              <w:left w:val="single" w:sz="4" w:space="0" w:color="auto"/>
              <w:bottom w:val="nil"/>
              <w:right w:val="single" w:sz="4" w:space="0" w:color="auto"/>
            </w:tcBorders>
            <w:vAlign w:val="center"/>
          </w:tcPr>
          <w:p w:rsidR="00D36DE8" w:rsidRDefault="00D36DE8">
            <w:pPr>
              <w:adjustRightInd w:val="0"/>
              <w:snapToGrid w:val="0"/>
              <w:spacing w:line="280" w:lineRule="exact"/>
              <w:jc w:val="left"/>
              <w:rPr>
                <w:kern w:val="0"/>
                <w:sz w:val="21"/>
                <w:szCs w:val="21"/>
              </w:rPr>
            </w:pPr>
          </w:p>
        </w:tc>
      </w:tr>
      <w:tr w:rsidR="00D36DE8" w:rsidRPr="00DD2780">
        <w:trPr>
          <w:trHeight w:hRule="exact" w:val="887"/>
          <w:jc w:val="center"/>
        </w:trPr>
        <w:tc>
          <w:tcPr>
            <w:tcW w:w="1984" w:type="dxa"/>
            <w:gridSpan w:val="2"/>
            <w:tcBorders>
              <w:top w:val="single" w:sz="4" w:space="0" w:color="auto"/>
              <w:left w:val="single" w:sz="4" w:space="0" w:color="auto"/>
              <w:bottom w:val="single" w:sz="4" w:space="0" w:color="auto"/>
              <w:right w:val="single" w:sz="4" w:space="0" w:color="auto"/>
            </w:tcBorders>
            <w:vAlign w:val="center"/>
          </w:tcPr>
          <w:p w:rsidR="00D36DE8" w:rsidRDefault="00D36DE8">
            <w:pPr>
              <w:adjustRightInd w:val="0"/>
              <w:snapToGrid w:val="0"/>
              <w:spacing w:line="280" w:lineRule="exact"/>
              <w:jc w:val="center"/>
              <w:rPr>
                <w:kern w:val="0"/>
                <w:szCs w:val="21"/>
              </w:rPr>
            </w:pPr>
            <w:r>
              <w:rPr>
                <w:rFonts w:hint="eastAsia"/>
                <w:kern w:val="0"/>
                <w:sz w:val="21"/>
                <w:szCs w:val="21"/>
              </w:rPr>
              <w:t>乡镇农业农村主管部门形式核实意见</w:t>
            </w:r>
          </w:p>
          <w:p w:rsidR="00D36DE8" w:rsidRDefault="00D36DE8">
            <w:pPr>
              <w:adjustRightInd w:val="0"/>
              <w:snapToGrid w:val="0"/>
              <w:spacing w:line="280" w:lineRule="exact"/>
              <w:jc w:val="center"/>
              <w:rPr>
                <w:kern w:val="0"/>
                <w:szCs w:val="21"/>
              </w:rPr>
            </w:pPr>
            <w:r>
              <w:rPr>
                <w:rFonts w:hint="eastAsia"/>
                <w:kern w:val="0"/>
                <w:sz w:val="21"/>
                <w:szCs w:val="21"/>
              </w:rPr>
              <w:t>（日期）：</w:t>
            </w:r>
          </w:p>
        </w:tc>
        <w:tc>
          <w:tcPr>
            <w:tcW w:w="6994" w:type="dxa"/>
            <w:gridSpan w:val="3"/>
            <w:tcBorders>
              <w:top w:val="single" w:sz="4" w:space="0" w:color="auto"/>
              <w:left w:val="nil"/>
              <w:bottom w:val="single" w:sz="4" w:space="0" w:color="auto"/>
              <w:right w:val="single" w:sz="4" w:space="0" w:color="auto"/>
            </w:tcBorders>
            <w:vAlign w:val="center"/>
          </w:tcPr>
          <w:p w:rsidR="00D36DE8" w:rsidRDefault="00D36DE8">
            <w:pPr>
              <w:adjustRightInd w:val="0"/>
              <w:snapToGrid w:val="0"/>
              <w:spacing w:line="280" w:lineRule="exact"/>
              <w:rPr>
                <w:kern w:val="0"/>
                <w:sz w:val="21"/>
                <w:szCs w:val="21"/>
              </w:rPr>
            </w:pPr>
            <w:r>
              <w:rPr>
                <w:rFonts w:hint="eastAsia"/>
                <w:kern w:val="0"/>
                <w:sz w:val="21"/>
                <w:szCs w:val="21"/>
              </w:rPr>
              <w:t>合格（</w:t>
            </w:r>
            <w:r>
              <w:rPr>
                <w:kern w:val="0"/>
                <w:sz w:val="21"/>
                <w:szCs w:val="21"/>
              </w:rPr>
              <w:t xml:space="preserve">   </w:t>
            </w:r>
            <w:r>
              <w:rPr>
                <w:rFonts w:hint="eastAsia"/>
                <w:kern w:val="0"/>
                <w:sz w:val="21"/>
                <w:szCs w:val="21"/>
              </w:rPr>
              <w:t>）</w:t>
            </w:r>
            <w:r>
              <w:rPr>
                <w:kern w:val="0"/>
                <w:sz w:val="21"/>
                <w:szCs w:val="21"/>
              </w:rPr>
              <w:t xml:space="preserve">   </w:t>
            </w:r>
            <w:r>
              <w:rPr>
                <w:rFonts w:hint="eastAsia"/>
                <w:kern w:val="0"/>
                <w:sz w:val="21"/>
                <w:szCs w:val="21"/>
              </w:rPr>
              <w:t>不合格（</w:t>
            </w:r>
            <w:r>
              <w:rPr>
                <w:kern w:val="0"/>
                <w:sz w:val="21"/>
                <w:szCs w:val="21"/>
              </w:rPr>
              <w:t xml:space="preserve">   </w:t>
            </w:r>
            <w:r>
              <w:rPr>
                <w:rFonts w:hint="eastAsia"/>
                <w:kern w:val="0"/>
                <w:sz w:val="21"/>
                <w:szCs w:val="21"/>
              </w:rPr>
              <w:t>）</w:t>
            </w:r>
            <w:r>
              <w:rPr>
                <w:kern w:val="0"/>
                <w:sz w:val="21"/>
                <w:szCs w:val="21"/>
              </w:rPr>
              <w:t xml:space="preserve">    </w:t>
            </w:r>
            <w:r>
              <w:rPr>
                <w:rFonts w:hint="eastAsia"/>
                <w:kern w:val="0"/>
                <w:sz w:val="21"/>
                <w:szCs w:val="21"/>
              </w:rPr>
              <w:t>签字盖章</w:t>
            </w:r>
          </w:p>
        </w:tc>
      </w:tr>
    </w:tbl>
    <w:p w:rsidR="00D36DE8" w:rsidRDefault="00D36DE8">
      <w:pPr>
        <w:adjustRightInd w:val="0"/>
        <w:snapToGrid w:val="0"/>
        <w:spacing w:line="480" w:lineRule="exact"/>
        <w:jc w:val="left"/>
        <w:sectPr w:rsidR="00D36DE8">
          <w:footerReference w:type="even" r:id="rId7"/>
          <w:footerReference w:type="default" r:id="rId8"/>
          <w:pgSz w:w="11906" w:h="16838"/>
          <w:pgMar w:top="2041" w:right="1531" w:bottom="2041" w:left="1531" w:header="510" w:footer="1474" w:gutter="0"/>
          <w:pgNumType w:start="1"/>
          <w:cols w:space="720"/>
          <w:docGrid w:type="linesAndChars" w:linePitch="574" w:charSpace="-1683"/>
        </w:sectPr>
      </w:pPr>
      <w:r>
        <w:rPr>
          <w:rFonts w:hint="eastAsia"/>
          <w:b/>
          <w:kern w:val="0"/>
          <w:sz w:val="24"/>
        </w:rPr>
        <w:t>注：</w:t>
      </w:r>
      <w:r>
        <w:rPr>
          <w:rFonts w:hint="eastAsia"/>
          <w:kern w:val="0"/>
          <w:sz w:val="24"/>
        </w:rPr>
        <w:t>县农业农村局对补贴机具安装确认事项提供必要的技术支持。对专业要求较高的补贴产品可委托社会专业机构核实并经县农业农村局确认</w:t>
      </w: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rsidP="00A8263A">
      <w:pPr>
        <w:spacing w:line="560" w:lineRule="exact"/>
        <w:ind w:firstLineChars="200" w:firstLine="31680"/>
        <w:jc w:val="left"/>
        <w:rPr>
          <w:rFonts w:ascii="仿宋_GB2312" w:eastAsia="仿宋_GB2312" w:hAnsi="仿宋_GB2312" w:cs="仿宋_GB2312"/>
        </w:rPr>
      </w:pPr>
    </w:p>
    <w:p w:rsidR="00D36DE8" w:rsidRDefault="00D36DE8">
      <w:pPr>
        <w:pBdr>
          <w:top w:val="single" w:sz="4" w:space="0" w:color="auto"/>
          <w:bottom w:val="single" w:sz="4" w:space="0" w:color="auto"/>
        </w:pBdr>
        <w:spacing w:line="560" w:lineRule="exact"/>
        <w:jc w:val="left"/>
        <w:rPr>
          <w:rFonts w:ascii="仿宋_GB2312" w:eastAsia="仿宋_GB2312" w:hAnsi="仿宋_GB2312" w:cs="仿宋_GB2312"/>
        </w:rPr>
      </w:pPr>
      <w:r>
        <w:rPr>
          <w:rFonts w:ascii="仿宋_GB2312" w:eastAsia="仿宋_GB2312" w:hAnsi="仿宋_GB2312" w:cs="仿宋_GB2312" w:hint="eastAsia"/>
        </w:rPr>
        <w:t>南通市海门区农业农村局</w:t>
      </w:r>
      <w:r>
        <w:rPr>
          <w:rFonts w:ascii="仿宋_GB2312" w:eastAsia="仿宋_GB2312" w:hAnsi="仿宋_GB2312" w:cs="仿宋_GB2312"/>
        </w:rPr>
        <w:t xml:space="preserve">            2025</w:t>
      </w:r>
      <w:r>
        <w:rPr>
          <w:rFonts w:ascii="仿宋_GB2312" w:eastAsia="仿宋_GB2312" w:hAnsi="仿宋_GB2312" w:cs="仿宋_GB2312" w:hint="eastAsia"/>
        </w:rPr>
        <w:t>年</w:t>
      </w:r>
      <w:r>
        <w:rPr>
          <w:rFonts w:ascii="仿宋_GB2312" w:eastAsia="仿宋_GB2312" w:hAnsi="仿宋_GB2312" w:cs="仿宋_GB2312"/>
        </w:rPr>
        <w:t>1</w:t>
      </w:r>
      <w:r>
        <w:rPr>
          <w:rFonts w:ascii="仿宋_GB2312" w:eastAsia="仿宋_GB2312" w:hAnsi="仿宋_GB2312" w:cs="仿宋_GB2312" w:hint="eastAsia"/>
        </w:rPr>
        <w:t>月</w:t>
      </w:r>
      <w:r>
        <w:rPr>
          <w:rFonts w:ascii="仿宋_GB2312" w:hAnsi="仿宋_GB2312" w:cs="仿宋_GB2312"/>
        </w:rPr>
        <w:t>23</w:t>
      </w:r>
      <w:bookmarkStart w:id="0" w:name="_GoBack"/>
      <w:bookmarkEnd w:id="0"/>
      <w:r>
        <w:rPr>
          <w:rFonts w:ascii="仿宋_GB2312" w:eastAsia="仿宋_GB2312" w:hAnsi="仿宋_GB2312" w:cs="仿宋_GB2312" w:hint="eastAsia"/>
        </w:rPr>
        <w:t>日印发</w:t>
      </w:r>
    </w:p>
    <w:sectPr w:rsidR="00D36D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DE8" w:rsidRDefault="00D36DE8" w:rsidP="00B35875">
      <w:r>
        <w:separator/>
      </w:r>
    </w:p>
  </w:endnote>
  <w:endnote w:type="continuationSeparator" w:id="0">
    <w:p w:rsidR="00D36DE8" w:rsidRDefault="00D36DE8" w:rsidP="00B35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微软雅黑"/>
    <w:panose1 w:val="00000000000000000000"/>
    <w:charset w:val="86"/>
    <w:family w:val="auto"/>
    <w:notTrueType/>
    <w:pitch w:val="default"/>
    <w:sig w:usb0="00000001" w:usb1="080E0000" w:usb2="00000010" w:usb3="00000000" w:csb0="00040000" w:csb1="00000000"/>
  </w:font>
  <w:font w:name="宋体">
    <w:altName w:val="es New Roman"/>
    <w:panose1 w:val="02010600030101010101"/>
    <w:charset w:val="86"/>
    <w:family w:val="auto"/>
    <w:pitch w:val="variable"/>
    <w:sig w:usb0="00000003" w:usb1="288F0000" w:usb2="00000016" w:usb3="00000000" w:csb0="00040001" w:csb1="00000000"/>
  </w:font>
  <w:font w:name="方正仿宋_GBK">
    <w:altName w:val="微软雅黑"/>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汉鼎简大宋">
    <w:altName w:val="新宋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仿宋_GB2312">
    <w:altName w:val="微软雅黑"/>
    <w:panose1 w:val="00000000000000000000"/>
    <w:charset w:val="86"/>
    <w:family w:val="modern"/>
    <w:notTrueType/>
    <w:pitch w:val="default"/>
    <w:sig w:usb0="00000001" w:usb1="080E0000" w:usb2="00000010" w:usb3="00000000" w:csb0="00040000" w:csb1="00000000"/>
  </w:font>
  <w:font w:name="方正黑体_GBK">
    <w:altName w:val="微软雅黑"/>
    <w:panose1 w:val="00000000000000000000"/>
    <w:charset w:val="86"/>
    <w:family w:val="script"/>
    <w:notTrueType/>
    <w:pitch w:val="default"/>
    <w:sig w:usb0="00000001" w:usb1="080E0000" w:usb2="00000010" w:usb3="00000000" w:csb0="00040000" w:csb1="00000000"/>
  </w:font>
  <w:font w:name="华文中宋">
    <w:altName w:val="宋体"/>
    <w:panose1 w:val="00000000000000000000"/>
    <w:charset w:val="86"/>
    <w:family w:val="auto"/>
    <w:notTrueType/>
    <w:pitch w:val="default"/>
    <w:sig w:usb0="00000287" w:usb1="080E0000" w:usb2="00000010" w:usb3="00000000" w:csb0="0004009F" w:csb1="00000000"/>
  </w:font>
  <w:font w:name="方正楷体_GBK">
    <w:altName w:val="微软雅黑"/>
    <w:panose1 w:val="00000000000000000000"/>
    <w:charset w:val="86"/>
    <w:family w:val="script"/>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E8" w:rsidRDefault="00D36DE8">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D36DE8" w:rsidRDefault="00D36DE8">
                <w:pPr>
                  <w:pStyle w:val="Footer"/>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noProof/>
                    <w:sz w:val="28"/>
                    <w:szCs w:val="44"/>
                  </w:rPr>
                  <w:t>2</w:t>
                </w:r>
                <w:r>
                  <w:rPr>
                    <w:sz w:val="28"/>
                    <w:szCs w:val="44"/>
                  </w:rPr>
                  <w:fldChar w:fldCharType="end"/>
                </w:r>
                <w:r>
                  <w:rPr>
                    <w:sz w:val="28"/>
                    <w:szCs w:val="44"/>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DE8" w:rsidRDefault="00D36DE8">
    <w:pPr>
      <w:pStyle w:val="Footer"/>
      <w:jc w:val="center"/>
      <w:rPr>
        <w:sz w:val="28"/>
        <w:szCs w:val="28"/>
      </w:rPr>
    </w:pPr>
    <w:r>
      <w:rPr>
        <w:noProof/>
      </w:rPr>
      <w:pict>
        <v:shapetype id="_x0000_t202" coordsize="21600,21600" o:spt="202" path="m,l,21600r21600,l21600,xe">
          <v:stroke joinstyle="miter"/>
          <v:path gradientshapeok="t" o:connecttype="rect"/>
        </v:shapetype>
        <v:shape id="文本框 3" o:spid="_x0000_s2050" type="#_x0000_t202" style="position:absolute;left:0;text-align:left;margin-left:104pt;margin-top:0;width:2in;height:2in;z-index:251657216;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zMg8sBAACW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xWlFhucOCnnz9Ov/6cfn8n&#10;b5M8vYcasx495sXhgxtwaeZ7wMvEemiDSV/kQzCO4h7P4sohEpEeLavlssSQwNjsIH7x9NwHiPfS&#10;GZIMRgNOL4vKDx8hjqlzSqpm3Z3SOk9QW9Iz+v66us4PzhEE1xZrJBJjs8mKw3aYmG1dc0RiPW4A&#10;oxYXnhL9YFHgtCyzEWZjOxmpOvjbfcQOcmMJdYSaiuG4MrVptdI+/OvnrKffaf0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aczIPLAQAAlgMAAA4AAAAAAAAAAQAgAAAAHgEAAGRycy9lMm9E&#10;b2MueG1sUEsFBgAAAAAGAAYAWQEAAFsFAAAAAA==&#10;" filled="f" stroked="f">
          <v:textbox style="mso-fit-shape-to-text:t" inset="0,0,0,0">
            <w:txbxContent>
              <w:p w:rsidR="00D36DE8" w:rsidRPr="00DD2780" w:rsidRDefault="00D36DE8">
                <w:pPr>
                  <w:pStyle w:val="Footer"/>
                  <w:rPr>
                    <w:rFonts w:ascii="宋体" w:eastAsia="宋体" w:hAnsi="宋体" w:cs="宋体"/>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1</w:t>
                </w:r>
                <w:r>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DE8" w:rsidRDefault="00D36DE8" w:rsidP="00B35875">
      <w:r>
        <w:separator/>
      </w:r>
    </w:p>
  </w:footnote>
  <w:footnote w:type="continuationSeparator" w:id="0">
    <w:p w:rsidR="00D36DE8" w:rsidRDefault="00D36DE8" w:rsidP="00B358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75A1E9"/>
    <w:multiLevelType w:val="singleLevel"/>
    <w:tmpl w:val="8275A1E9"/>
    <w:lvl w:ilvl="0">
      <w:start w:val="3"/>
      <w:numFmt w:val="decimal"/>
      <w:suff w:val="nothing"/>
      <w:lvlText w:val="%1、"/>
      <w:lvlJc w:val="left"/>
      <w:pPr>
        <w:ind w:left="1558"/>
      </w:pPr>
      <w:rPr>
        <w:rFonts w:cs="Times New Roman"/>
      </w:rPr>
    </w:lvl>
  </w:abstractNum>
  <w:abstractNum w:abstractNumId="1">
    <w:nsid w:val="C3501E1F"/>
    <w:multiLevelType w:val="singleLevel"/>
    <w:tmpl w:val="C3501E1F"/>
    <w:lvl w:ilvl="0">
      <w:start w:val="5"/>
      <w:numFmt w:val="chineseCounting"/>
      <w:suff w:val="nothing"/>
      <w:lvlText w:val="（%1）"/>
      <w:lvlJc w:val="left"/>
      <w:rPr>
        <w:rFonts w:ascii="楷体_GB2312" w:eastAsia="楷体_GB2312" w:hAnsi="楷体_GB2312" w:cs="楷体_GB2312" w:hint="eastAsia"/>
        <w:sz w:val="32"/>
        <w:szCs w:val="32"/>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evenAndOddHeaders/>
  <w:drawingGridHorizontalSpacing w:val="156"/>
  <w:drawingGridVerticalSpacing w:val="287"/>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QxOTU2NmJhYTc2NGRhZWRmYzZiZTVhMDEyYzIwZGUifQ=="/>
  </w:docVars>
  <w:rsids>
    <w:rsidRoot w:val="4CAA3F8F"/>
    <w:rsid w:val="00515760"/>
    <w:rsid w:val="00640109"/>
    <w:rsid w:val="008C53AD"/>
    <w:rsid w:val="009B1644"/>
    <w:rsid w:val="00A8263A"/>
    <w:rsid w:val="00B35875"/>
    <w:rsid w:val="00C31977"/>
    <w:rsid w:val="00D36DE8"/>
    <w:rsid w:val="00DD2780"/>
    <w:rsid w:val="00F451C2"/>
    <w:rsid w:val="01B8662F"/>
    <w:rsid w:val="036050B1"/>
    <w:rsid w:val="04EB37CE"/>
    <w:rsid w:val="05137899"/>
    <w:rsid w:val="07D8364D"/>
    <w:rsid w:val="0A010786"/>
    <w:rsid w:val="0AB85DBE"/>
    <w:rsid w:val="0B6D5AC2"/>
    <w:rsid w:val="0B7362AC"/>
    <w:rsid w:val="0B7C7367"/>
    <w:rsid w:val="0BE45660"/>
    <w:rsid w:val="0ED308B1"/>
    <w:rsid w:val="0F2B7270"/>
    <w:rsid w:val="0F2C44AF"/>
    <w:rsid w:val="0F683385"/>
    <w:rsid w:val="1058470B"/>
    <w:rsid w:val="105B7729"/>
    <w:rsid w:val="10F01876"/>
    <w:rsid w:val="10F05038"/>
    <w:rsid w:val="11200625"/>
    <w:rsid w:val="133A105E"/>
    <w:rsid w:val="149F44B3"/>
    <w:rsid w:val="14B25E76"/>
    <w:rsid w:val="151A0CCC"/>
    <w:rsid w:val="15D1675A"/>
    <w:rsid w:val="16FA74C1"/>
    <w:rsid w:val="18537932"/>
    <w:rsid w:val="19F0478A"/>
    <w:rsid w:val="1BD34E83"/>
    <w:rsid w:val="1D234B02"/>
    <w:rsid w:val="1D3A57C8"/>
    <w:rsid w:val="1E42335E"/>
    <w:rsid w:val="1E4E47AB"/>
    <w:rsid w:val="1E797BD7"/>
    <w:rsid w:val="1E7F5703"/>
    <w:rsid w:val="20276790"/>
    <w:rsid w:val="20383187"/>
    <w:rsid w:val="20F4144E"/>
    <w:rsid w:val="2133716E"/>
    <w:rsid w:val="215C64E4"/>
    <w:rsid w:val="215F2891"/>
    <w:rsid w:val="216F1DA5"/>
    <w:rsid w:val="21B41C08"/>
    <w:rsid w:val="222A52F3"/>
    <w:rsid w:val="22B10AB2"/>
    <w:rsid w:val="22DD1562"/>
    <w:rsid w:val="23310C19"/>
    <w:rsid w:val="23B86A27"/>
    <w:rsid w:val="249C18DE"/>
    <w:rsid w:val="25496D80"/>
    <w:rsid w:val="28C623C8"/>
    <w:rsid w:val="28C657AC"/>
    <w:rsid w:val="29383E2B"/>
    <w:rsid w:val="2A0D670C"/>
    <w:rsid w:val="2B2F5F74"/>
    <w:rsid w:val="2CD43997"/>
    <w:rsid w:val="2CF058B5"/>
    <w:rsid w:val="2D60735C"/>
    <w:rsid w:val="2EA8344D"/>
    <w:rsid w:val="2EED420A"/>
    <w:rsid w:val="2F782ACE"/>
    <w:rsid w:val="30996FF0"/>
    <w:rsid w:val="31257BE6"/>
    <w:rsid w:val="321E5346"/>
    <w:rsid w:val="32770190"/>
    <w:rsid w:val="32851B1A"/>
    <w:rsid w:val="338B6F55"/>
    <w:rsid w:val="33C502A0"/>
    <w:rsid w:val="3554618D"/>
    <w:rsid w:val="359F1FBC"/>
    <w:rsid w:val="3619625D"/>
    <w:rsid w:val="38563C2E"/>
    <w:rsid w:val="38B14F10"/>
    <w:rsid w:val="38B834C0"/>
    <w:rsid w:val="39150EE2"/>
    <w:rsid w:val="394F2705"/>
    <w:rsid w:val="398B750F"/>
    <w:rsid w:val="3AF31F2C"/>
    <w:rsid w:val="3B454684"/>
    <w:rsid w:val="3C6053FF"/>
    <w:rsid w:val="3C703121"/>
    <w:rsid w:val="3CC67E5A"/>
    <w:rsid w:val="3D2E476F"/>
    <w:rsid w:val="3D571C24"/>
    <w:rsid w:val="3DAA136F"/>
    <w:rsid w:val="3DFB3C28"/>
    <w:rsid w:val="3EC72792"/>
    <w:rsid w:val="3F071053"/>
    <w:rsid w:val="40BB0219"/>
    <w:rsid w:val="411847FE"/>
    <w:rsid w:val="42047835"/>
    <w:rsid w:val="42541831"/>
    <w:rsid w:val="43F46F0B"/>
    <w:rsid w:val="442A6A03"/>
    <w:rsid w:val="462310E7"/>
    <w:rsid w:val="466A5B00"/>
    <w:rsid w:val="47281AB8"/>
    <w:rsid w:val="47CF4628"/>
    <w:rsid w:val="47ED2E9C"/>
    <w:rsid w:val="4B7031D5"/>
    <w:rsid w:val="4BAA0697"/>
    <w:rsid w:val="4C1B12CE"/>
    <w:rsid w:val="4CAA3F8F"/>
    <w:rsid w:val="4CFB6302"/>
    <w:rsid w:val="4D08262E"/>
    <w:rsid w:val="4D89005F"/>
    <w:rsid w:val="4D8E1590"/>
    <w:rsid w:val="4DC0276B"/>
    <w:rsid w:val="4DCF7EBB"/>
    <w:rsid w:val="5124051D"/>
    <w:rsid w:val="51A40AA4"/>
    <w:rsid w:val="532C36B9"/>
    <w:rsid w:val="539D45B7"/>
    <w:rsid w:val="53ED2BC0"/>
    <w:rsid w:val="54766E9A"/>
    <w:rsid w:val="550B1687"/>
    <w:rsid w:val="552238B0"/>
    <w:rsid w:val="55BF4839"/>
    <w:rsid w:val="575E0182"/>
    <w:rsid w:val="57CB1AC4"/>
    <w:rsid w:val="581939F3"/>
    <w:rsid w:val="58587D80"/>
    <w:rsid w:val="59124845"/>
    <w:rsid w:val="59F91837"/>
    <w:rsid w:val="59F94615"/>
    <w:rsid w:val="5AE97E73"/>
    <w:rsid w:val="5AF921CA"/>
    <w:rsid w:val="5C263A12"/>
    <w:rsid w:val="5C552A3C"/>
    <w:rsid w:val="5C8E0F41"/>
    <w:rsid w:val="5D6E1FC3"/>
    <w:rsid w:val="5EE5648F"/>
    <w:rsid w:val="5FB20F0C"/>
    <w:rsid w:val="60192618"/>
    <w:rsid w:val="60E055D0"/>
    <w:rsid w:val="610238D8"/>
    <w:rsid w:val="61BA4B64"/>
    <w:rsid w:val="620671E2"/>
    <w:rsid w:val="638244CE"/>
    <w:rsid w:val="65165479"/>
    <w:rsid w:val="65530F79"/>
    <w:rsid w:val="65826BA0"/>
    <w:rsid w:val="686A0AB4"/>
    <w:rsid w:val="693A405A"/>
    <w:rsid w:val="6A162576"/>
    <w:rsid w:val="6AD811B9"/>
    <w:rsid w:val="6ADB52B2"/>
    <w:rsid w:val="6B8C41DC"/>
    <w:rsid w:val="6CD92C23"/>
    <w:rsid w:val="6CF87F54"/>
    <w:rsid w:val="6CF902C1"/>
    <w:rsid w:val="6E4C7581"/>
    <w:rsid w:val="6EAD65C7"/>
    <w:rsid w:val="6F85654A"/>
    <w:rsid w:val="6FD0561E"/>
    <w:rsid w:val="709B5477"/>
    <w:rsid w:val="70B71A00"/>
    <w:rsid w:val="70E64CC7"/>
    <w:rsid w:val="72302ABF"/>
    <w:rsid w:val="72B8241C"/>
    <w:rsid w:val="744739FC"/>
    <w:rsid w:val="74832651"/>
    <w:rsid w:val="74DD6519"/>
    <w:rsid w:val="74F40491"/>
    <w:rsid w:val="75737E33"/>
    <w:rsid w:val="759F4605"/>
    <w:rsid w:val="75A75D8D"/>
    <w:rsid w:val="75DF7886"/>
    <w:rsid w:val="760B5771"/>
    <w:rsid w:val="771903FA"/>
    <w:rsid w:val="79022643"/>
    <w:rsid w:val="79034C97"/>
    <w:rsid w:val="7B045ED3"/>
    <w:rsid w:val="7BAC55CC"/>
    <w:rsid w:val="7C1559A0"/>
    <w:rsid w:val="7D721DB5"/>
    <w:rsid w:val="7D8E6B9B"/>
    <w:rsid w:val="7DB34784"/>
    <w:rsid w:val="7EBF4B32"/>
    <w:rsid w:val="7F4E5FA7"/>
    <w:rsid w:val="7F5A1F1D"/>
    <w:rsid w:val="7FB63227"/>
    <w:rsid w:val="7FFA051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5875"/>
    <w:pPr>
      <w:widowControl w:val="0"/>
      <w:jc w:val="both"/>
    </w:pPr>
    <w:rPr>
      <w:rFonts w:eastAsia="方正仿宋_GBK"/>
      <w:sz w:val="32"/>
      <w:szCs w:val="24"/>
    </w:rPr>
  </w:style>
  <w:style w:type="paragraph" w:styleId="Heading4">
    <w:name w:val="heading 4"/>
    <w:basedOn w:val="Normal"/>
    <w:next w:val="Normal"/>
    <w:link w:val="Heading4Char"/>
    <w:uiPriority w:val="99"/>
    <w:qFormat/>
    <w:rsid w:val="00B35875"/>
    <w:pPr>
      <w:keepNext/>
      <w:keepLines/>
      <w:spacing w:before="280" w:after="290" w:line="372" w:lineRule="auto"/>
      <w:outlineLvl w:val="3"/>
    </w:pPr>
    <w:rPr>
      <w:rFonts w:ascii="Arial" w:eastAsia="黑体" w:hAnsi="Arial"/>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97248F"/>
    <w:rPr>
      <w:rFonts w:asciiTheme="majorHAnsi" w:eastAsiaTheme="majorEastAsia" w:hAnsiTheme="majorHAnsi" w:cstheme="majorBidi"/>
      <w:b/>
      <w:bCs/>
      <w:sz w:val="28"/>
      <w:szCs w:val="28"/>
    </w:rPr>
  </w:style>
  <w:style w:type="paragraph" w:styleId="BodyText">
    <w:name w:val="Body Text"/>
    <w:basedOn w:val="Normal"/>
    <w:link w:val="BodyTextChar"/>
    <w:uiPriority w:val="99"/>
    <w:rsid w:val="00B35875"/>
    <w:rPr>
      <w:szCs w:val="32"/>
    </w:rPr>
  </w:style>
  <w:style w:type="character" w:customStyle="1" w:styleId="BodyTextChar">
    <w:name w:val="Body Text Char"/>
    <w:basedOn w:val="DefaultParagraphFont"/>
    <w:link w:val="BodyText"/>
    <w:uiPriority w:val="99"/>
    <w:semiHidden/>
    <w:rsid w:val="0097248F"/>
    <w:rPr>
      <w:rFonts w:eastAsia="方正仿宋_GBK"/>
      <w:sz w:val="32"/>
      <w:szCs w:val="24"/>
    </w:rPr>
  </w:style>
  <w:style w:type="paragraph" w:styleId="Footer">
    <w:name w:val="footer"/>
    <w:basedOn w:val="Normal"/>
    <w:link w:val="FooterChar"/>
    <w:uiPriority w:val="99"/>
    <w:rsid w:val="00B35875"/>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97248F"/>
    <w:rPr>
      <w:rFonts w:eastAsia="方正仿宋_GBK"/>
      <w:sz w:val="18"/>
      <w:szCs w:val="18"/>
    </w:rPr>
  </w:style>
  <w:style w:type="paragraph" w:styleId="Header">
    <w:name w:val="header"/>
    <w:basedOn w:val="Normal"/>
    <w:link w:val="HeaderChar"/>
    <w:uiPriority w:val="99"/>
    <w:rsid w:val="00B358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97248F"/>
    <w:rPr>
      <w:rFonts w:eastAsia="方正仿宋_GBK"/>
      <w:sz w:val="18"/>
      <w:szCs w:val="18"/>
    </w:rPr>
  </w:style>
  <w:style w:type="paragraph" w:styleId="HTMLPreformatted">
    <w:name w:val="HTML Preformatted"/>
    <w:basedOn w:val="Normal"/>
    <w:link w:val="HTMLPreformattedChar"/>
    <w:uiPriority w:val="99"/>
    <w:rsid w:val="00B3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rPr>
  </w:style>
  <w:style w:type="character" w:customStyle="1" w:styleId="HTMLPreformattedChar">
    <w:name w:val="HTML Preformatted Char"/>
    <w:basedOn w:val="DefaultParagraphFont"/>
    <w:link w:val="HTMLPreformatted"/>
    <w:uiPriority w:val="99"/>
    <w:semiHidden/>
    <w:rsid w:val="0097248F"/>
    <w:rPr>
      <w:rFonts w:ascii="Courier New" w:eastAsia="方正仿宋_GBK" w:hAnsi="Courier New" w:cs="Courier New"/>
      <w:sz w:val="20"/>
      <w:szCs w:val="20"/>
    </w:rPr>
  </w:style>
  <w:style w:type="paragraph" w:styleId="NormalWeb">
    <w:name w:val="Normal (Web)"/>
    <w:basedOn w:val="Normal"/>
    <w:uiPriority w:val="99"/>
    <w:rsid w:val="00B35875"/>
    <w:pPr>
      <w:spacing w:before="100" w:beforeAutospacing="1" w:after="100" w:afterAutospacing="1"/>
      <w:jc w:val="left"/>
    </w:pPr>
    <w:rPr>
      <w:kern w:val="0"/>
      <w:sz w:val="24"/>
    </w:rPr>
  </w:style>
  <w:style w:type="paragraph" w:customStyle="1" w:styleId="1">
    <w:name w:val="标题1"/>
    <w:basedOn w:val="Normal"/>
    <w:next w:val="Normal"/>
    <w:uiPriority w:val="99"/>
    <w:rsid w:val="00B35875"/>
    <w:pPr>
      <w:tabs>
        <w:tab w:val="left" w:pos="9193"/>
        <w:tab w:val="left" w:pos="9827"/>
      </w:tabs>
      <w:spacing w:line="700" w:lineRule="atLeast"/>
      <w:jc w:val="center"/>
    </w:pPr>
    <w:rPr>
      <w:rFonts w:eastAsia="方正小标宋_GBK"/>
      <w:sz w:val="44"/>
    </w:rPr>
  </w:style>
  <w:style w:type="paragraph" w:customStyle="1" w:styleId="a">
    <w:name w:val="文头"/>
    <w:basedOn w:val="Normal"/>
    <w:uiPriority w:val="99"/>
    <w:rsid w:val="00B35875"/>
    <w:pPr>
      <w:tabs>
        <w:tab w:val="left" w:pos="6663"/>
      </w:tabs>
      <w:spacing w:after="800" w:line="1500" w:lineRule="atLeast"/>
      <w:ind w:left="511" w:right="227" w:hanging="284"/>
      <w:jc w:val="distribute"/>
    </w:pPr>
    <w:rPr>
      <w:rFonts w:ascii="汉鼎简大宋" w:eastAsia="汉鼎简大宋"/>
      <w:b/>
      <w:color w:val="FF0000"/>
      <w:w w:val="62"/>
      <w:sz w:val="1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25</Pages>
  <Words>1692</Words>
  <Characters>9648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Jennifer玲ཽ珑ཽ</dc:creator>
  <cp:keywords/>
  <dc:description/>
  <cp:lastModifiedBy>mingxh</cp:lastModifiedBy>
  <cp:revision>3</cp:revision>
  <cp:lastPrinted>2025-01-03T07:33:00Z</cp:lastPrinted>
  <dcterms:created xsi:type="dcterms:W3CDTF">2024-06-27T09:21:00Z</dcterms:created>
  <dcterms:modified xsi:type="dcterms:W3CDTF">2025-09-02T09:39:00Z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7E71A50F5ABF4442AA007733D8452538</vt:lpwstr>
  </property>
  <property fmtid="{D5CDD505-2E9C-101B-9397-08002B2CF9AE}" pid="4" name="KSOTemplateDocerSaveRecord">
    <vt:lpwstr>eyJoZGlkIjoiOTM0ZTQ2NDkxMzExY2VmMTc3NTQ4YWQ2NmYzZmQzOTIiLCJ1c2VySWQiOiIyOTgzNjUyNjkifQ==</vt:lpwstr>
  </property>
</Properties>
</file>